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3954" w:type="dxa"/>
        <w:tblLook w:val="04A0" w:firstRow="1" w:lastRow="0" w:firstColumn="1" w:lastColumn="0" w:noHBand="0" w:noVBand="1"/>
      </w:tblPr>
      <w:tblGrid>
        <w:gridCol w:w="1219"/>
        <w:gridCol w:w="2616"/>
        <w:gridCol w:w="889"/>
        <w:gridCol w:w="4615"/>
        <w:gridCol w:w="4615"/>
      </w:tblGrid>
      <w:tr w:rsidR="00D67C7B" w:rsidRPr="00194D69" w14:paraId="3AFEC270" w14:textId="77777777" w:rsidTr="0084307B">
        <w:trPr>
          <w:trHeight w:val="286"/>
          <w:tblHeader/>
        </w:trPr>
        <w:tc>
          <w:tcPr>
            <w:tcW w:w="1219" w:type="dxa"/>
            <w:shd w:val="clear" w:color="auto" w:fill="DDD9C3"/>
            <w:vAlign w:val="bottom"/>
            <w:hideMark/>
          </w:tcPr>
          <w:p w14:paraId="5D93045B" w14:textId="7F24F16F" w:rsidR="00D67C7B" w:rsidRPr="00194D69" w:rsidRDefault="002E2A22" w:rsidP="00D67C7B">
            <w:pPr>
              <w:rPr>
                <w:rFonts w:ascii="Times New Roman" w:hAnsi="Times New Roman"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bCs/>
                <w:sz w:val="22"/>
                <w:szCs w:val="22"/>
              </w:rPr>
              <w:t>Indicator</w:t>
            </w:r>
          </w:p>
        </w:tc>
        <w:tc>
          <w:tcPr>
            <w:tcW w:w="2616" w:type="dxa"/>
            <w:shd w:val="clear" w:color="auto" w:fill="DDD9C3"/>
            <w:vAlign w:val="bottom"/>
            <w:hideMark/>
          </w:tcPr>
          <w:p w14:paraId="6C1AFB16" w14:textId="77777777" w:rsidR="00D67C7B" w:rsidRPr="00194D69" w:rsidRDefault="00D67C7B" w:rsidP="00D67C7B">
            <w:pPr>
              <w:rPr>
                <w:rFonts w:ascii="Times New Roman" w:hAnsi="Times New Roman"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889" w:type="dxa"/>
            <w:shd w:val="clear" w:color="auto" w:fill="DDD9C3"/>
            <w:vAlign w:val="bottom"/>
          </w:tcPr>
          <w:p w14:paraId="621F67A3" w14:textId="77777777" w:rsidR="00D67C7B" w:rsidRPr="00194D69" w:rsidRDefault="00D67C7B" w:rsidP="00D67C7B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bCs/>
                <w:sz w:val="22"/>
                <w:szCs w:val="22"/>
              </w:rPr>
              <w:t>Cohort</w:t>
            </w:r>
          </w:p>
        </w:tc>
        <w:tc>
          <w:tcPr>
            <w:tcW w:w="4615" w:type="dxa"/>
            <w:shd w:val="clear" w:color="auto" w:fill="DDD9C3"/>
            <w:vAlign w:val="bottom"/>
            <w:hideMark/>
          </w:tcPr>
          <w:p w14:paraId="69D7C0BD" w14:textId="77777777" w:rsidR="00D67C7B" w:rsidRPr="00194D69" w:rsidRDefault="00D67C7B" w:rsidP="00D67C7B">
            <w:pPr>
              <w:rPr>
                <w:rFonts w:ascii="Times New Roman" w:hAnsi="Times New Roman"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bCs/>
                <w:sz w:val="22"/>
                <w:szCs w:val="22"/>
              </w:rPr>
              <w:t>Denominator</w:t>
            </w:r>
          </w:p>
        </w:tc>
        <w:tc>
          <w:tcPr>
            <w:tcW w:w="4615" w:type="dxa"/>
            <w:shd w:val="clear" w:color="auto" w:fill="DDD9C3"/>
            <w:vAlign w:val="bottom"/>
          </w:tcPr>
          <w:p w14:paraId="1509FB6A" w14:textId="77777777" w:rsidR="00D67C7B" w:rsidRPr="00194D69" w:rsidRDefault="00D67C7B" w:rsidP="00D67C7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bCs/>
                <w:sz w:val="22"/>
                <w:szCs w:val="22"/>
              </w:rPr>
              <w:t>Numerator</w:t>
            </w:r>
          </w:p>
        </w:tc>
      </w:tr>
      <w:tr w:rsidR="00D67C7B" w:rsidRPr="00194D69" w14:paraId="599DF7BF" w14:textId="77777777" w:rsidTr="0084307B">
        <w:trPr>
          <w:trHeight w:val="1612"/>
        </w:trPr>
        <w:tc>
          <w:tcPr>
            <w:tcW w:w="1219" w:type="dxa"/>
          </w:tcPr>
          <w:p w14:paraId="2750A752" w14:textId="466FDECC" w:rsidR="00D67C7B" w:rsidRPr="00194D69" w:rsidRDefault="00D67C7B" w:rsidP="00D67C7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94D69">
              <w:rPr>
                <w:rFonts w:ascii="Times New Roman" w:hAnsi="Times New Roman"/>
                <w:sz w:val="22"/>
                <w:szCs w:val="22"/>
              </w:rPr>
              <w:t>hop18a</w:t>
            </w:r>
          </w:p>
        </w:tc>
        <w:tc>
          <w:tcPr>
            <w:tcW w:w="2616" w:type="dxa"/>
          </w:tcPr>
          <w:p w14:paraId="3D19DBBE" w14:textId="42C4C0F6" w:rsidR="00D67C7B" w:rsidRPr="00194D69" w:rsidRDefault="00D67C7B" w:rsidP="00D67C7B">
            <w:pPr>
              <w:rPr>
                <w:rFonts w:ascii="Times New Roman" w:hAnsi="Times New Roman"/>
                <w:sz w:val="22"/>
                <w:szCs w:val="22"/>
              </w:rPr>
            </w:pPr>
            <w:r w:rsidRPr="00194D69">
              <w:rPr>
                <w:rFonts w:ascii="Times New Roman" w:hAnsi="Times New Roman"/>
                <w:sz w:val="22"/>
                <w:szCs w:val="22"/>
              </w:rPr>
              <w:t>Median Time from ED Arrival to ED Departure for Discharged ED Patients</w:t>
            </w:r>
            <w:r w:rsidR="002E2A22" w:rsidRPr="00194D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4D69">
              <w:rPr>
                <w:rFonts w:ascii="Times New Roman" w:hAnsi="Times New Roman"/>
                <w:sz w:val="22"/>
                <w:szCs w:val="22"/>
              </w:rPr>
              <w:t>-</w:t>
            </w:r>
            <w:r w:rsidR="002E2A22" w:rsidRPr="00194D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4D69">
              <w:rPr>
                <w:rFonts w:ascii="Times New Roman" w:hAnsi="Times New Roman"/>
                <w:sz w:val="22"/>
                <w:szCs w:val="22"/>
              </w:rPr>
              <w:t>Overall Rate</w:t>
            </w:r>
          </w:p>
          <w:p w14:paraId="10448DDE" w14:textId="77777777" w:rsidR="00D67C7B" w:rsidRPr="00194D69" w:rsidRDefault="00D67C7B" w:rsidP="00D67C7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1021B7F" w14:textId="77777777" w:rsidR="00D67C7B" w:rsidRPr="00194D69" w:rsidRDefault="00D67C7B" w:rsidP="00D67C7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0588643" w14:textId="77777777" w:rsidR="00D67C7B" w:rsidRPr="00194D69" w:rsidRDefault="00D67C7B" w:rsidP="00D67C7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C032D12" w14:textId="77777777" w:rsidR="00D67C7B" w:rsidRPr="00194D69" w:rsidRDefault="00D67C7B" w:rsidP="00D67C7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C2FCBB4" w14:textId="4CC32401" w:rsidR="00D67C7B" w:rsidRPr="00194D69" w:rsidRDefault="00D67C7B" w:rsidP="00D67C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9" w:type="dxa"/>
          </w:tcPr>
          <w:p w14:paraId="30A6AD35" w14:textId="3CB7D4C8" w:rsidR="00D67C7B" w:rsidRPr="00194D69" w:rsidRDefault="00643552" w:rsidP="00D67C7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Cs/>
                <w:sz w:val="22"/>
                <w:szCs w:val="22"/>
              </w:rPr>
              <w:t>74, 76</w:t>
            </w:r>
          </w:p>
        </w:tc>
        <w:tc>
          <w:tcPr>
            <w:tcW w:w="4615" w:type="dxa"/>
          </w:tcPr>
          <w:p w14:paraId="325AD24A" w14:textId="77777777" w:rsidR="00D67C7B" w:rsidRPr="00194D69" w:rsidRDefault="00D67C7B" w:rsidP="00D67C7B">
            <w:pPr>
              <w:rPr>
                <w:rFonts w:ascii="Times New Roman" w:hAnsi="Times New Roman"/>
                <w:sz w:val="22"/>
                <w:szCs w:val="22"/>
              </w:rPr>
            </w:pPr>
            <w:r w:rsidRPr="00194D69">
              <w:rPr>
                <w:rFonts w:ascii="Times New Roman" w:hAnsi="Times New Roman"/>
                <w:sz w:val="22"/>
                <w:szCs w:val="22"/>
              </w:rPr>
              <w:t xml:space="preserve">Includes all cases </w:t>
            </w:r>
            <w:r w:rsidRPr="00194D69">
              <w:rPr>
                <w:rFonts w:ascii="Times New Roman" w:hAnsi="Times New Roman"/>
                <w:sz w:val="22"/>
                <w:szCs w:val="22"/>
                <w:u w:val="single"/>
              </w:rPr>
              <w:t>except</w:t>
            </w:r>
            <w:r w:rsidRPr="00194D69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61422CDC" w14:textId="77777777" w:rsidR="00D67C7B" w:rsidRPr="00194D69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194D69">
              <w:rPr>
                <w:rFonts w:ascii="Times New Roman" w:hAnsi="Times New Roman"/>
                <w:sz w:val="22"/>
                <w:szCs w:val="22"/>
              </w:rPr>
              <w:t>Cases without a valid E/M code on Table 1.0</w:t>
            </w:r>
          </w:p>
          <w:p w14:paraId="42BFD4CE" w14:textId="77777777" w:rsidR="00D67C7B" w:rsidRPr="00194D69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194D69">
              <w:rPr>
                <w:rFonts w:ascii="Times New Roman" w:hAnsi="Times New Roman"/>
                <w:sz w:val="22"/>
                <w:szCs w:val="22"/>
              </w:rPr>
              <w:t>Discharge disposition was expired, left AMA, or unable to be determined</w:t>
            </w:r>
          </w:p>
          <w:p w14:paraId="5453B75B" w14:textId="15D843DB" w:rsidR="00D67C7B" w:rsidRPr="00194D69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194D69">
              <w:rPr>
                <w:rFonts w:ascii="Times New Roman" w:hAnsi="Times New Roman"/>
                <w:sz w:val="22"/>
                <w:szCs w:val="22"/>
              </w:rPr>
              <w:t xml:space="preserve">Arrival date is &lt; </w:t>
            </w:r>
            <w:r w:rsidRPr="003B4E39">
              <w:rPr>
                <w:rFonts w:ascii="Times New Roman" w:hAnsi="Times New Roman"/>
                <w:sz w:val="22"/>
                <w:szCs w:val="22"/>
                <w:highlight w:val="yellow"/>
              </w:rPr>
              <w:t>01/01/202</w:t>
            </w:r>
            <w:r w:rsidR="003B4E39" w:rsidRPr="003B4E39">
              <w:rPr>
                <w:rFonts w:ascii="Times New Roman" w:hAnsi="Times New Roman"/>
                <w:sz w:val="22"/>
                <w:szCs w:val="22"/>
                <w:highlight w:val="yellow"/>
              </w:rPr>
              <w:t>6</w:t>
            </w:r>
          </w:p>
          <w:p w14:paraId="2AADF3B4" w14:textId="77777777" w:rsidR="00D67C7B" w:rsidRPr="00194D69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194D69">
              <w:rPr>
                <w:rFonts w:ascii="Times New Roman" w:hAnsi="Times New Roman"/>
                <w:sz w:val="22"/>
                <w:szCs w:val="22"/>
              </w:rPr>
              <w:t>Time of arrival is not a valid time</w:t>
            </w:r>
          </w:p>
          <w:p w14:paraId="6E6B0B77" w14:textId="7DEB1068" w:rsidR="00D67C7B" w:rsidRPr="00194D69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194D69">
              <w:rPr>
                <w:rFonts w:ascii="Times New Roman" w:hAnsi="Times New Roman"/>
                <w:sz w:val="22"/>
                <w:szCs w:val="22"/>
              </w:rPr>
              <w:t>Date the patient departed from the ED is not valid</w:t>
            </w:r>
          </w:p>
          <w:p w14:paraId="054F848D" w14:textId="376B8377" w:rsidR="00D67C7B" w:rsidRPr="00194D69" w:rsidRDefault="00D67C7B" w:rsidP="00D67C7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2"/>
                <w:szCs w:val="22"/>
              </w:rPr>
            </w:pPr>
            <w:r w:rsidRPr="00194D69">
              <w:rPr>
                <w:rFonts w:ascii="Times New Roman" w:hAnsi="Times New Roman"/>
                <w:sz w:val="22"/>
                <w:szCs w:val="22"/>
              </w:rPr>
              <w:t>Time the patient departed from the ED is not valid</w:t>
            </w:r>
          </w:p>
        </w:tc>
        <w:tc>
          <w:tcPr>
            <w:tcW w:w="4615" w:type="dxa"/>
          </w:tcPr>
          <w:p w14:paraId="6DE880F2" w14:textId="77777777" w:rsidR="00D67C7B" w:rsidRPr="00194D69" w:rsidRDefault="00D67C7B" w:rsidP="00D67C7B">
            <w:pPr>
              <w:rPr>
                <w:rFonts w:ascii="Times New Roman" w:hAnsi="Times New Roman"/>
                <w:sz w:val="22"/>
                <w:szCs w:val="22"/>
              </w:rPr>
            </w:pPr>
            <w:r w:rsidRPr="00194D69">
              <w:rPr>
                <w:rFonts w:ascii="Times New Roman" w:hAnsi="Times New Roman"/>
                <w:sz w:val="22"/>
                <w:szCs w:val="22"/>
              </w:rPr>
              <w:t>Score is the median time* from ED arrival to ED departure for cases included in the denominator</w:t>
            </w:r>
          </w:p>
          <w:p w14:paraId="0BA7BA4E" w14:textId="77777777" w:rsidR="00D67C7B" w:rsidRPr="00194D69" w:rsidRDefault="00D67C7B" w:rsidP="00D67C7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69CD4D6" w14:textId="3CA2F583" w:rsidR="00D67C7B" w:rsidRPr="00194D69" w:rsidRDefault="00D67C7B" w:rsidP="00D67C7B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194D69">
              <w:rPr>
                <w:rFonts w:ascii="Times New Roman" w:hAnsi="Times New Roman"/>
                <w:sz w:val="22"/>
                <w:szCs w:val="22"/>
              </w:rPr>
              <w:t>* If the pre-filled date/time doesn’t match the documented date/time but it is within 10 minutes prior to or after the documented date/time, the pre-filled date/time will be used.  If the prefilled date/time is more than 10 minutes before or after the documented date/time, the documented date/time will be used.</w:t>
            </w:r>
          </w:p>
        </w:tc>
      </w:tr>
      <w:tr w:rsidR="00D67C7B" w:rsidRPr="00194D69" w14:paraId="099C0B34" w14:textId="77777777" w:rsidTr="0084307B">
        <w:trPr>
          <w:trHeight w:val="1612"/>
        </w:trPr>
        <w:tc>
          <w:tcPr>
            <w:tcW w:w="1219" w:type="dxa"/>
          </w:tcPr>
          <w:p w14:paraId="5620FE06" w14:textId="6F2D932F" w:rsidR="00D67C7B" w:rsidRPr="00194D69" w:rsidRDefault="00D67C7B" w:rsidP="00D67C7B">
            <w:pPr>
              <w:rPr>
                <w:rFonts w:ascii="Times New Roman" w:hAnsi="Times New Roman"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>hop18b</w:t>
            </w:r>
          </w:p>
        </w:tc>
        <w:tc>
          <w:tcPr>
            <w:tcW w:w="2616" w:type="dxa"/>
          </w:tcPr>
          <w:p w14:paraId="4194BA2C" w14:textId="4D0F7F4D" w:rsidR="00D67C7B" w:rsidRPr="00194D69" w:rsidRDefault="00D67C7B" w:rsidP="00D67C7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>Median Time from ED Arrival to ED Departure for Discharged ED Patients</w:t>
            </w:r>
            <w:r w:rsidR="002E2A22" w:rsidRPr="00194D6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2E2A22" w:rsidRPr="00194D6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>Reporting Measure</w:t>
            </w:r>
          </w:p>
          <w:p w14:paraId="659621C3" w14:textId="77777777" w:rsidR="002E2A22" w:rsidRPr="00194D69" w:rsidRDefault="002E2A22" w:rsidP="002E2A22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277B671" w14:textId="77777777" w:rsidR="002E2A22" w:rsidRPr="00194D69" w:rsidRDefault="002E2A22" w:rsidP="002E2A22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EA1ACD4" w14:textId="77777777" w:rsidR="002E2A22" w:rsidRPr="00194D69" w:rsidRDefault="002E2A22" w:rsidP="002E2A22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96F3687" w14:textId="77777777" w:rsidR="002E2A22" w:rsidRPr="00194D69" w:rsidRDefault="002E2A22" w:rsidP="002E2A22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A12D407" w14:textId="77777777" w:rsidR="002E2A22" w:rsidRPr="00194D69" w:rsidRDefault="002E2A22" w:rsidP="002E2A2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ABE0246" w14:textId="42746F21" w:rsidR="002E2A22" w:rsidRPr="00194D69" w:rsidRDefault="002E2A22" w:rsidP="002E2A2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9" w:type="dxa"/>
          </w:tcPr>
          <w:p w14:paraId="766A05F4" w14:textId="3544248F" w:rsidR="00D67C7B" w:rsidRPr="00194D69" w:rsidRDefault="00643552" w:rsidP="00D67C7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Cs/>
                <w:sz w:val="22"/>
                <w:szCs w:val="22"/>
              </w:rPr>
              <w:t>74, 76</w:t>
            </w:r>
          </w:p>
        </w:tc>
        <w:tc>
          <w:tcPr>
            <w:tcW w:w="4615" w:type="dxa"/>
          </w:tcPr>
          <w:p w14:paraId="0AFE1103" w14:textId="77777777" w:rsidR="00D67C7B" w:rsidRPr="00194D69" w:rsidRDefault="00D67C7B" w:rsidP="00D67C7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 xml:space="preserve">Includes all cases </w:t>
            </w:r>
            <w:r w:rsidRPr="00194D69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except</w:t>
            </w: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4FDF506B" w14:textId="77777777" w:rsidR="00D67C7B" w:rsidRPr="00194D69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>Cases without a valid E/M code on Table 1.0</w:t>
            </w:r>
          </w:p>
          <w:p w14:paraId="451D0728" w14:textId="77777777" w:rsidR="00D67C7B" w:rsidRPr="00194D69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 xml:space="preserve">Cases </w:t>
            </w:r>
            <w:r w:rsidRPr="00194D69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with</w:t>
            </w: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 xml:space="preserve"> a code on Table 7.01</w:t>
            </w:r>
          </w:p>
          <w:p w14:paraId="05A8627A" w14:textId="623ED65A" w:rsidR="00D67C7B" w:rsidRPr="00194D69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>Discharge disposition was non-VA acute inpatient care or a VA or DOD hospital; expired, left AMA, or unable to be determined</w:t>
            </w:r>
            <w:r w:rsidR="00A2410D" w:rsidRPr="00194D6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14:paraId="7436F524" w14:textId="7B675EC9" w:rsidR="003B4E39" w:rsidRDefault="00D67C7B" w:rsidP="00FD34B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3B4E39">
              <w:rPr>
                <w:rFonts w:ascii="Times New Roman" w:hAnsi="Times New Roman"/>
                <w:b/>
                <w:sz w:val="22"/>
                <w:szCs w:val="22"/>
              </w:rPr>
              <w:t xml:space="preserve">Arrival date is </w:t>
            </w:r>
            <w:r w:rsidRPr="003B4E39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&lt; 01/01/202</w:t>
            </w:r>
            <w:r w:rsidR="003B4E39" w:rsidRPr="003B4E39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6</w:t>
            </w:r>
          </w:p>
          <w:p w14:paraId="6BFBBEC6" w14:textId="34E5F00D" w:rsidR="00D67C7B" w:rsidRPr="003B4E39" w:rsidRDefault="00D67C7B" w:rsidP="00FD34B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3B4E39">
              <w:rPr>
                <w:rFonts w:ascii="Times New Roman" w:hAnsi="Times New Roman"/>
                <w:b/>
                <w:sz w:val="22"/>
                <w:szCs w:val="22"/>
              </w:rPr>
              <w:t>Time of arrival is not a valid time</w:t>
            </w:r>
          </w:p>
          <w:p w14:paraId="33D2A206" w14:textId="668AB332" w:rsidR="00D67C7B" w:rsidRPr="00194D69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>Date the patient departed from the ED is not valid</w:t>
            </w:r>
          </w:p>
          <w:p w14:paraId="5C734944" w14:textId="329E8FD4" w:rsidR="00D67C7B" w:rsidRPr="00194D69" w:rsidRDefault="00D67C7B" w:rsidP="00D67C7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>Time the patient departed from the ED is not valid</w:t>
            </w:r>
          </w:p>
        </w:tc>
        <w:tc>
          <w:tcPr>
            <w:tcW w:w="4615" w:type="dxa"/>
          </w:tcPr>
          <w:p w14:paraId="08009515" w14:textId="77777777" w:rsidR="00D67C7B" w:rsidRPr="00194D69" w:rsidRDefault="00D67C7B" w:rsidP="00D67C7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>Score is the median time* from ED arrival to ED departure for cases included in the denominator</w:t>
            </w:r>
          </w:p>
          <w:p w14:paraId="1963EAAC" w14:textId="77777777" w:rsidR="00D67C7B" w:rsidRPr="00194D69" w:rsidRDefault="00D67C7B" w:rsidP="00D67C7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DCE97A2" w14:textId="292E8A20" w:rsidR="00D67C7B" w:rsidRPr="00194D69" w:rsidRDefault="00D67C7B" w:rsidP="00D67C7B">
            <w:pPr>
              <w:rPr>
                <w:rFonts w:ascii="Times New Roman" w:hAnsi="Times New Roman"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>* If the pre-filled date/time doesn’t match the documented date/time but it is within 10 minutes prior to or after the documented date/time, the pre-filled date/time will be used.  If the prefilled date/time is more than 10 minutes before or after the documented date/time, the documented date/time will be used.</w:t>
            </w:r>
          </w:p>
        </w:tc>
      </w:tr>
      <w:tr w:rsidR="00D67C7B" w:rsidRPr="00194D69" w14:paraId="6CEF49AF" w14:textId="77777777" w:rsidTr="0084307B">
        <w:trPr>
          <w:cantSplit/>
          <w:trHeight w:val="1612"/>
        </w:trPr>
        <w:tc>
          <w:tcPr>
            <w:tcW w:w="1219" w:type="dxa"/>
          </w:tcPr>
          <w:p w14:paraId="22C31B88" w14:textId="41CFB865" w:rsidR="00D67C7B" w:rsidRPr="00194D69" w:rsidRDefault="00D67C7B" w:rsidP="00D67C7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hop18c</w:t>
            </w:r>
          </w:p>
        </w:tc>
        <w:tc>
          <w:tcPr>
            <w:tcW w:w="2616" w:type="dxa"/>
          </w:tcPr>
          <w:p w14:paraId="32040035" w14:textId="4F5CE284" w:rsidR="00D67C7B" w:rsidRPr="00194D69" w:rsidRDefault="00D67C7B" w:rsidP="00D67C7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>Median Time from ED Arrival to ED Departure for Discharged ED Patients</w:t>
            </w:r>
            <w:r w:rsidR="002E2A22" w:rsidRPr="00194D6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>-Psychiatric/Mental Health</w:t>
            </w:r>
          </w:p>
        </w:tc>
        <w:tc>
          <w:tcPr>
            <w:tcW w:w="889" w:type="dxa"/>
          </w:tcPr>
          <w:p w14:paraId="5E88B5E3" w14:textId="263488A9" w:rsidR="00D67C7B" w:rsidRPr="00194D69" w:rsidRDefault="00643552" w:rsidP="00D67C7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Cs/>
                <w:sz w:val="22"/>
                <w:szCs w:val="22"/>
              </w:rPr>
              <w:t>74, 76</w:t>
            </w:r>
          </w:p>
        </w:tc>
        <w:tc>
          <w:tcPr>
            <w:tcW w:w="4615" w:type="dxa"/>
          </w:tcPr>
          <w:p w14:paraId="106D2153" w14:textId="77777777" w:rsidR="00D67C7B" w:rsidRPr="00194D69" w:rsidRDefault="00D67C7B" w:rsidP="00D67C7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 xml:space="preserve">Includes all cases </w:t>
            </w:r>
            <w:r w:rsidRPr="00194D69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except</w:t>
            </w: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45A42CD7" w14:textId="77777777" w:rsidR="00D67C7B" w:rsidRPr="00194D69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>Cases without a valid E/M code on Table 1.0</w:t>
            </w:r>
          </w:p>
          <w:p w14:paraId="46591D14" w14:textId="77777777" w:rsidR="00D67C7B" w:rsidRPr="00194D69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 xml:space="preserve">Cases </w:t>
            </w:r>
            <w:r w:rsidRPr="00194D69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without</w:t>
            </w: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 xml:space="preserve"> a code on Table 7.01</w:t>
            </w:r>
          </w:p>
          <w:p w14:paraId="63BD7476" w14:textId="77777777" w:rsidR="00D67C7B" w:rsidRPr="00194D69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>Discharge disposition was expired, left AMA, or unable to be determined</w:t>
            </w:r>
          </w:p>
          <w:p w14:paraId="7629B7CB" w14:textId="34C08649" w:rsidR="00D67C7B" w:rsidRPr="00194D69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>Arrival date is &lt;</w:t>
            </w:r>
            <w:r w:rsidR="00A2410D" w:rsidRPr="00194D6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B4E39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01/01/202</w:t>
            </w:r>
            <w:r w:rsidR="003B4E39" w:rsidRPr="003B4E39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6</w:t>
            </w:r>
          </w:p>
          <w:p w14:paraId="397CDA49" w14:textId="77777777" w:rsidR="00D67C7B" w:rsidRPr="00194D69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>Time of arrival is not a valid time</w:t>
            </w:r>
          </w:p>
          <w:p w14:paraId="05CEFFF6" w14:textId="77777777" w:rsidR="00D67C7B" w:rsidRPr="00194D69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>Date the patient departed from the ED is not valid</w:t>
            </w:r>
          </w:p>
          <w:p w14:paraId="3DB6ADFE" w14:textId="713E20E2" w:rsidR="00D67C7B" w:rsidRPr="00194D69" w:rsidRDefault="00D67C7B" w:rsidP="00D67C7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>Time the patient departed from the ED is not valid</w:t>
            </w:r>
          </w:p>
        </w:tc>
        <w:tc>
          <w:tcPr>
            <w:tcW w:w="4615" w:type="dxa"/>
          </w:tcPr>
          <w:p w14:paraId="778077DB" w14:textId="77777777" w:rsidR="00D67C7B" w:rsidRPr="00194D69" w:rsidRDefault="00D67C7B" w:rsidP="00D67C7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>Score is the median time* from ED arrival to ED departure for cases included in the denominator</w:t>
            </w:r>
          </w:p>
          <w:p w14:paraId="16831335" w14:textId="77777777" w:rsidR="00D67C7B" w:rsidRPr="00194D69" w:rsidRDefault="00D67C7B" w:rsidP="00D67C7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43DABA9" w14:textId="3D849B77" w:rsidR="00D67C7B" w:rsidRPr="00194D69" w:rsidRDefault="00D67C7B" w:rsidP="00D67C7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>* If the pre-filled date/time doesn’t match the documented date/time but it is within 10 minutes prior to or after the documented date/time, the pre-filled date/time will be used.  If the prefilled date/time is more than 10 minutes before or after the documented date/time, the documented date/time will be used.</w:t>
            </w:r>
          </w:p>
        </w:tc>
      </w:tr>
      <w:tr w:rsidR="00D67C7B" w:rsidRPr="00194D69" w14:paraId="7F071365" w14:textId="77777777" w:rsidTr="0084307B">
        <w:trPr>
          <w:trHeight w:val="1612"/>
        </w:trPr>
        <w:tc>
          <w:tcPr>
            <w:tcW w:w="1219" w:type="dxa"/>
          </w:tcPr>
          <w:p w14:paraId="327294EE" w14:textId="159BCA1F" w:rsidR="00D67C7B" w:rsidRPr="00194D69" w:rsidRDefault="00D67C7B" w:rsidP="00D67C7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94D69">
              <w:rPr>
                <w:rFonts w:ascii="Times New Roman" w:hAnsi="Times New Roman"/>
                <w:sz w:val="22"/>
                <w:szCs w:val="22"/>
              </w:rPr>
              <w:t>hop18d</w:t>
            </w:r>
          </w:p>
        </w:tc>
        <w:tc>
          <w:tcPr>
            <w:tcW w:w="2616" w:type="dxa"/>
          </w:tcPr>
          <w:p w14:paraId="70C83B1C" w14:textId="726B9993" w:rsidR="00D67C7B" w:rsidRPr="00194D69" w:rsidRDefault="00D67C7B" w:rsidP="00D67C7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94D69">
              <w:rPr>
                <w:rFonts w:ascii="Times New Roman" w:hAnsi="Times New Roman"/>
                <w:sz w:val="22"/>
                <w:szCs w:val="22"/>
              </w:rPr>
              <w:t>Median Time from ED Arrival to ED Departure for Discharged ED Patients</w:t>
            </w:r>
            <w:r w:rsidR="00715E43" w:rsidRPr="00194D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4D69">
              <w:rPr>
                <w:rFonts w:ascii="Times New Roman" w:hAnsi="Times New Roman"/>
                <w:sz w:val="22"/>
                <w:szCs w:val="22"/>
              </w:rPr>
              <w:t>-Transfer Patients</w:t>
            </w:r>
          </w:p>
        </w:tc>
        <w:tc>
          <w:tcPr>
            <w:tcW w:w="889" w:type="dxa"/>
          </w:tcPr>
          <w:p w14:paraId="4C909A68" w14:textId="486B7889" w:rsidR="00D67C7B" w:rsidRPr="00194D69" w:rsidRDefault="00643552" w:rsidP="00D67C7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Cs/>
                <w:sz w:val="22"/>
                <w:szCs w:val="22"/>
              </w:rPr>
              <w:t>74, 76</w:t>
            </w:r>
          </w:p>
        </w:tc>
        <w:tc>
          <w:tcPr>
            <w:tcW w:w="4615" w:type="dxa"/>
          </w:tcPr>
          <w:p w14:paraId="47D53478" w14:textId="77777777" w:rsidR="00D67C7B" w:rsidRPr="00194D69" w:rsidRDefault="00D67C7B" w:rsidP="00D67C7B">
            <w:pPr>
              <w:rPr>
                <w:rFonts w:ascii="Times New Roman" w:hAnsi="Times New Roman"/>
                <w:sz w:val="22"/>
                <w:szCs w:val="22"/>
              </w:rPr>
            </w:pPr>
            <w:r w:rsidRPr="00194D69">
              <w:rPr>
                <w:rFonts w:ascii="Times New Roman" w:hAnsi="Times New Roman"/>
                <w:sz w:val="22"/>
                <w:szCs w:val="22"/>
              </w:rPr>
              <w:t xml:space="preserve">Includes all cases </w:t>
            </w:r>
            <w:r w:rsidRPr="00194D69">
              <w:rPr>
                <w:rFonts w:ascii="Times New Roman" w:hAnsi="Times New Roman"/>
                <w:sz w:val="22"/>
                <w:szCs w:val="22"/>
                <w:u w:val="single"/>
              </w:rPr>
              <w:t>except</w:t>
            </w:r>
            <w:r w:rsidRPr="00194D69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594AC56C" w14:textId="77777777" w:rsidR="00D67C7B" w:rsidRPr="00194D69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194D69">
              <w:rPr>
                <w:rFonts w:ascii="Times New Roman" w:hAnsi="Times New Roman"/>
                <w:sz w:val="22"/>
                <w:szCs w:val="22"/>
              </w:rPr>
              <w:t>Cases without a valid E/M code on Table 1.0</w:t>
            </w:r>
          </w:p>
          <w:p w14:paraId="2484944E" w14:textId="77777777" w:rsidR="00D67C7B" w:rsidRPr="00194D69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194D69">
              <w:rPr>
                <w:rFonts w:ascii="Times New Roman" w:hAnsi="Times New Roman"/>
                <w:sz w:val="22"/>
                <w:szCs w:val="22"/>
              </w:rPr>
              <w:t>Discharge disposition was anything other than general inpatient care or DOD or VHA hospital</w:t>
            </w:r>
          </w:p>
          <w:p w14:paraId="0D3A4689" w14:textId="01A460AD" w:rsidR="00D67C7B" w:rsidRPr="00194D69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194D69">
              <w:rPr>
                <w:rFonts w:ascii="Times New Roman" w:hAnsi="Times New Roman"/>
                <w:sz w:val="22"/>
                <w:szCs w:val="22"/>
              </w:rPr>
              <w:t>Arrival date is &lt;</w:t>
            </w:r>
            <w:r w:rsidR="00A2410D" w:rsidRPr="00194D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B4E39">
              <w:rPr>
                <w:rFonts w:ascii="Times New Roman" w:hAnsi="Times New Roman"/>
                <w:sz w:val="22"/>
                <w:szCs w:val="22"/>
                <w:highlight w:val="yellow"/>
              </w:rPr>
              <w:t>01/01/202</w:t>
            </w:r>
            <w:r w:rsidR="003B4E39" w:rsidRPr="003B4E39">
              <w:rPr>
                <w:rFonts w:ascii="Times New Roman" w:hAnsi="Times New Roman"/>
                <w:sz w:val="22"/>
                <w:szCs w:val="22"/>
                <w:highlight w:val="yellow"/>
              </w:rPr>
              <w:t>6</w:t>
            </w:r>
          </w:p>
          <w:p w14:paraId="0FB0B337" w14:textId="77777777" w:rsidR="00D67C7B" w:rsidRPr="00194D69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194D69">
              <w:rPr>
                <w:rFonts w:ascii="Times New Roman" w:hAnsi="Times New Roman"/>
                <w:sz w:val="22"/>
                <w:szCs w:val="22"/>
              </w:rPr>
              <w:t>Time of arrival is not a valid time</w:t>
            </w:r>
          </w:p>
          <w:p w14:paraId="08D7F65D" w14:textId="14A78608" w:rsidR="00D67C7B" w:rsidRPr="00194D69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194D69">
              <w:rPr>
                <w:rFonts w:ascii="Times New Roman" w:hAnsi="Times New Roman"/>
                <w:sz w:val="22"/>
                <w:szCs w:val="22"/>
              </w:rPr>
              <w:t>Date the patient departed from the ED is not valid</w:t>
            </w:r>
          </w:p>
          <w:p w14:paraId="62805DB9" w14:textId="6012F5CC" w:rsidR="00D67C7B" w:rsidRPr="00194D69" w:rsidRDefault="00D67C7B" w:rsidP="00D67C7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194D69">
              <w:rPr>
                <w:rFonts w:ascii="Times New Roman" w:hAnsi="Times New Roman"/>
                <w:sz w:val="22"/>
                <w:szCs w:val="22"/>
              </w:rPr>
              <w:t>Time the patient departed from the ED is not valid</w:t>
            </w:r>
          </w:p>
        </w:tc>
        <w:tc>
          <w:tcPr>
            <w:tcW w:w="4615" w:type="dxa"/>
          </w:tcPr>
          <w:p w14:paraId="526C6CCC" w14:textId="77777777" w:rsidR="00D67C7B" w:rsidRPr="00194D69" w:rsidRDefault="00D67C7B" w:rsidP="00D67C7B">
            <w:pPr>
              <w:rPr>
                <w:rFonts w:ascii="Times New Roman" w:hAnsi="Times New Roman"/>
                <w:sz w:val="22"/>
                <w:szCs w:val="22"/>
              </w:rPr>
            </w:pPr>
            <w:r w:rsidRPr="00194D69">
              <w:rPr>
                <w:rFonts w:ascii="Times New Roman" w:hAnsi="Times New Roman"/>
                <w:sz w:val="22"/>
                <w:szCs w:val="22"/>
              </w:rPr>
              <w:t>Score is the median time* from ED arrival to ED departure for cases included in the denominator</w:t>
            </w:r>
          </w:p>
          <w:p w14:paraId="4525AAE3" w14:textId="77777777" w:rsidR="00D67C7B" w:rsidRPr="00194D69" w:rsidRDefault="00D67C7B" w:rsidP="00D67C7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1986928" w14:textId="511993F1" w:rsidR="00D67C7B" w:rsidRPr="00194D69" w:rsidRDefault="00D67C7B" w:rsidP="00D67C7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94D69">
              <w:rPr>
                <w:rFonts w:ascii="Times New Roman" w:hAnsi="Times New Roman"/>
                <w:sz w:val="22"/>
                <w:szCs w:val="22"/>
              </w:rPr>
              <w:t>* If the pre-filled date/time doesn’t match the documented date/time but it is within 10 minutes prior to or after the documented date/time, the pre-filled date/time will be used.  If the prefilled date/time is more than 10 minutes before or after the documented date/time, the documented date/time will be used.</w:t>
            </w:r>
          </w:p>
        </w:tc>
      </w:tr>
      <w:tr w:rsidR="00D67C7B" w:rsidRPr="00D67C7B" w14:paraId="7B788BC0" w14:textId="77777777" w:rsidTr="0084307B">
        <w:trPr>
          <w:cantSplit/>
          <w:trHeight w:val="1612"/>
        </w:trPr>
        <w:tc>
          <w:tcPr>
            <w:tcW w:w="1219" w:type="dxa"/>
          </w:tcPr>
          <w:p w14:paraId="48E90835" w14:textId="3C8A1690" w:rsidR="00D67C7B" w:rsidRPr="00194D69" w:rsidRDefault="00D67C7B" w:rsidP="00D67C7B">
            <w:pPr>
              <w:rPr>
                <w:rFonts w:ascii="Times New Roman" w:hAnsi="Times New Roman"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hop23</w:t>
            </w:r>
          </w:p>
        </w:tc>
        <w:tc>
          <w:tcPr>
            <w:tcW w:w="2616" w:type="dxa"/>
          </w:tcPr>
          <w:p w14:paraId="2EECC647" w14:textId="14BDD413" w:rsidR="00D67C7B" w:rsidRPr="00194D69" w:rsidRDefault="00D67C7B" w:rsidP="00D67C7B">
            <w:pPr>
              <w:rPr>
                <w:rFonts w:ascii="Times New Roman" w:hAnsi="Times New Roman"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>Head CT/MRI Results for Acute Ischemic or Hemorrhagic Stroke-Patients Who Received Scan within 45 Minutes of Arrival</w:t>
            </w:r>
          </w:p>
        </w:tc>
        <w:tc>
          <w:tcPr>
            <w:tcW w:w="889" w:type="dxa"/>
          </w:tcPr>
          <w:p w14:paraId="4C7F5048" w14:textId="5DFC0200" w:rsidR="00D67C7B" w:rsidRPr="00194D69" w:rsidRDefault="00643552" w:rsidP="00D67C7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Cs/>
                <w:sz w:val="22"/>
                <w:szCs w:val="22"/>
              </w:rPr>
              <w:t>74, 76</w:t>
            </w:r>
          </w:p>
        </w:tc>
        <w:tc>
          <w:tcPr>
            <w:tcW w:w="4615" w:type="dxa"/>
          </w:tcPr>
          <w:p w14:paraId="0D97E75C" w14:textId="77777777" w:rsidR="00D67C7B" w:rsidRPr="00194D69" w:rsidRDefault="00D67C7B" w:rsidP="00D67C7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 xml:space="preserve">Includes all cases </w:t>
            </w:r>
            <w:r w:rsidRPr="00194D69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except</w:t>
            </w: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17935FE2" w14:textId="77777777" w:rsidR="00D67C7B" w:rsidRPr="00194D69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>Cases without a valid E/M code on Table 1.0</w:t>
            </w:r>
          </w:p>
          <w:p w14:paraId="0BD22211" w14:textId="7A5A901B" w:rsidR="00D67C7B" w:rsidRPr="00194D69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>Arrival date is &lt;</w:t>
            </w:r>
            <w:r w:rsidR="00A2410D" w:rsidRPr="00194D6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B4E39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01/01/202</w:t>
            </w:r>
            <w:r w:rsidR="003B4E39" w:rsidRPr="003B4E39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6</w:t>
            </w:r>
          </w:p>
          <w:p w14:paraId="1771AC29" w14:textId="77777777" w:rsidR="00D67C7B" w:rsidRPr="00194D69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 xml:space="preserve">Cases </w:t>
            </w:r>
            <w:r w:rsidRPr="00194D69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without</w:t>
            </w: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 xml:space="preserve"> a code on Table 8.0</w:t>
            </w:r>
          </w:p>
          <w:p w14:paraId="7EE66D65" w14:textId="77777777" w:rsidR="00D67C7B" w:rsidRPr="00194D69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>Discharge disposition was expired, left AMA, or unable to be determined</w:t>
            </w:r>
          </w:p>
          <w:p w14:paraId="68FFA6FD" w14:textId="77777777" w:rsidR="00D67C7B" w:rsidRPr="00194D69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>A CT or MRI scan of the head was not ordered during the ED visit</w:t>
            </w:r>
          </w:p>
          <w:p w14:paraId="32B615F2" w14:textId="77777777" w:rsidR="00D67C7B" w:rsidRPr="00194D69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>There is no documentation of last known well</w:t>
            </w:r>
          </w:p>
          <w:p w14:paraId="4B37C6BA" w14:textId="0E74BD2F" w:rsidR="00D67C7B" w:rsidRPr="00194D69" w:rsidRDefault="00D67C7B" w:rsidP="00D67C7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>Patients with last known well time more than 120 minutes prior to arrival at the OP or ED of this VAMC</w:t>
            </w:r>
          </w:p>
        </w:tc>
        <w:tc>
          <w:tcPr>
            <w:tcW w:w="4615" w:type="dxa"/>
          </w:tcPr>
          <w:p w14:paraId="2F8A6681" w14:textId="77777777" w:rsidR="00D67C7B" w:rsidRPr="00194D69" w:rsidRDefault="00D67C7B" w:rsidP="00D67C7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>Cases included in the denominator will pass if:</w:t>
            </w:r>
          </w:p>
          <w:p w14:paraId="6B8B1FB4" w14:textId="77777777" w:rsidR="00D67C7B" w:rsidRPr="00194D69" w:rsidRDefault="00D67C7B" w:rsidP="00D67C7B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>Time of arrival is a valid time</w:t>
            </w:r>
          </w:p>
          <w:p w14:paraId="534C291C" w14:textId="77777777" w:rsidR="00D67C7B" w:rsidRPr="00194D69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>There is documentation of last know well and</w:t>
            </w:r>
          </w:p>
          <w:p w14:paraId="2BD20698" w14:textId="77777777" w:rsidR="00D67C7B" w:rsidRPr="00194D69" w:rsidRDefault="00D67C7B" w:rsidP="00D67C7B">
            <w:pPr>
              <w:numPr>
                <w:ilvl w:val="1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>the date last known well is a valid date and</w:t>
            </w:r>
          </w:p>
          <w:p w14:paraId="3353AC84" w14:textId="77777777" w:rsidR="00D67C7B" w:rsidRPr="00194D69" w:rsidRDefault="00D67C7B" w:rsidP="00D67C7B">
            <w:pPr>
              <w:numPr>
                <w:ilvl w:val="1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>the time last known well is a valid time and</w:t>
            </w:r>
          </w:p>
          <w:p w14:paraId="2C0E1FBE" w14:textId="77777777" w:rsidR="00D67C7B" w:rsidRPr="00194D69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>Date the head CT or MRI interpretation was completed/ reported is a valid date and</w:t>
            </w:r>
          </w:p>
          <w:p w14:paraId="34E4830E" w14:textId="77777777" w:rsidR="00D67C7B" w:rsidRPr="00194D69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>Time the head CT or MRI interpretation was completed/ reported is a valid time and</w:t>
            </w:r>
          </w:p>
          <w:p w14:paraId="35CFAEFA" w14:textId="3D84916B" w:rsidR="00D67C7B" w:rsidRPr="00194D69" w:rsidRDefault="00D67C7B" w:rsidP="00D67C7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194D69">
              <w:rPr>
                <w:rFonts w:ascii="Times New Roman" w:hAnsi="Times New Roman"/>
                <w:b/>
                <w:sz w:val="22"/>
                <w:szCs w:val="22"/>
              </w:rPr>
              <w:t>The head CT or MRI interpretation was completed/ reported within 45 minutes of arrival ED of this VAMC</w:t>
            </w:r>
          </w:p>
        </w:tc>
      </w:tr>
    </w:tbl>
    <w:p w14:paraId="7E5FC5FC" w14:textId="77777777" w:rsidR="00712ED2" w:rsidRDefault="00C528B1" w:rsidP="00C528B1">
      <w:pPr>
        <w:tabs>
          <w:tab w:val="left" w:pos="5355"/>
        </w:tabs>
      </w:pPr>
      <w:r>
        <w:tab/>
      </w:r>
    </w:p>
    <w:p w14:paraId="3B3B46AA" w14:textId="77777777" w:rsidR="00F63621" w:rsidRPr="0065046E" w:rsidRDefault="00F63621"/>
    <w:p w14:paraId="6C12B3CF" w14:textId="77777777" w:rsidR="007C7F95" w:rsidRPr="00D963EE" w:rsidRDefault="007C7F95"/>
    <w:p w14:paraId="2488F40D" w14:textId="77777777" w:rsidR="001C227B" w:rsidRPr="00012CB8" w:rsidRDefault="001C227B"/>
    <w:p w14:paraId="35076746" w14:textId="77777777" w:rsidR="00795D0D" w:rsidRPr="00012CB8" w:rsidRDefault="00795D0D"/>
    <w:p w14:paraId="6F285C91" w14:textId="77777777" w:rsidR="00712ED2" w:rsidRDefault="00712ED2" w:rsidP="00817CDA"/>
    <w:sectPr w:rsidR="00712ED2">
      <w:headerReference w:type="default" r:id="rId8"/>
      <w:footerReference w:type="even" r:id="rId9"/>
      <w:footerReference w:type="default" r:id="rId10"/>
      <w:pgSz w:w="15840" w:h="12240" w:orient="landscape" w:code="1"/>
      <w:pgMar w:top="1080" w:right="864" w:bottom="360" w:left="1008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FBD0F" w14:textId="77777777" w:rsidR="0072030F" w:rsidRDefault="0072030F">
      <w:pPr>
        <w:pStyle w:val="Heading2"/>
      </w:pPr>
      <w:r>
        <w:separator/>
      </w:r>
    </w:p>
  </w:endnote>
  <w:endnote w:type="continuationSeparator" w:id="0">
    <w:p w14:paraId="345AF5C1" w14:textId="77777777" w:rsidR="0072030F" w:rsidRDefault="0072030F">
      <w:pPr>
        <w:pStyle w:val="Heading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0B40" w14:textId="77777777" w:rsidR="008C2BE5" w:rsidRDefault="008C2B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BE70C3" w14:textId="77777777" w:rsidR="008C2BE5" w:rsidRDefault="008C2BE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227542066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834EDD" w14:textId="30D18B85" w:rsidR="00715E43" w:rsidRPr="00715E43" w:rsidRDefault="003B4E39" w:rsidP="00715E43">
            <w:pPr>
              <w:pStyle w:val="Foo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12/15</w:t>
            </w:r>
            <w:r w:rsidR="00715E43">
              <w:rPr>
                <w:sz w:val="22"/>
                <w:szCs w:val="22"/>
              </w:rPr>
              <w:t>/</w:t>
            </w:r>
            <w:r w:rsidR="00194D69">
              <w:rPr>
                <w:sz w:val="22"/>
                <w:szCs w:val="22"/>
              </w:rPr>
              <w:t>20</w:t>
            </w:r>
            <w:r w:rsidR="00715E43">
              <w:rPr>
                <w:sz w:val="22"/>
                <w:szCs w:val="22"/>
              </w:rPr>
              <w:t xml:space="preserve">25 </w:t>
            </w:r>
            <w:r w:rsidR="00715E43">
              <w:rPr>
                <w:sz w:val="22"/>
                <w:szCs w:val="22"/>
              </w:rPr>
              <w:tab/>
            </w:r>
            <w:r w:rsidR="00715E43">
              <w:rPr>
                <w:sz w:val="22"/>
                <w:szCs w:val="22"/>
              </w:rPr>
              <w:tab/>
            </w:r>
            <w:r w:rsidR="00715E43">
              <w:rPr>
                <w:sz w:val="22"/>
                <w:szCs w:val="22"/>
              </w:rPr>
              <w:tab/>
            </w:r>
            <w:r w:rsidR="00715E43">
              <w:rPr>
                <w:sz w:val="22"/>
                <w:szCs w:val="22"/>
              </w:rPr>
              <w:tab/>
            </w:r>
            <w:r w:rsidR="00715E43">
              <w:rPr>
                <w:sz w:val="22"/>
                <w:szCs w:val="22"/>
              </w:rPr>
              <w:tab/>
            </w:r>
            <w:r w:rsidR="00715E43">
              <w:rPr>
                <w:sz w:val="22"/>
                <w:szCs w:val="22"/>
              </w:rPr>
              <w:tab/>
            </w:r>
            <w:r w:rsidR="00715E43">
              <w:rPr>
                <w:sz w:val="22"/>
                <w:szCs w:val="22"/>
              </w:rPr>
              <w:tab/>
            </w:r>
            <w:r w:rsidR="00715E43" w:rsidRPr="00715E43">
              <w:rPr>
                <w:sz w:val="22"/>
                <w:szCs w:val="22"/>
              </w:rPr>
              <w:t xml:space="preserve">Page </w:t>
            </w:r>
            <w:r w:rsidR="00715E43" w:rsidRPr="00715E43">
              <w:rPr>
                <w:b/>
                <w:bCs/>
                <w:sz w:val="22"/>
                <w:szCs w:val="22"/>
              </w:rPr>
              <w:fldChar w:fldCharType="begin"/>
            </w:r>
            <w:r w:rsidR="00715E43" w:rsidRPr="00715E43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="00715E43" w:rsidRPr="00715E43">
              <w:rPr>
                <w:b/>
                <w:bCs/>
                <w:sz w:val="22"/>
                <w:szCs w:val="22"/>
              </w:rPr>
              <w:fldChar w:fldCharType="separate"/>
            </w:r>
            <w:r w:rsidR="00715E43" w:rsidRPr="00715E43">
              <w:rPr>
                <w:b/>
                <w:bCs/>
                <w:noProof/>
                <w:sz w:val="22"/>
                <w:szCs w:val="22"/>
              </w:rPr>
              <w:t>2</w:t>
            </w:r>
            <w:r w:rsidR="00715E43" w:rsidRPr="00715E43">
              <w:rPr>
                <w:b/>
                <w:bCs/>
                <w:sz w:val="22"/>
                <w:szCs w:val="22"/>
              </w:rPr>
              <w:fldChar w:fldCharType="end"/>
            </w:r>
            <w:r w:rsidR="00715E43" w:rsidRPr="00715E43">
              <w:rPr>
                <w:sz w:val="22"/>
                <w:szCs w:val="22"/>
              </w:rPr>
              <w:t xml:space="preserve"> of </w:t>
            </w:r>
            <w:r w:rsidR="00715E43" w:rsidRPr="00715E43">
              <w:rPr>
                <w:b/>
                <w:bCs/>
                <w:sz w:val="22"/>
                <w:szCs w:val="22"/>
              </w:rPr>
              <w:fldChar w:fldCharType="begin"/>
            </w:r>
            <w:r w:rsidR="00715E43" w:rsidRPr="00715E43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="00715E43" w:rsidRPr="00715E43">
              <w:rPr>
                <w:b/>
                <w:bCs/>
                <w:sz w:val="22"/>
                <w:szCs w:val="22"/>
              </w:rPr>
              <w:fldChar w:fldCharType="separate"/>
            </w:r>
            <w:r w:rsidR="00715E43" w:rsidRPr="00715E43">
              <w:rPr>
                <w:b/>
                <w:bCs/>
                <w:noProof/>
                <w:sz w:val="22"/>
                <w:szCs w:val="22"/>
              </w:rPr>
              <w:t>2</w:t>
            </w:r>
            <w:r w:rsidR="00715E43" w:rsidRPr="00715E43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21E15BF" w14:textId="1CCE96FE" w:rsidR="008C2BE5" w:rsidRPr="00C25743" w:rsidRDefault="008C2BE5">
    <w:pPr>
      <w:pStyle w:val="Footer"/>
      <w:ind w:right="360" w:firstLine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9D6D6" w14:textId="77777777" w:rsidR="0072030F" w:rsidRDefault="0072030F">
      <w:pPr>
        <w:pStyle w:val="Heading2"/>
      </w:pPr>
      <w:r>
        <w:separator/>
      </w:r>
    </w:p>
  </w:footnote>
  <w:footnote w:type="continuationSeparator" w:id="0">
    <w:p w14:paraId="6ED78497" w14:textId="77777777" w:rsidR="0072030F" w:rsidRDefault="0072030F">
      <w:pPr>
        <w:pStyle w:val="Heading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FD15E" w14:textId="77777777" w:rsidR="00D67C7B" w:rsidRDefault="00575763">
    <w:pPr>
      <w:pStyle w:val="Header"/>
      <w:jc w:val="center"/>
      <w:rPr>
        <w:b/>
      </w:rPr>
    </w:pPr>
    <w:r w:rsidRPr="0049455C">
      <w:rPr>
        <w:b/>
      </w:rPr>
      <w:t>HOSPITAL OUTPATIENT MEASURES</w:t>
    </w:r>
    <w:r>
      <w:rPr>
        <w:b/>
      </w:rPr>
      <w:t xml:space="preserve"> </w:t>
    </w:r>
    <w:r w:rsidR="008C2BE5">
      <w:rPr>
        <w:b/>
      </w:rPr>
      <w:t>DRAFT EXIT REPORT GUIDE</w:t>
    </w:r>
    <w:r w:rsidR="00476344">
      <w:rPr>
        <w:b/>
      </w:rPr>
      <w:t xml:space="preserve"> </w:t>
    </w:r>
  </w:p>
  <w:p w14:paraId="362FDB1F" w14:textId="60F02BA1" w:rsidR="008C2BE5" w:rsidRDefault="0049455C">
    <w:pPr>
      <w:pStyle w:val="Header"/>
      <w:jc w:val="center"/>
      <w:rPr>
        <w:b/>
      </w:rPr>
    </w:pPr>
    <w:r w:rsidRPr="0049455C">
      <w:rPr>
        <w:b/>
        <w:highlight w:val="yellow"/>
      </w:rPr>
      <w:t>FY2026</w:t>
    </w:r>
    <w:r w:rsidRPr="00194D69">
      <w:rPr>
        <w:b/>
        <w:highlight w:val="yellow"/>
      </w:rPr>
      <w:t>Q</w:t>
    </w:r>
    <w:r w:rsidR="00194D69" w:rsidRPr="00194D69">
      <w:rPr>
        <w:b/>
        <w:highlight w:val="yellow"/>
      </w:rPr>
      <w:t>2</w:t>
    </w:r>
  </w:p>
  <w:p w14:paraId="42003AE6" w14:textId="77777777" w:rsidR="00D67C7B" w:rsidRDefault="00D67C7B">
    <w:pPr>
      <w:pStyle w:val="Header"/>
      <w:jc w:val="center"/>
      <w:rPr>
        <w:b/>
      </w:rPr>
    </w:pPr>
  </w:p>
  <w:tbl>
    <w:tblPr>
      <w:tblStyle w:val="TableGrid"/>
      <w:tblW w:w="0" w:type="auto"/>
      <w:tblBorders>
        <w:top w:val="single" w:sz="12" w:space="0" w:color="EE0000"/>
        <w:left w:val="single" w:sz="12" w:space="0" w:color="EE0000"/>
        <w:bottom w:val="single" w:sz="12" w:space="0" w:color="EE0000"/>
        <w:right w:val="single" w:sz="12" w:space="0" w:color="EE0000"/>
        <w:insideH w:val="single" w:sz="12" w:space="0" w:color="EE0000"/>
        <w:insideV w:val="single" w:sz="12" w:space="0" w:color="EE0000"/>
      </w:tblBorders>
      <w:tblLook w:val="04A0" w:firstRow="1" w:lastRow="0" w:firstColumn="1" w:lastColumn="0" w:noHBand="0" w:noVBand="1"/>
    </w:tblPr>
    <w:tblGrid>
      <w:gridCol w:w="13935"/>
    </w:tblGrid>
    <w:tr w:rsidR="00D67C7B" w:rsidRPr="00D67C7B" w14:paraId="34ED35C7" w14:textId="77777777" w:rsidTr="004654C5">
      <w:tc>
        <w:tcPr>
          <w:tcW w:w="13935" w:type="dxa"/>
        </w:tcPr>
        <w:p w14:paraId="452EF155" w14:textId="209A93E5" w:rsidR="00D67C7B" w:rsidRPr="00D67C7B" w:rsidRDefault="00D67C7B" w:rsidP="00D67C7B">
          <w:pPr>
            <w:tabs>
              <w:tab w:val="center" w:pos="4680"/>
              <w:tab w:val="right" w:pos="9360"/>
            </w:tabs>
            <w:rPr>
              <w:rFonts w:ascii="Times New Roman" w:hAnsi="Times New Roman"/>
              <w:sz w:val="22"/>
              <w:szCs w:val="22"/>
            </w:rPr>
          </w:pPr>
          <w:r w:rsidRPr="00D67C7B">
            <w:rPr>
              <w:rFonts w:ascii="Times New Roman" w:hAnsi="Times New Roman"/>
              <w:b/>
              <w:bCs/>
              <w:sz w:val="22"/>
              <w:szCs w:val="22"/>
            </w:rPr>
            <w:t xml:space="preserve">The Exit Report Guide provides an overview of scoring for each measure including the </w:t>
          </w:r>
          <w:r w:rsidR="002E2A22">
            <w:rPr>
              <w:rFonts w:ascii="Times New Roman" w:hAnsi="Times New Roman"/>
              <w:b/>
              <w:bCs/>
              <w:sz w:val="22"/>
              <w:szCs w:val="22"/>
            </w:rPr>
            <w:t>indicator</w:t>
          </w:r>
          <w:r w:rsidRPr="00D67C7B">
            <w:rPr>
              <w:rFonts w:ascii="Times New Roman" w:hAnsi="Times New Roman"/>
              <w:b/>
              <w:bCs/>
              <w:sz w:val="22"/>
              <w:szCs w:val="22"/>
            </w:rPr>
            <w:t xml:space="preserve">, measure description, cohort, denominator inclusions and exclusions (if applicable) criteria, and numerator criteria.  </w:t>
          </w:r>
          <w:r w:rsidRPr="00D67C7B">
            <w:rPr>
              <w:rFonts w:ascii="Times New Roman" w:hAnsi="Times New Roman"/>
              <w:b/>
              <w:bCs/>
              <w:color w:val="EE0000"/>
              <w:sz w:val="22"/>
              <w:szCs w:val="22"/>
              <w:u w:val="single"/>
            </w:rPr>
            <w:t>This report should not be used to determine how to answer individual abstraction questions; please refer to the data collection instrument</w:t>
          </w:r>
          <w:r w:rsidRPr="00D67C7B">
            <w:rPr>
              <w:rFonts w:ascii="Times New Roman" w:hAnsi="Times New Roman"/>
              <w:b/>
              <w:bCs/>
              <w:color w:val="EE0000"/>
              <w:sz w:val="22"/>
              <w:szCs w:val="22"/>
            </w:rPr>
            <w:t>.</w:t>
          </w:r>
          <w:r w:rsidRPr="00D67C7B">
            <w:rPr>
              <w:rFonts w:ascii="Times New Roman" w:hAnsi="Times New Roman"/>
              <w:b/>
              <w:bCs/>
              <w:sz w:val="22"/>
              <w:szCs w:val="22"/>
            </w:rPr>
            <w:t> For additional information regarding measure scoring, refer to the scoring algorithm. </w:t>
          </w:r>
        </w:p>
      </w:tc>
    </w:tr>
  </w:tbl>
  <w:p w14:paraId="5B9EF225" w14:textId="77777777" w:rsidR="00D67C7B" w:rsidRDefault="00D67C7B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097"/>
    <w:multiLevelType w:val="hybridMultilevel"/>
    <w:tmpl w:val="66DA15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4624E"/>
    <w:multiLevelType w:val="hybridMultilevel"/>
    <w:tmpl w:val="470604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BBB"/>
    <w:multiLevelType w:val="hybridMultilevel"/>
    <w:tmpl w:val="A8E003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6816FD"/>
    <w:multiLevelType w:val="hybridMultilevel"/>
    <w:tmpl w:val="8056C3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9B5968"/>
    <w:multiLevelType w:val="hybridMultilevel"/>
    <w:tmpl w:val="D7986A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9E00F9"/>
    <w:multiLevelType w:val="hybridMultilevel"/>
    <w:tmpl w:val="F620C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3C2523"/>
    <w:multiLevelType w:val="hybridMultilevel"/>
    <w:tmpl w:val="AFCCB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CA6BBE"/>
    <w:multiLevelType w:val="multilevel"/>
    <w:tmpl w:val="AE907E2A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34560C"/>
    <w:multiLevelType w:val="hybridMultilevel"/>
    <w:tmpl w:val="A9EA19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D72010"/>
    <w:multiLevelType w:val="hybridMultilevel"/>
    <w:tmpl w:val="59487E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5B7180"/>
    <w:multiLevelType w:val="hybridMultilevel"/>
    <w:tmpl w:val="30C44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567FE5"/>
    <w:multiLevelType w:val="hybridMultilevel"/>
    <w:tmpl w:val="7C08B9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969F2"/>
    <w:multiLevelType w:val="hybridMultilevel"/>
    <w:tmpl w:val="A6964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E936CB"/>
    <w:multiLevelType w:val="hybridMultilevel"/>
    <w:tmpl w:val="9E965C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D10347"/>
    <w:multiLevelType w:val="hybridMultilevel"/>
    <w:tmpl w:val="F8CC66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8163C9"/>
    <w:multiLevelType w:val="hybridMultilevel"/>
    <w:tmpl w:val="AE907E2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406893"/>
    <w:multiLevelType w:val="hybridMultilevel"/>
    <w:tmpl w:val="5C34C2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947AD"/>
    <w:multiLevelType w:val="hybridMultilevel"/>
    <w:tmpl w:val="1254A6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E27E45"/>
    <w:multiLevelType w:val="hybridMultilevel"/>
    <w:tmpl w:val="FD0C55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CB09E7"/>
    <w:multiLevelType w:val="hybridMultilevel"/>
    <w:tmpl w:val="3BEA0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B06DC7"/>
    <w:multiLevelType w:val="hybridMultilevel"/>
    <w:tmpl w:val="63648D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932D8F"/>
    <w:multiLevelType w:val="hybridMultilevel"/>
    <w:tmpl w:val="663EE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670086"/>
    <w:multiLevelType w:val="hybridMultilevel"/>
    <w:tmpl w:val="98F465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15210B"/>
    <w:multiLevelType w:val="hybridMultilevel"/>
    <w:tmpl w:val="D72C37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C26B90"/>
    <w:multiLevelType w:val="hybridMultilevel"/>
    <w:tmpl w:val="7A404D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E80337"/>
    <w:multiLevelType w:val="hybridMultilevel"/>
    <w:tmpl w:val="2BB05A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C85EBF"/>
    <w:multiLevelType w:val="hybridMultilevel"/>
    <w:tmpl w:val="3C5CF6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7557A9"/>
    <w:multiLevelType w:val="hybridMultilevel"/>
    <w:tmpl w:val="5EF0B8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9800658">
    <w:abstractNumId w:val="26"/>
  </w:num>
  <w:num w:numId="2" w16cid:durableId="1072504759">
    <w:abstractNumId w:val="27"/>
  </w:num>
  <w:num w:numId="3" w16cid:durableId="1762948509">
    <w:abstractNumId w:val="25"/>
  </w:num>
  <w:num w:numId="4" w16cid:durableId="2077319452">
    <w:abstractNumId w:val="17"/>
  </w:num>
  <w:num w:numId="5" w16cid:durableId="271516143">
    <w:abstractNumId w:val="23"/>
  </w:num>
  <w:num w:numId="6" w16cid:durableId="774712810">
    <w:abstractNumId w:val="0"/>
  </w:num>
  <w:num w:numId="7" w16cid:durableId="1128204449">
    <w:abstractNumId w:val="9"/>
  </w:num>
  <w:num w:numId="8" w16cid:durableId="1401057431">
    <w:abstractNumId w:val="22"/>
  </w:num>
  <w:num w:numId="9" w16cid:durableId="1412460093">
    <w:abstractNumId w:val="15"/>
  </w:num>
  <w:num w:numId="10" w16cid:durableId="602763635">
    <w:abstractNumId w:val="7"/>
  </w:num>
  <w:num w:numId="11" w16cid:durableId="780417892">
    <w:abstractNumId w:val="13"/>
  </w:num>
  <w:num w:numId="12" w16cid:durableId="556741583">
    <w:abstractNumId w:val="24"/>
  </w:num>
  <w:num w:numId="13" w16cid:durableId="2056075325">
    <w:abstractNumId w:val="16"/>
  </w:num>
  <w:num w:numId="14" w16cid:durableId="892304294">
    <w:abstractNumId w:val="11"/>
  </w:num>
  <w:num w:numId="15" w16cid:durableId="1897475185">
    <w:abstractNumId w:val="12"/>
  </w:num>
  <w:num w:numId="16" w16cid:durableId="1901402648">
    <w:abstractNumId w:val="20"/>
  </w:num>
  <w:num w:numId="17" w16cid:durableId="446705513">
    <w:abstractNumId w:val="2"/>
  </w:num>
  <w:num w:numId="18" w16cid:durableId="1893731789">
    <w:abstractNumId w:val="8"/>
  </w:num>
  <w:num w:numId="19" w16cid:durableId="747503753">
    <w:abstractNumId w:val="3"/>
  </w:num>
  <w:num w:numId="20" w16cid:durableId="2130733206">
    <w:abstractNumId w:val="4"/>
  </w:num>
  <w:num w:numId="21" w16cid:durableId="24718593">
    <w:abstractNumId w:val="6"/>
  </w:num>
  <w:num w:numId="22" w16cid:durableId="2095665258">
    <w:abstractNumId w:val="1"/>
  </w:num>
  <w:num w:numId="23" w16cid:durableId="1484850810">
    <w:abstractNumId w:val="14"/>
  </w:num>
  <w:num w:numId="24" w16cid:durableId="1693995905">
    <w:abstractNumId w:val="10"/>
  </w:num>
  <w:num w:numId="25" w16cid:durableId="963463741">
    <w:abstractNumId w:val="5"/>
  </w:num>
  <w:num w:numId="26" w16cid:durableId="1131943170">
    <w:abstractNumId w:val="19"/>
  </w:num>
  <w:num w:numId="27" w16cid:durableId="1457794302">
    <w:abstractNumId w:val="18"/>
  </w:num>
  <w:num w:numId="28" w16cid:durableId="5856553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E34"/>
    <w:rsid w:val="00001ACA"/>
    <w:rsid w:val="00007D28"/>
    <w:rsid w:val="000104EE"/>
    <w:rsid w:val="00012CB8"/>
    <w:rsid w:val="00013E71"/>
    <w:rsid w:val="000149BF"/>
    <w:rsid w:val="000249B7"/>
    <w:rsid w:val="00034ECB"/>
    <w:rsid w:val="000425CF"/>
    <w:rsid w:val="00062BB1"/>
    <w:rsid w:val="000631A6"/>
    <w:rsid w:val="00065ABF"/>
    <w:rsid w:val="0007083E"/>
    <w:rsid w:val="0007649C"/>
    <w:rsid w:val="000824DF"/>
    <w:rsid w:val="0009102E"/>
    <w:rsid w:val="0009505B"/>
    <w:rsid w:val="000A0E42"/>
    <w:rsid w:val="000A34D2"/>
    <w:rsid w:val="000A6DB6"/>
    <w:rsid w:val="000A6EFD"/>
    <w:rsid w:val="000B2668"/>
    <w:rsid w:val="000B483D"/>
    <w:rsid w:val="000C0A2F"/>
    <w:rsid w:val="000C605F"/>
    <w:rsid w:val="000C7C89"/>
    <w:rsid w:val="000D3CBC"/>
    <w:rsid w:val="000F33AA"/>
    <w:rsid w:val="001005F9"/>
    <w:rsid w:val="00105F95"/>
    <w:rsid w:val="00113260"/>
    <w:rsid w:val="001164F7"/>
    <w:rsid w:val="001243F8"/>
    <w:rsid w:val="00127813"/>
    <w:rsid w:val="0012788D"/>
    <w:rsid w:val="00137006"/>
    <w:rsid w:val="00145AC4"/>
    <w:rsid w:val="001553F5"/>
    <w:rsid w:val="001754D7"/>
    <w:rsid w:val="00176C68"/>
    <w:rsid w:val="00182B75"/>
    <w:rsid w:val="00187361"/>
    <w:rsid w:val="0019264E"/>
    <w:rsid w:val="00194D69"/>
    <w:rsid w:val="001B0247"/>
    <w:rsid w:val="001B15DA"/>
    <w:rsid w:val="001B7B23"/>
    <w:rsid w:val="001C227B"/>
    <w:rsid w:val="001D0E61"/>
    <w:rsid w:val="001D1788"/>
    <w:rsid w:val="001D2D3D"/>
    <w:rsid w:val="001D513D"/>
    <w:rsid w:val="001D6D57"/>
    <w:rsid w:val="001E0784"/>
    <w:rsid w:val="001E097E"/>
    <w:rsid w:val="001E1AEA"/>
    <w:rsid w:val="001E2F89"/>
    <w:rsid w:val="00207753"/>
    <w:rsid w:val="0021456C"/>
    <w:rsid w:val="0021576B"/>
    <w:rsid w:val="00222458"/>
    <w:rsid w:val="0022433F"/>
    <w:rsid w:val="00227E5F"/>
    <w:rsid w:val="00227F1D"/>
    <w:rsid w:val="00230411"/>
    <w:rsid w:val="00231178"/>
    <w:rsid w:val="00243F47"/>
    <w:rsid w:val="00250336"/>
    <w:rsid w:val="00263036"/>
    <w:rsid w:val="002641BE"/>
    <w:rsid w:val="00265AC5"/>
    <w:rsid w:val="00275156"/>
    <w:rsid w:val="002760B9"/>
    <w:rsid w:val="00284906"/>
    <w:rsid w:val="002864D0"/>
    <w:rsid w:val="00293FB3"/>
    <w:rsid w:val="002A105E"/>
    <w:rsid w:val="002A1F70"/>
    <w:rsid w:val="002A4CC7"/>
    <w:rsid w:val="002B480E"/>
    <w:rsid w:val="002C588C"/>
    <w:rsid w:val="002D00D1"/>
    <w:rsid w:val="002D14DF"/>
    <w:rsid w:val="002D397A"/>
    <w:rsid w:val="002D5DFC"/>
    <w:rsid w:val="002E2A22"/>
    <w:rsid w:val="002E3D04"/>
    <w:rsid w:val="002F63FB"/>
    <w:rsid w:val="00305FA3"/>
    <w:rsid w:val="00306D0D"/>
    <w:rsid w:val="00307D10"/>
    <w:rsid w:val="00313CA0"/>
    <w:rsid w:val="003239C4"/>
    <w:rsid w:val="00325903"/>
    <w:rsid w:val="00326B82"/>
    <w:rsid w:val="003452E9"/>
    <w:rsid w:val="003505CF"/>
    <w:rsid w:val="00355B90"/>
    <w:rsid w:val="00360985"/>
    <w:rsid w:val="00366A29"/>
    <w:rsid w:val="003702AD"/>
    <w:rsid w:val="003941E3"/>
    <w:rsid w:val="00394FD9"/>
    <w:rsid w:val="003A1574"/>
    <w:rsid w:val="003A5617"/>
    <w:rsid w:val="003A6191"/>
    <w:rsid w:val="003A7D25"/>
    <w:rsid w:val="003B3B4F"/>
    <w:rsid w:val="003B4E39"/>
    <w:rsid w:val="003B6162"/>
    <w:rsid w:val="003C0BF5"/>
    <w:rsid w:val="003D1F20"/>
    <w:rsid w:val="003D58B7"/>
    <w:rsid w:val="00402E58"/>
    <w:rsid w:val="0040484D"/>
    <w:rsid w:val="00412267"/>
    <w:rsid w:val="00414627"/>
    <w:rsid w:val="004148D5"/>
    <w:rsid w:val="0041504B"/>
    <w:rsid w:val="00432337"/>
    <w:rsid w:val="0043365C"/>
    <w:rsid w:val="00441874"/>
    <w:rsid w:val="00450BBA"/>
    <w:rsid w:val="00457F69"/>
    <w:rsid w:val="00472D3A"/>
    <w:rsid w:val="0047394B"/>
    <w:rsid w:val="0047518C"/>
    <w:rsid w:val="00476344"/>
    <w:rsid w:val="0049455C"/>
    <w:rsid w:val="0049587B"/>
    <w:rsid w:val="00497F54"/>
    <w:rsid w:val="004A2152"/>
    <w:rsid w:val="004A3A33"/>
    <w:rsid w:val="004B74A7"/>
    <w:rsid w:val="004C7022"/>
    <w:rsid w:val="004F2FBA"/>
    <w:rsid w:val="00500E8C"/>
    <w:rsid w:val="0050338E"/>
    <w:rsid w:val="00504382"/>
    <w:rsid w:val="00511C75"/>
    <w:rsid w:val="0052031F"/>
    <w:rsid w:val="005207BB"/>
    <w:rsid w:val="00520D31"/>
    <w:rsid w:val="00531962"/>
    <w:rsid w:val="00533286"/>
    <w:rsid w:val="00543725"/>
    <w:rsid w:val="00547B77"/>
    <w:rsid w:val="00555B65"/>
    <w:rsid w:val="005605B0"/>
    <w:rsid w:val="0056280D"/>
    <w:rsid w:val="00563F64"/>
    <w:rsid w:val="00570705"/>
    <w:rsid w:val="00573701"/>
    <w:rsid w:val="00575763"/>
    <w:rsid w:val="00576E23"/>
    <w:rsid w:val="00577BCE"/>
    <w:rsid w:val="0058060F"/>
    <w:rsid w:val="005810DB"/>
    <w:rsid w:val="005813F6"/>
    <w:rsid w:val="00581B9B"/>
    <w:rsid w:val="00583422"/>
    <w:rsid w:val="005971D0"/>
    <w:rsid w:val="00597248"/>
    <w:rsid w:val="005A00DC"/>
    <w:rsid w:val="005A07C4"/>
    <w:rsid w:val="005A197C"/>
    <w:rsid w:val="005A3E34"/>
    <w:rsid w:val="005A6D14"/>
    <w:rsid w:val="005C0857"/>
    <w:rsid w:val="005C45C6"/>
    <w:rsid w:val="005E09D7"/>
    <w:rsid w:val="005E1263"/>
    <w:rsid w:val="005E14BB"/>
    <w:rsid w:val="005E4B48"/>
    <w:rsid w:val="005F5463"/>
    <w:rsid w:val="005F582E"/>
    <w:rsid w:val="00600EE6"/>
    <w:rsid w:val="00601758"/>
    <w:rsid w:val="00601FCE"/>
    <w:rsid w:val="00603C5A"/>
    <w:rsid w:val="00604349"/>
    <w:rsid w:val="006122BE"/>
    <w:rsid w:val="00635FAE"/>
    <w:rsid w:val="00642D75"/>
    <w:rsid w:val="00643552"/>
    <w:rsid w:val="00646A02"/>
    <w:rsid w:val="0065046E"/>
    <w:rsid w:val="00657858"/>
    <w:rsid w:val="00660956"/>
    <w:rsid w:val="00663BD9"/>
    <w:rsid w:val="00672A95"/>
    <w:rsid w:val="00674FFC"/>
    <w:rsid w:val="00680F66"/>
    <w:rsid w:val="00682629"/>
    <w:rsid w:val="0068505B"/>
    <w:rsid w:val="006B28F2"/>
    <w:rsid w:val="006C432D"/>
    <w:rsid w:val="006D15A9"/>
    <w:rsid w:val="0070139A"/>
    <w:rsid w:val="007042AE"/>
    <w:rsid w:val="00711130"/>
    <w:rsid w:val="00712092"/>
    <w:rsid w:val="00712ED2"/>
    <w:rsid w:val="0071396E"/>
    <w:rsid w:val="00714D4E"/>
    <w:rsid w:val="007154B9"/>
    <w:rsid w:val="00715B22"/>
    <w:rsid w:val="00715E43"/>
    <w:rsid w:val="0072030F"/>
    <w:rsid w:val="00726EB1"/>
    <w:rsid w:val="0073632B"/>
    <w:rsid w:val="00747972"/>
    <w:rsid w:val="00752624"/>
    <w:rsid w:val="00756668"/>
    <w:rsid w:val="00756C8D"/>
    <w:rsid w:val="007612F3"/>
    <w:rsid w:val="0078543C"/>
    <w:rsid w:val="00785619"/>
    <w:rsid w:val="00790C06"/>
    <w:rsid w:val="0079110C"/>
    <w:rsid w:val="00795D0D"/>
    <w:rsid w:val="00796E6C"/>
    <w:rsid w:val="007A14ED"/>
    <w:rsid w:val="007A2942"/>
    <w:rsid w:val="007A4608"/>
    <w:rsid w:val="007A67E1"/>
    <w:rsid w:val="007A681F"/>
    <w:rsid w:val="007B77F2"/>
    <w:rsid w:val="007C7F95"/>
    <w:rsid w:val="007D1EBD"/>
    <w:rsid w:val="007E0CC1"/>
    <w:rsid w:val="007E5940"/>
    <w:rsid w:val="007E7F51"/>
    <w:rsid w:val="007F41E9"/>
    <w:rsid w:val="007F7EC2"/>
    <w:rsid w:val="008112F7"/>
    <w:rsid w:val="008117BB"/>
    <w:rsid w:val="00813A4A"/>
    <w:rsid w:val="00817CDA"/>
    <w:rsid w:val="00820594"/>
    <w:rsid w:val="00827C53"/>
    <w:rsid w:val="00831621"/>
    <w:rsid w:val="0084307B"/>
    <w:rsid w:val="0084454E"/>
    <w:rsid w:val="00845555"/>
    <w:rsid w:val="008464DC"/>
    <w:rsid w:val="0085583F"/>
    <w:rsid w:val="00857E03"/>
    <w:rsid w:val="00860D1C"/>
    <w:rsid w:val="008622D2"/>
    <w:rsid w:val="00864C7E"/>
    <w:rsid w:val="00871EDA"/>
    <w:rsid w:val="00874E34"/>
    <w:rsid w:val="00895059"/>
    <w:rsid w:val="00896BF1"/>
    <w:rsid w:val="008A1565"/>
    <w:rsid w:val="008B0C84"/>
    <w:rsid w:val="008B6172"/>
    <w:rsid w:val="008B7A23"/>
    <w:rsid w:val="008C2BE5"/>
    <w:rsid w:val="008D236B"/>
    <w:rsid w:val="008D70D6"/>
    <w:rsid w:val="008E681C"/>
    <w:rsid w:val="008F0C62"/>
    <w:rsid w:val="008F2CCE"/>
    <w:rsid w:val="008F3F62"/>
    <w:rsid w:val="008F6E54"/>
    <w:rsid w:val="008F7B2D"/>
    <w:rsid w:val="00903168"/>
    <w:rsid w:val="00904EAF"/>
    <w:rsid w:val="00914A6B"/>
    <w:rsid w:val="009168E7"/>
    <w:rsid w:val="00920CD3"/>
    <w:rsid w:val="00925F4D"/>
    <w:rsid w:val="009323D6"/>
    <w:rsid w:val="009378D8"/>
    <w:rsid w:val="00942265"/>
    <w:rsid w:val="009424F9"/>
    <w:rsid w:val="009429C5"/>
    <w:rsid w:val="0094600B"/>
    <w:rsid w:val="00950DBD"/>
    <w:rsid w:val="00963FE9"/>
    <w:rsid w:val="009715C3"/>
    <w:rsid w:val="0097300F"/>
    <w:rsid w:val="00977563"/>
    <w:rsid w:val="009819DF"/>
    <w:rsid w:val="00990B69"/>
    <w:rsid w:val="00991AA9"/>
    <w:rsid w:val="009923C1"/>
    <w:rsid w:val="009B4764"/>
    <w:rsid w:val="009C7EAF"/>
    <w:rsid w:val="009D1D28"/>
    <w:rsid w:val="009D3BB6"/>
    <w:rsid w:val="00A011DF"/>
    <w:rsid w:val="00A03A03"/>
    <w:rsid w:val="00A137D7"/>
    <w:rsid w:val="00A22CE2"/>
    <w:rsid w:val="00A23588"/>
    <w:rsid w:val="00A2410D"/>
    <w:rsid w:val="00A24B52"/>
    <w:rsid w:val="00A37E52"/>
    <w:rsid w:val="00A433C3"/>
    <w:rsid w:val="00A54220"/>
    <w:rsid w:val="00A575A7"/>
    <w:rsid w:val="00A625E2"/>
    <w:rsid w:val="00A6558F"/>
    <w:rsid w:val="00A65EED"/>
    <w:rsid w:val="00A662AD"/>
    <w:rsid w:val="00AA2189"/>
    <w:rsid w:val="00AA2F66"/>
    <w:rsid w:val="00AC0D38"/>
    <w:rsid w:val="00AC16B5"/>
    <w:rsid w:val="00AD3191"/>
    <w:rsid w:val="00AF1985"/>
    <w:rsid w:val="00AF492B"/>
    <w:rsid w:val="00AF7633"/>
    <w:rsid w:val="00B01A3D"/>
    <w:rsid w:val="00B030C4"/>
    <w:rsid w:val="00B0543F"/>
    <w:rsid w:val="00B05D0F"/>
    <w:rsid w:val="00B07CCA"/>
    <w:rsid w:val="00B27229"/>
    <w:rsid w:val="00B27B85"/>
    <w:rsid w:val="00B27BE7"/>
    <w:rsid w:val="00B349E3"/>
    <w:rsid w:val="00B413D9"/>
    <w:rsid w:val="00B46317"/>
    <w:rsid w:val="00B5693D"/>
    <w:rsid w:val="00B66139"/>
    <w:rsid w:val="00B71775"/>
    <w:rsid w:val="00B75BCC"/>
    <w:rsid w:val="00B80098"/>
    <w:rsid w:val="00B87B0B"/>
    <w:rsid w:val="00B942AE"/>
    <w:rsid w:val="00BA01A6"/>
    <w:rsid w:val="00BC17A2"/>
    <w:rsid w:val="00BD30FF"/>
    <w:rsid w:val="00BD31CF"/>
    <w:rsid w:val="00BD656E"/>
    <w:rsid w:val="00BD6C99"/>
    <w:rsid w:val="00BE3846"/>
    <w:rsid w:val="00BE6848"/>
    <w:rsid w:val="00BF00F6"/>
    <w:rsid w:val="00C0395B"/>
    <w:rsid w:val="00C03C0B"/>
    <w:rsid w:val="00C06E27"/>
    <w:rsid w:val="00C141FE"/>
    <w:rsid w:val="00C17611"/>
    <w:rsid w:val="00C210F4"/>
    <w:rsid w:val="00C21D74"/>
    <w:rsid w:val="00C225FF"/>
    <w:rsid w:val="00C25743"/>
    <w:rsid w:val="00C323FB"/>
    <w:rsid w:val="00C36CFB"/>
    <w:rsid w:val="00C51493"/>
    <w:rsid w:val="00C52014"/>
    <w:rsid w:val="00C528B1"/>
    <w:rsid w:val="00C54004"/>
    <w:rsid w:val="00C54D5E"/>
    <w:rsid w:val="00C560BA"/>
    <w:rsid w:val="00C61F06"/>
    <w:rsid w:val="00C716D3"/>
    <w:rsid w:val="00C8487E"/>
    <w:rsid w:val="00C87D10"/>
    <w:rsid w:val="00C968FD"/>
    <w:rsid w:val="00CA7F8A"/>
    <w:rsid w:val="00CB0663"/>
    <w:rsid w:val="00CB3072"/>
    <w:rsid w:val="00CB43B8"/>
    <w:rsid w:val="00CC147D"/>
    <w:rsid w:val="00CE0B2B"/>
    <w:rsid w:val="00CF1026"/>
    <w:rsid w:val="00D226D4"/>
    <w:rsid w:val="00D230C5"/>
    <w:rsid w:val="00D328CA"/>
    <w:rsid w:val="00D32AC3"/>
    <w:rsid w:val="00D34160"/>
    <w:rsid w:val="00D4364F"/>
    <w:rsid w:val="00D51759"/>
    <w:rsid w:val="00D54453"/>
    <w:rsid w:val="00D67C7B"/>
    <w:rsid w:val="00D82434"/>
    <w:rsid w:val="00D92A79"/>
    <w:rsid w:val="00D963EE"/>
    <w:rsid w:val="00D965F7"/>
    <w:rsid w:val="00DA0BE6"/>
    <w:rsid w:val="00DA4B23"/>
    <w:rsid w:val="00DB04DD"/>
    <w:rsid w:val="00DB0A68"/>
    <w:rsid w:val="00DB3243"/>
    <w:rsid w:val="00DB677D"/>
    <w:rsid w:val="00DC5DFB"/>
    <w:rsid w:val="00DC742E"/>
    <w:rsid w:val="00DD1DA4"/>
    <w:rsid w:val="00DD3505"/>
    <w:rsid w:val="00DD5C46"/>
    <w:rsid w:val="00DF1BD3"/>
    <w:rsid w:val="00DF6F1B"/>
    <w:rsid w:val="00E01ECE"/>
    <w:rsid w:val="00E04E22"/>
    <w:rsid w:val="00E07194"/>
    <w:rsid w:val="00E15543"/>
    <w:rsid w:val="00E21DA8"/>
    <w:rsid w:val="00E27246"/>
    <w:rsid w:val="00E30ECC"/>
    <w:rsid w:val="00E31FC9"/>
    <w:rsid w:val="00E35AAA"/>
    <w:rsid w:val="00E36FEF"/>
    <w:rsid w:val="00E37F8D"/>
    <w:rsid w:val="00E418B8"/>
    <w:rsid w:val="00E51CF9"/>
    <w:rsid w:val="00E60DBC"/>
    <w:rsid w:val="00E671F2"/>
    <w:rsid w:val="00E73122"/>
    <w:rsid w:val="00E82ED4"/>
    <w:rsid w:val="00E85D42"/>
    <w:rsid w:val="00E8717F"/>
    <w:rsid w:val="00E90EBA"/>
    <w:rsid w:val="00EA0605"/>
    <w:rsid w:val="00EA0AE4"/>
    <w:rsid w:val="00EA4F9A"/>
    <w:rsid w:val="00EA5DA6"/>
    <w:rsid w:val="00EB0E50"/>
    <w:rsid w:val="00ED0162"/>
    <w:rsid w:val="00ED2B1F"/>
    <w:rsid w:val="00ED2BD5"/>
    <w:rsid w:val="00ED6687"/>
    <w:rsid w:val="00EF3186"/>
    <w:rsid w:val="00F00A6C"/>
    <w:rsid w:val="00F11893"/>
    <w:rsid w:val="00F12277"/>
    <w:rsid w:val="00F155B5"/>
    <w:rsid w:val="00F17303"/>
    <w:rsid w:val="00F17D97"/>
    <w:rsid w:val="00F24042"/>
    <w:rsid w:val="00F254BE"/>
    <w:rsid w:val="00F26CB2"/>
    <w:rsid w:val="00F34404"/>
    <w:rsid w:val="00F35D62"/>
    <w:rsid w:val="00F37246"/>
    <w:rsid w:val="00F4075C"/>
    <w:rsid w:val="00F45909"/>
    <w:rsid w:val="00F53A85"/>
    <w:rsid w:val="00F56CE3"/>
    <w:rsid w:val="00F57CE9"/>
    <w:rsid w:val="00F63621"/>
    <w:rsid w:val="00F652B0"/>
    <w:rsid w:val="00F65C32"/>
    <w:rsid w:val="00F70181"/>
    <w:rsid w:val="00F7145C"/>
    <w:rsid w:val="00F77A17"/>
    <w:rsid w:val="00F8453F"/>
    <w:rsid w:val="00F8491E"/>
    <w:rsid w:val="00F868FC"/>
    <w:rsid w:val="00FA48E1"/>
    <w:rsid w:val="00FB0E65"/>
    <w:rsid w:val="00FB2454"/>
    <w:rsid w:val="00FC0BE4"/>
    <w:rsid w:val="00FC49BF"/>
    <w:rsid w:val="00FE61E8"/>
    <w:rsid w:val="00FE6F84"/>
    <w:rsid w:val="00FF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099CF95"/>
  <w15:docId w15:val="{F75B833E-456A-47C6-A486-2E90BFB3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7D1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5D42"/>
    <w:pPr>
      <w:ind w:left="360"/>
      <w:jc w:val="both"/>
    </w:pPr>
    <w:rPr>
      <w:rFonts w:ascii="Arial" w:hAnsi="Arial" w:cs="Arial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E85D42"/>
    <w:rPr>
      <w:rFonts w:ascii="Arial" w:hAnsi="Arial" w:cs="Arial"/>
      <w:szCs w:val="20"/>
    </w:rPr>
  </w:style>
  <w:style w:type="paragraph" w:styleId="ListParagraph">
    <w:name w:val="List Paragraph"/>
    <w:basedOn w:val="Normal"/>
    <w:uiPriority w:val="34"/>
    <w:qFormat/>
    <w:rsid w:val="00D230C5"/>
    <w:pPr>
      <w:ind w:left="720"/>
      <w:contextualSpacing/>
    </w:pPr>
  </w:style>
  <w:style w:type="table" w:styleId="TableGrid">
    <w:name w:val="Table Grid"/>
    <w:basedOn w:val="TableNormal"/>
    <w:uiPriority w:val="39"/>
    <w:rsid w:val="00D67C7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67C7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715E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B102E-FF2A-4C0F-A278-0FCCCAF1A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791</Words>
  <Characters>3759</Characters>
  <Application>Microsoft Office Word</Application>
  <DocSecurity>0</DocSecurity>
  <Lines>179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Mnemonic</vt:lpstr>
    </vt:vector>
  </TitlesOfParts>
  <Company>WVMI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Mnemonic</dc:title>
  <dc:creator>Ullum, Alice</dc:creator>
  <cp:lastModifiedBy>Hall, Jennifer</cp:lastModifiedBy>
  <cp:revision>12</cp:revision>
  <cp:lastPrinted>2005-01-26T14:52:00Z</cp:lastPrinted>
  <dcterms:created xsi:type="dcterms:W3CDTF">2025-10-28T19:49:00Z</dcterms:created>
  <dcterms:modified xsi:type="dcterms:W3CDTF">2025-12-15T14:56:00Z</dcterms:modified>
</cp:coreProperties>
</file>