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42"/>
        <w:tblW w:w="13855" w:type="dxa"/>
        <w:tblLook w:val="04A0" w:firstRow="1" w:lastRow="0" w:firstColumn="1" w:lastColumn="0" w:noHBand="0" w:noVBand="1"/>
      </w:tblPr>
      <w:tblGrid>
        <w:gridCol w:w="670"/>
        <w:gridCol w:w="1395"/>
        <w:gridCol w:w="4230"/>
        <w:gridCol w:w="1973"/>
        <w:gridCol w:w="5587"/>
      </w:tblGrid>
      <w:tr w:rsidR="0043282F" w:rsidRPr="002022CF" w14:paraId="0C496BAB" w14:textId="77777777" w:rsidTr="005F03EE">
        <w:tc>
          <w:tcPr>
            <w:tcW w:w="670" w:type="dxa"/>
          </w:tcPr>
          <w:p w14:paraId="154C1163" w14:textId="77777777" w:rsidR="0043282F" w:rsidRPr="006B6971" w:rsidRDefault="0043282F" w:rsidP="0043282F">
            <w:pPr>
              <w:rPr>
                <w:rFonts w:ascii="Times New Roman" w:hAnsi="Times New Roman" w:cs="Times New Roman"/>
              </w:rPr>
            </w:pPr>
          </w:p>
        </w:tc>
        <w:tc>
          <w:tcPr>
            <w:tcW w:w="1395" w:type="dxa"/>
          </w:tcPr>
          <w:p w14:paraId="2243C80D" w14:textId="77777777" w:rsidR="0043282F" w:rsidRPr="006B6971" w:rsidRDefault="0043282F" w:rsidP="00A86177">
            <w:pPr>
              <w:jc w:val="center"/>
              <w:rPr>
                <w:rFonts w:ascii="Times New Roman" w:hAnsi="Times New Roman" w:cs="Times New Roman"/>
              </w:rPr>
            </w:pPr>
          </w:p>
        </w:tc>
        <w:tc>
          <w:tcPr>
            <w:tcW w:w="4230" w:type="dxa"/>
          </w:tcPr>
          <w:p w14:paraId="1D5E6055" w14:textId="77777777" w:rsidR="0043282F" w:rsidRPr="002022CF" w:rsidRDefault="0043282F" w:rsidP="0043282F">
            <w:pPr>
              <w:rPr>
                <w:rFonts w:ascii="Times New Roman" w:hAnsi="Times New Roman" w:cs="Times New Roman"/>
                <w:b/>
              </w:rPr>
            </w:pPr>
            <w:r w:rsidRPr="002022CF">
              <w:rPr>
                <w:rFonts w:ascii="Times New Roman" w:hAnsi="Times New Roman" w:cs="Times New Roman"/>
                <w:b/>
              </w:rPr>
              <w:t>Organizational Identifiers</w:t>
            </w:r>
          </w:p>
        </w:tc>
        <w:tc>
          <w:tcPr>
            <w:tcW w:w="1973" w:type="dxa"/>
          </w:tcPr>
          <w:p w14:paraId="48A26CE7" w14:textId="77777777" w:rsidR="0043282F" w:rsidRPr="002022CF" w:rsidRDefault="0043282F" w:rsidP="00CB2ED3">
            <w:pPr>
              <w:jc w:val="center"/>
              <w:rPr>
                <w:rFonts w:ascii="Times New Roman" w:hAnsi="Times New Roman" w:cs="Times New Roman"/>
                <w:sz w:val="20"/>
                <w:szCs w:val="20"/>
              </w:rPr>
            </w:pPr>
          </w:p>
        </w:tc>
        <w:tc>
          <w:tcPr>
            <w:tcW w:w="5587" w:type="dxa"/>
          </w:tcPr>
          <w:p w14:paraId="1A38B376" w14:textId="77777777" w:rsidR="0043282F" w:rsidRPr="002022CF" w:rsidRDefault="0043282F" w:rsidP="0043282F">
            <w:pPr>
              <w:rPr>
                <w:rFonts w:ascii="Times New Roman" w:hAnsi="Times New Roman" w:cs="Times New Roman"/>
              </w:rPr>
            </w:pPr>
          </w:p>
        </w:tc>
      </w:tr>
      <w:tr w:rsidR="0043282F" w:rsidRPr="002022CF" w14:paraId="2CA9FBD9" w14:textId="77777777" w:rsidTr="005F03EE">
        <w:tc>
          <w:tcPr>
            <w:tcW w:w="670" w:type="dxa"/>
          </w:tcPr>
          <w:p w14:paraId="77B442A1" w14:textId="77777777" w:rsidR="0043282F" w:rsidRPr="002022CF" w:rsidRDefault="0043282F" w:rsidP="0043282F">
            <w:pPr>
              <w:rPr>
                <w:rFonts w:ascii="Times New Roman" w:hAnsi="Times New Roman" w:cs="Times New Roman"/>
              </w:rPr>
            </w:pPr>
          </w:p>
        </w:tc>
        <w:tc>
          <w:tcPr>
            <w:tcW w:w="1395" w:type="dxa"/>
          </w:tcPr>
          <w:p w14:paraId="596D0D94" w14:textId="77777777" w:rsidR="0043282F" w:rsidRPr="002022CF" w:rsidRDefault="0043282F" w:rsidP="00A86177">
            <w:pPr>
              <w:jc w:val="center"/>
              <w:rPr>
                <w:rFonts w:ascii="Times New Roman" w:hAnsi="Times New Roman" w:cs="Times New Roman"/>
                <w:sz w:val="20"/>
                <w:szCs w:val="20"/>
              </w:rPr>
            </w:pPr>
            <w:r w:rsidRPr="002022CF">
              <w:rPr>
                <w:rFonts w:ascii="Times New Roman" w:hAnsi="Times New Roman" w:cs="Times New Roman"/>
                <w:sz w:val="20"/>
                <w:szCs w:val="20"/>
              </w:rPr>
              <w:t>VAMC</w:t>
            </w:r>
          </w:p>
          <w:p w14:paraId="47AEC09B" w14:textId="77777777" w:rsidR="0043282F" w:rsidRPr="002022CF" w:rsidRDefault="0043282F" w:rsidP="00A86177">
            <w:pPr>
              <w:jc w:val="center"/>
              <w:rPr>
                <w:rFonts w:ascii="Times New Roman" w:hAnsi="Times New Roman" w:cs="Times New Roman"/>
                <w:sz w:val="20"/>
                <w:szCs w:val="20"/>
              </w:rPr>
            </w:pPr>
            <w:r w:rsidRPr="002022CF">
              <w:rPr>
                <w:rFonts w:ascii="Times New Roman" w:hAnsi="Times New Roman" w:cs="Times New Roman"/>
                <w:sz w:val="20"/>
                <w:szCs w:val="20"/>
              </w:rPr>
              <w:t>CONTROL</w:t>
            </w:r>
          </w:p>
          <w:p w14:paraId="161FCBFC" w14:textId="77777777" w:rsidR="0043282F" w:rsidRPr="002022CF" w:rsidRDefault="0043282F" w:rsidP="00A86177">
            <w:pPr>
              <w:jc w:val="center"/>
              <w:rPr>
                <w:rFonts w:ascii="Times New Roman" w:hAnsi="Times New Roman" w:cs="Times New Roman"/>
                <w:sz w:val="20"/>
                <w:szCs w:val="20"/>
              </w:rPr>
            </w:pPr>
            <w:r w:rsidRPr="002022CF">
              <w:rPr>
                <w:rFonts w:ascii="Times New Roman" w:hAnsi="Times New Roman" w:cs="Times New Roman"/>
                <w:sz w:val="20"/>
                <w:szCs w:val="20"/>
              </w:rPr>
              <w:t>QIC</w:t>
            </w:r>
          </w:p>
          <w:p w14:paraId="5CE13592" w14:textId="77777777" w:rsidR="0043282F" w:rsidRPr="002022CF" w:rsidRDefault="0043282F" w:rsidP="00A86177">
            <w:pPr>
              <w:jc w:val="center"/>
              <w:rPr>
                <w:rFonts w:ascii="Times New Roman" w:hAnsi="Times New Roman" w:cs="Times New Roman"/>
                <w:sz w:val="20"/>
                <w:szCs w:val="20"/>
              </w:rPr>
            </w:pPr>
            <w:r w:rsidRPr="002022CF">
              <w:rPr>
                <w:rFonts w:ascii="Times New Roman" w:hAnsi="Times New Roman" w:cs="Times New Roman"/>
                <w:sz w:val="20"/>
                <w:szCs w:val="20"/>
              </w:rPr>
              <w:t>BEGDTE</w:t>
            </w:r>
          </w:p>
          <w:p w14:paraId="46D116A1" w14:textId="77777777" w:rsidR="0043282F" w:rsidRPr="002022CF" w:rsidRDefault="0043282F" w:rsidP="00A86177">
            <w:pPr>
              <w:jc w:val="center"/>
              <w:rPr>
                <w:rFonts w:ascii="Times New Roman" w:hAnsi="Times New Roman" w:cs="Times New Roman"/>
                <w:sz w:val="20"/>
                <w:szCs w:val="20"/>
              </w:rPr>
            </w:pPr>
            <w:r w:rsidRPr="002022CF">
              <w:rPr>
                <w:rFonts w:ascii="Times New Roman" w:hAnsi="Times New Roman" w:cs="Times New Roman"/>
                <w:sz w:val="20"/>
                <w:szCs w:val="20"/>
              </w:rPr>
              <w:t>REVDTE</w:t>
            </w:r>
          </w:p>
        </w:tc>
        <w:tc>
          <w:tcPr>
            <w:tcW w:w="4230" w:type="dxa"/>
          </w:tcPr>
          <w:p w14:paraId="5E5DEA3D" w14:textId="77777777" w:rsidR="0043282F" w:rsidRPr="002022CF" w:rsidRDefault="0043282F" w:rsidP="0043282F">
            <w:pPr>
              <w:rPr>
                <w:rFonts w:ascii="Times New Roman" w:hAnsi="Times New Roman" w:cs="Times New Roman"/>
                <w:sz w:val="20"/>
                <w:szCs w:val="20"/>
              </w:rPr>
            </w:pPr>
            <w:r w:rsidRPr="002022CF">
              <w:rPr>
                <w:rFonts w:ascii="Times New Roman" w:hAnsi="Times New Roman" w:cs="Times New Roman"/>
                <w:sz w:val="20"/>
                <w:szCs w:val="20"/>
              </w:rPr>
              <w:t>Facility ID</w:t>
            </w:r>
          </w:p>
          <w:p w14:paraId="53F01880" w14:textId="77777777" w:rsidR="0043282F" w:rsidRPr="002022CF" w:rsidRDefault="0043282F" w:rsidP="0043282F">
            <w:pPr>
              <w:rPr>
                <w:rFonts w:ascii="Times New Roman" w:hAnsi="Times New Roman" w:cs="Times New Roman"/>
                <w:sz w:val="20"/>
                <w:szCs w:val="20"/>
              </w:rPr>
            </w:pPr>
            <w:r w:rsidRPr="002022CF">
              <w:rPr>
                <w:rFonts w:ascii="Times New Roman" w:hAnsi="Times New Roman" w:cs="Times New Roman"/>
                <w:sz w:val="20"/>
                <w:szCs w:val="20"/>
              </w:rPr>
              <w:t>Control Number</w:t>
            </w:r>
          </w:p>
          <w:p w14:paraId="3CE8C762" w14:textId="77777777" w:rsidR="0043282F" w:rsidRPr="002022CF" w:rsidRDefault="0043282F" w:rsidP="0043282F">
            <w:pPr>
              <w:rPr>
                <w:rFonts w:ascii="Times New Roman" w:hAnsi="Times New Roman" w:cs="Times New Roman"/>
                <w:sz w:val="20"/>
                <w:szCs w:val="20"/>
              </w:rPr>
            </w:pPr>
            <w:r w:rsidRPr="002022CF">
              <w:rPr>
                <w:rFonts w:ascii="Times New Roman" w:hAnsi="Times New Roman" w:cs="Times New Roman"/>
                <w:sz w:val="20"/>
                <w:szCs w:val="20"/>
              </w:rPr>
              <w:t>Abstractor ID</w:t>
            </w:r>
          </w:p>
          <w:p w14:paraId="4935CF1F" w14:textId="77777777" w:rsidR="0043282F" w:rsidRPr="002022CF" w:rsidRDefault="0043282F" w:rsidP="0043282F">
            <w:pPr>
              <w:rPr>
                <w:rFonts w:ascii="Times New Roman" w:hAnsi="Times New Roman" w:cs="Times New Roman"/>
                <w:sz w:val="20"/>
                <w:szCs w:val="20"/>
              </w:rPr>
            </w:pPr>
            <w:r w:rsidRPr="002022CF">
              <w:rPr>
                <w:rFonts w:ascii="Times New Roman" w:hAnsi="Times New Roman" w:cs="Times New Roman"/>
                <w:sz w:val="20"/>
                <w:szCs w:val="20"/>
              </w:rPr>
              <w:t>Abstraction Begin Date</w:t>
            </w:r>
          </w:p>
          <w:p w14:paraId="3057ADE8" w14:textId="77777777" w:rsidR="0043282F" w:rsidRPr="002022CF" w:rsidRDefault="0043282F" w:rsidP="0043282F">
            <w:pPr>
              <w:rPr>
                <w:rFonts w:ascii="Times New Roman" w:hAnsi="Times New Roman" w:cs="Times New Roman"/>
                <w:sz w:val="20"/>
                <w:szCs w:val="20"/>
              </w:rPr>
            </w:pPr>
            <w:r w:rsidRPr="002022CF">
              <w:rPr>
                <w:rFonts w:ascii="Times New Roman" w:hAnsi="Times New Roman" w:cs="Times New Roman"/>
                <w:sz w:val="20"/>
                <w:szCs w:val="20"/>
              </w:rPr>
              <w:t>Abstraction End Date</w:t>
            </w:r>
          </w:p>
        </w:tc>
        <w:tc>
          <w:tcPr>
            <w:tcW w:w="1973" w:type="dxa"/>
          </w:tcPr>
          <w:p w14:paraId="2EB7685C" w14:textId="77777777" w:rsidR="0043282F" w:rsidRPr="002022CF" w:rsidRDefault="0043282F" w:rsidP="00CB2ED3">
            <w:pPr>
              <w:jc w:val="center"/>
              <w:rPr>
                <w:rFonts w:ascii="Times New Roman" w:hAnsi="Times New Roman" w:cs="Times New Roman"/>
                <w:sz w:val="20"/>
                <w:szCs w:val="20"/>
              </w:rPr>
            </w:pPr>
            <w:r w:rsidRPr="002022CF">
              <w:rPr>
                <w:rFonts w:ascii="Times New Roman" w:hAnsi="Times New Roman" w:cs="Times New Roman"/>
                <w:sz w:val="20"/>
                <w:szCs w:val="20"/>
              </w:rPr>
              <w:t>Auto-fill</w:t>
            </w:r>
          </w:p>
          <w:p w14:paraId="4D2B6B69" w14:textId="77777777" w:rsidR="0043282F" w:rsidRPr="002022CF" w:rsidRDefault="0043282F" w:rsidP="00CB2ED3">
            <w:pPr>
              <w:jc w:val="center"/>
              <w:rPr>
                <w:rFonts w:ascii="Times New Roman" w:hAnsi="Times New Roman" w:cs="Times New Roman"/>
                <w:sz w:val="20"/>
                <w:szCs w:val="20"/>
              </w:rPr>
            </w:pPr>
            <w:r w:rsidRPr="002022CF">
              <w:rPr>
                <w:rFonts w:ascii="Times New Roman" w:hAnsi="Times New Roman" w:cs="Times New Roman"/>
                <w:sz w:val="20"/>
                <w:szCs w:val="20"/>
              </w:rPr>
              <w:t>Auto-fill</w:t>
            </w:r>
          </w:p>
          <w:p w14:paraId="15C47AC2" w14:textId="77777777" w:rsidR="0043282F" w:rsidRPr="002022CF" w:rsidRDefault="0043282F" w:rsidP="00CB2ED3">
            <w:pPr>
              <w:jc w:val="center"/>
              <w:rPr>
                <w:rFonts w:ascii="Times New Roman" w:hAnsi="Times New Roman" w:cs="Times New Roman"/>
                <w:sz w:val="20"/>
                <w:szCs w:val="20"/>
              </w:rPr>
            </w:pPr>
            <w:r w:rsidRPr="002022CF">
              <w:rPr>
                <w:rFonts w:ascii="Times New Roman" w:hAnsi="Times New Roman" w:cs="Times New Roman"/>
                <w:sz w:val="20"/>
                <w:szCs w:val="20"/>
              </w:rPr>
              <w:t>Auto-fill</w:t>
            </w:r>
          </w:p>
          <w:p w14:paraId="2DA60F43" w14:textId="77777777" w:rsidR="0043282F" w:rsidRPr="002022CF" w:rsidRDefault="0043282F" w:rsidP="00CB2ED3">
            <w:pPr>
              <w:jc w:val="center"/>
              <w:rPr>
                <w:rFonts w:ascii="Times New Roman" w:hAnsi="Times New Roman" w:cs="Times New Roman"/>
                <w:sz w:val="20"/>
                <w:szCs w:val="20"/>
              </w:rPr>
            </w:pPr>
            <w:r w:rsidRPr="002022CF">
              <w:rPr>
                <w:rFonts w:ascii="Times New Roman" w:hAnsi="Times New Roman" w:cs="Times New Roman"/>
                <w:sz w:val="20"/>
                <w:szCs w:val="20"/>
              </w:rPr>
              <w:t>Auto-fill</w:t>
            </w:r>
          </w:p>
          <w:p w14:paraId="56A44C50" w14:textId="77777777" w:rsidR="0043282F" w:rsidRPr="002022CF" w:rsidRDefault="0043282F" w:rsidP="00CB2ED3">
            <w:pPr>
              <w:jc w:val="center"/>
              <w:rPr>
                <w:rFonts w:ascii="Times New Roman" w:hAnsi="Times New Roman" w:cs="Times New Roman"/>
                <w:sz w:val="20"/>
                <w:szCs w:val="20"/>
              </w:rPr>
            </w:pPr>
            <w:r w:rsidRPr="002022CF">
              <w:rPr>
                <w:rFonts w:ascii="Times New Roman" w:hAnsi="Times New Roman" w:cs="Times New Roman"/>
                <w:sz w:val="20"/>
                <w:szCs w:val="20"/>
              </w:rPr>
              <w:t>Auto-fill</w:t>
            </w:r>
          </w:p>
        </w:tc>
        <w:tc>
          <w:tcPr>
            <w:tcW w:w="5587" w:type="dxa"/>
          </w:tcPr>
          <w:p w14:paraId="78108422" w14:textId="77777777" w:rsidR="0043282F" w:rsidRPr="002022CF" w:rsidRDefault="0043282F" w:rsidP="00CD09A5">
            <w:pPr>
              <w:jc w:val="center"/>
              <w:rPr>
                <w:rFonts w:ascii="Times New Roman" w:hAnsi="Times New Roman" w:cs="Times New Roman"/>
              </w:rPr>
            </w:pPr>
          </w:p>
        </w:tc>
      </w:tr>
      <w:tr w:rsidR="0043282F" w:rsidRPr="002022CF" w14:paraId="29543FAC" w14:textId="77777777" w:rsidTr="005F03EE">
        <w:tc>
          <w:tcPr>
            <w:tcW w:w="670" w:type="dxa"/>
          </w:tcPr>
          <w:p w14:paraId="102F721A" w14:textId="77777777" w:rsidR="0043282F" w:rsidRPr="002022CF" w:rsidRDefault="0043282F" w:rsidP="0043282F">
            <w:pPr>
              <w:rPr>
                <w:rFonts w:ascii="Times New Roman" w:hAnsi="Times New Roman" w:cs="Times New Roman"/>
              </w:rPr>
            </w:pPr>
          </w:p>
        </w:tc>
        <w:tc>
          <w:tcPr>
            <w:tcW w:w="1395" w:type="dxa"/>
          </w:tcPr>
          <w:p w14:paraId="073900C0" w14:textId="77777777" w:rsidR="0043282F" w:rsidRPr="002022CF" w:rsidRDefault="0043282F" w:rsidP="00A86177">
            <w:pPr>
              <w:jc w:val="center"/>
              <w:rPr>
                <w:rFonts w:ascii="Times New Roman" w:hAnsi="Times New Roman" w:cs="Times New Roman"/>
                <w:sz w:val="20"/>
                <w:szCs w:val="20"/>
              </w:rPr>
            </w:pPr>
          </w:p>
        </w:tc>
        <w:tc>
          <w:tcPr>
            <w:tcW w:w="4230" w:type="dxa"/>
          </w:tcPr>
          <w:p w14:paraId="30DE8D28" w14:textId="77777777" w:rsidR="0043282F" w:rsidRPr="002022CF" w:rsidRDefault="0043282F" w:rsidP="0043282F">
            <w:pPr>
              <w:rPr>
                <w:rFonts w:ascii="Times New Roman" w:hAnsi="Times New Roman" w:cs="Times New Roman"/>
                <w:b/>
              </w:rPr>
            </w:pPr>
            <w:r w:rsidRPr="002022CF">
              <w:rPr>
                <w:rFonts w:ascii="Times New Roman" w:hAnsi="Times New Roman" w:cs="Times New Roman"/>
                <w:b/>
              </w:rPr>
              <w:t>Patient Identifiers</w:t>
            </w:r>
          </w:p>
        </w:tc>
        <w:tc>
          <w:tcPr>
            <w:tcW w:w="1973" w:type="dxa"/>
          </w:tcPr>
          <w:p w14:paraId="64DA1557" w14:textId="77777777" w:rsidR="0043282F" w:rsidRPr="002022CF" w:rsidRDefault="0043282F" w:rsidP="00CB2ED3">
            <w:pPr>
              <w:jc w:val="center"/>
              <w:rPr>
                <w:rFonts w:ascii="Times New Roman" w:hAnsi="Times New Roman" w:cs="Times New Roman"/>
                <w:sz w:val="20"/>
                <w:szCs w:val="20"/>
              </w:rPr>
            </w:pPr>
          </w:p>
        </w:tc>
        <w:tc>
          <w:tcPr>
            <w:tcW w:w="5587" w:type="dxa"/>
          </w:tcPr>
          <w:p w14:paraId="1D719455" w14:textId="77777777" w:rsidR="0043282F" w:rsidRPr="002022CF" w:rsidRDefault="0043282F" w:rsidP="0043282F">
            <w:pPr>
              <w:rPr>
                <w:rFonts w:ascii="Times New Roman" w:hAnsi="Times New Roman" w:cs="Times New Roman"/>
              </w:rPr>
            </w:pPr>
          </w:p>
        </w:tc>
      </w:tr>
      <w:tr w:rsidR="0043282F" w:rsidRPr="002022CF" w14:paraId="24945419" w14:textId="77777777" w:rsidTr="005F03EE">
        <w:tc>
          <w:tcPr>
            <w:tcW w:w="670" w:type="dxa"/>
          </w:tcPr>
          <w:p w14:paraId="201B6534" w14:textId="77777777" w:rsidR="0043282F" w:rsidRPr="002022CF" w:rsidRDefault="0043282F" w:rsidP="0043282F">
            <w:pPr>
              <w:rPr>
                <w:rFonts w:ascii="Times New Roman" w:hAnsi="Times New Roman" w:cs="Times New Roman"/>
              </w:rPr>
            </w:pPr>
          </w:p>
        </w:tc>
        <w:tc>
          <w:tcPr>
            <w:tcW w:w="1395" w:type="dxa"/>
          </w:tcPr>
          <w:p w14:paraId="56064CD0" w14:textId="77777777" w:rsidR="0043282F" w:rsidRPr="002022CF" w:rsidRDefault="0043282F" w:rsidP="00A86177">
            <w:pPr>
              <w:jc w:val="center"/>
              <w:rPr>
                <w:rFonts w:ascii="Times New Roman" w:hAnsi="Times New Roman" w:cs="Times New Roman"/>
                <w:sz w:val="20"/>
                <w:szCs w:val="20"/>
              </w:rPr>
            </w:pPr>
            <w:r w:rsidRPr="002022CF">
              <w:rPr>
                <w:rFonts w:ascii="Times New Roman" w:hAnsi="Times New Roman" w:cs="Times New Roman"/>
                <w:sz w:val="20"/>
                <w:szCs w:val="20"/>
              </w:rPr>
              <w:t>SSN</w:t>
            </w:r>
          </w:p>
          <w:p w14:paraId="3C84A0D4" w14:textId="471AA7DA" w:rsidR="008D716B" w:rsidRPr="002022CF" w:rsidRDefault="008D716B" w:rsidP="00A86177">
            <w:pPr>
              <w:jc w:val="center"/>
              <w:rPr>
                <w:rFonts w:ascii="Times New Roman" w:hAnsi="Times New Roman" w:cs="Times New Roman"/>
                <w:sz w:val="20"/>
                <w:szCs w:val="20"/>
              </w:rPr>
            </w:pPr>
            <w:r w:rsidRPr="002022CF">
              <w:rPr>
                <w:rFonts w:ascii="Times New Roman" w:hAnsi="Times New Roman" w:cs="Times New Roman"/>
                <w:sz w:val="20"/>
                <w:szCs w:val="20"/>
              </w:rPr>
              <w:t>FIN</w:t>
            </w:r>
          </w:p>
          <w:p w14:paraId="4ABDA7FF" w14:textId="77777777" w:rsidR="0043282F" w:rsidRPr="002022CF" w:rsidRDefault="0043282F" w:rsidP="00A86177">
            <w:pPr>
              <w:jc w:val="center"/>
              <w:rPr>
                <w:rFonts w:ascii="Times New Roman" w:hAnsi="Times New Roman" w:cs="Times New Roman"/>
                <w:sz w:val="20"/>
                <w:szCs w:val="20"/>
              </w:rPr>
            </w:pPr>
            <w:r w:rsidRPr="002022CF">
              <w:rPr>
                <w:rFonts w:ascii="Times New Roman" w:hAnsi="Times New Roman" w:cs="Times New Roman"/>
                <w:sz w:val="20"/>
                <w:szCs w:val="20"/>
              </w:rPr>
              <w:t>PTNAMEF</w:t>
            </w:r>
          </w:p>
          <w:p w14:paraId="68E2B2B5" w14:textId="77777777" w:rsidR="0043282F" w:rsidRPr="002022CF" w:rsidRDefault="0043282F" w:rsidP="00A86177">
            <w:pPr>
              <w:jc w:val="center"/>
              <w:rPr>
                <w:rFonts w:ascii="Times New Roman" w:hAnsi="Times New Roman" w:cs="Times New Roman"/>
                <w:sz w:val="20"/>
                <w:szCs w:val="20"/>
              </w:rPr>
            </w:pPr>
            <w:r w:rsidRPr="002022CF">
              <w:rPr>
                <w:rFonts w:ascii="Times New Roman" w:hAnsi="Times New Roman" w:cs="Times New Roman"/>
                <w:sz w:val="20"/>
                <w:szCs w:val="20"/>
              </w:rPr>
              <w:t>PTNAMEL</w:t>
            </w:r>
          </w:p>
          <w:p w14:paraId="5BEEB81F" w14:textId="77777777" w:rsidR="0043282F" w:rsidRPr="002022CF" w:rsidRDefault="0043282F" w:rsidP="00A86177">
            <w:pPr>
              <w:jc w:val="center"/>
              <w:rPr>
                <w:rFonts w:ascii="Times New Roman" w:hAnsi="Times New Roman" w:cs="Times New Roman"/>
                <w:sz w:val="20"/>
                <w:szCs w:val="20"/>
              </w:rPr>
            </w:pPr>
            <w:r w:rsidRPr="002022CF">
              <w:rPr>
                <w:rFonts w:ascii="Times New Roman" w:hAnsi="Times New Roman" w:cs="Times New Roman"/>
                <w:sz w:val="20"/>
                <w:szCs w:val="20"/>
              </w:rPr>
              <w:t>BIRTHDT</w:t>
            </w:r>
          </w:p>
          <w:p w14:paraId="701A6C74" w14:textId="77777777" w:rsidR="0043282F" w:rsidRPr="002022CF" w:rsidRDefault="0043282F" w:rsidP="00A86177">
            <w:pPr>
              <w:jc w:val="center"/>
              <w:rPr>
                <w:rFonts w:ascii="Times New Roman" w:hAnsi="Times New Roman" w:cs="Times New Roman"/>
                <w:sz w:val="20"/>
                <w:szCs w:val="20"/>
              </w:rPr>
            </w:pPr>
            <w:r w:rsidRPr="002022CF">
              <w:rPr>
                <w:rFonts w:ascii="Times New Roman" w:hAnsi="Times New Roman" w:cs="Times New Roman"/>
                <w:sz w:val="20"/>
                <w:szCs w:val="20"/>
              </w:rPr>
              <w:t>SEX</w:t>
            </w:r>
          </w:p>
          <w:p w14:paraId="40BF8D42" w14:textId="77777777" w:rsidR="0043282F" w:rsidRPr="002022CF" w:rsidRDefault="0043282F" w:rsidP="00A86177">
            <w:pPr>
              <w:jc w:val="center"/>
              <w:rPr>
                <w:rFonts w:ascii="Times New Roman" w:hAnsi="Times New Roman" w:cs="Times New Roman"/>
                <w:sz w:val="20"/>
                <w:szCs w:val="20"/>
              </w:rPr>
            </w:pPr>
            <w:r w:rsidRPr="002022CF">
              <w:rPr>
                <w:rFonts w:ascii="Times New Roman" w:hAnsi="Times New Roman" w:cs="Times New Roman"/>
                <w:sz w:val="20"/>
                <w:szCs w:val="20"/>
              </w:rPr>
              <w:t>AGE</w:t>
            </w:r>
          </w:p>
          <w:p w14:paraId="0F9B0535" w14:textId="77777777" w:rsidR="0043282F" w:rsidRPr="002022CF" w:rsidRDefault="0043282F" w:rsidP="00A86177">
            <w:pPr>
              <w:jc w:val="center"/>
              <w:rPr>
                <w:rFonts w:ascii="Times New Roman" w:hAnsi="Times New Roman" w:cs="Times New Roman"/>
                <w:sz w:val="20"/>
                <w:szCs w:val="20"/>
              </w:rPr>
            </w:pPr>
            <w:r w:rsidRPr="002022CF">
              <w:rPr>
                <w:rFonts w:ascii="Times New Roman" w:hAnsi="Times New Roman" w:cs="Times New Roman"/>
                <w:sz w:val="20"/>
                <w:szCs w:val="20"/>
              </w:rPr>
              <w:t>RACE</w:t>
            </w:r>
          </w:p>
          <w:p w14:paraId="492368C4" w14:textId="77777777" w:rsidR="0043282F" w:rsidRPr="002022CF" w:rsidRDefault="0043282F" w:rsidP="00A86177">
            <w:pPr>
              <w:jc w:val="center"/>
              <w:rPr>
                <w:rFonts w:ascii="Times New Roman" w:hAnsi="Times New Roman" w:cs="Times New Roman"/>
                <w:sz w:val="20"/>
                <w:szCs w:val="20"/>
              </w:rPr>
            </w:pPr>
            <w:r w:rsidRPr="002022CF">
              <w:rPr>
                <w:rFonts w:ascii="Times New Roman" w:hAnsi="Times New Roman" w:cs="Times New Roman"/>
                <w:sz w:val="20"/>
                <w:szCs w:val="20"/>
              </w:rPr>
              <w:t>ETHNICITY</w:t>
            </w:r>
          </w:p>
        </w:tc>
        <w:tc>
          <w:tcPr>
            <w:tcW w:w="4230" w:type="dxa"/>
          </w:tcPr>
          <w:p w14:paraId="6E770EFA" w14:textId="77777777" w:rsidR="0043282F" w:rsidRPr="002022CF" w:rsidRDefault="0043282F" w:rsidP="0043282F">
            <w:pPr>
              <w:rPr>
                <w:rFonts w:ascii="Times New Roman" w:hAnsi="Times New Roman" w:cs="Times New Roman"/>
                <w:sz w:val="20"/>
                <w:szCs w:val="20"/>
              </w:rPr>
            </w:pPr>
            <w:r w:rsidRPr="002022CF">
              <w:rPr>
                <w:rFonts w:ascii="Times New Roman" w:hAnsi="Times New Roman" w:cs="Times New Roman"/>
                <w:sz w:val="20"/>
                <w:szCs w:val="20"/>
              </w:rPr>
              <w:t>Patient SSN</w:t>
            </w:r>
          </w:p>
          <w:p w14:paraId="64A630EE" w14:textId="56B01963" w:rsidR="008D716B" w:rsidRPr="002022CF" w:rsidRDefault="008D716B" w:rsidP="0043282F">
            <w:pPr>
              <w:rPr>
                <w:rFonts w:ascii="Times New Roman" w:hAnsi="Times New Roman" w:cs="Times New Roman"/>
                <w:sz w:val="20"/>
                <w:szCs w:val="20"/>
              </w:rPr>
            </w:pPr>
            <w:r w:rsidRPr="002022CF">
              <w:rPr>
                <w:rFonts w:ascii="Times New Roman" w:hAnsi="Times New Roman" w:cs="Times New Roman"/>
                <w:sz w:val="20"/>
                <w:szCs w:val="20"/>
              </w:rPr>
              <w:t>FIN</w:t>
            </w:r>
          </w:p>
          <w:p w14:paraId="68867C9C" w14:textId="77777777" w:rsidR="0043282F" w:rsidRPr="002022CF" w:rsidRDefault="0043282F" w:rsidP="0043282F">
            <w:pPr>
              <w:rPr>
                <w:rFonts w:ascii="Times New Roman" w:hAnsi="Times New Roman" w:cs="Times New Roman"/>
                <w:sz w:val="20"/>
                <w:szCs w:val="20"/>
              </w:rPr>
            </w:pPr>
            <w:r w:rsidRPr="002022CF">
              <w:rPr>
                <w:rFonts w:ascii="Times New Roman" w:hAnsi="Times New Roman" w:cs="Times New Roman"/>
                <w:sz w:val="20"/>
                <w:szCs w:val="20"/>
              </w:rPr>
              <w:t>First Name</w:t>
            </w:r>
          </w:p>
          <w:p w14:paraId="0A676D2D" w14:textId="77777777" w:rsidR="0043282F" w:rsidRPr="002022CF" w:rsidRDefault="0043282F" w:rsidP="0043282F">
            <w:pPr>
              <w:rPr>
                <w:rFonts w:ascii="Times New Roman" w:hAnsi="Times New Roman" w:cs="Times New Roman"/>
                <w:sz w:val="20"/>
                <w:szCs w:val="20"/>
              </w:rPr>
            </w:pPr>
            <w:r w:rsidRPr="002022CF">
              <w:rPr>
                <w:rFonts w:ascii="Times New Roman" w:hAnsi="Times New Roman" w:cs="Times New Roman"/>
                <w:sz w:val="20"/>
                <w:szCs w:val="20"/>
              </w:rPr>
              <w:t>Last Name</w:t>
            </w:r>
          </w:p>
          <w:p w14:paraId="3CD41E88" w14:textId="77777777" w:rsidR="0043282F" w:rsidRPr="002022CF" w:rsidRDefault="0043282F" w:rsidP="0043282F">
            <w:pPr>
              <w:rPr>
                <w:rFonts w:ascii="Times New Roman" w:hAnsi="Times New Roman" w:cs="Times New Roman"/>
                <w:sz w:val="20"/>
                <w:szCs w:val="20"/>
              </w:rPr>
            </w:pPr>
            <w:r w:rsidRPr="002022CF">
              <w:rPr>
                <w:rFonts w:ascii="Times New Roman" w:hAnsi="Times New Roman" w:cs="Times New Roman"/>
                <w:sz w:val="20"/>
                <w:szCs w:val="20"/>
              </w:rPr>
              <w:t>Birth Date</w:t>
            </w:r>
          </w:p>
          <w:p w14:paraId="30A41050" w14:textId="77777777" w:rsidR="0043282F" w:rsidRPr="002022CF" w:rsidRDefault="0043282F" w:rsidP="0043282F">
            <w:pPr>
              <w:rPr>
                <w:rFonts w:ascii="Times New Roman" w:hAnsi="Times New Roman" w:cs="Times New Roman"/>
                <w:sz w:val="20"/>
                <w:szCs w:val="20"/>
              </w:rPr>
            </w:pPr>
            <w:r w:rsidRPr="002022CF">
              <w:rPr>
                <w:rFonts w:ascii="Times New Roman" w:hAnsi="Times New Roman" w:cs="Times New Roman"/>
                <w:sz w:val="20"/>
                <w:szCs w:val="20"/>
              </w:rPr>
              <w:t>Sex</w:t>
            </w:r>
          </w:p>
          <w:p w14:paraId="21129CCA" w14:textId="77777777" w:rsidR="0043282F" w:rsidRPr="002022CF" w:rsidRDefault="0043282F" w:rsidP="0043282F">
            <w:pPr>
              <w:rPr>
                <w:rFonts w:ascii="Times New Roman" w:hAnsi="Times New Roman" w:cs="Times New Roman"/>
                <w:sz w:val="20"/>
                <w:szCs w:val="20"/>
              </w:rPr>
            </w:pPr>
            <w:r w:rsidRPr="002022CF">
              <w:rPr>
                <w:rFonts w:ascii="Times New Roman" w:hAnsi="Times New Roman" w:cs="Times New Roman"/>
                <w:sz w:val="20"/>
                <w:szCs w:val="20"/>
              </w:rPr>
              <w:t>Age</w:t>
            </w:r>
            <w:r w:rsidRPr="002022CF">
              <w:rPr>
                <w:rFonts w:ascii="Times New Roman" w:hAnsi="Times New Roman" w:cs="Times New Roman"/>
                <w:sz w:val="20"/>
                <w:szCs w:val="20"/>
              </w:rPr>
              <w:tab/>
            </w:r>
          </w:p>
          <w:p w14:paraId="6215AF0C" w14:textId="77777777" w:rsidR="0043282F" w:rsidRPr="002022CF" w:rsidRDefault="0043282F" w:rsidP="0043282F">
            <w:pPr>
              <w:rPr>
                <w:rFonts w:ascii="Times New Roman" w:hAnsi="Times New Roman" w:cs="Times New Roman"/>
                <w:sz w:val="20"/>
                <w:szCs w:val="20"/>
              </w:rPr>
            </w:pPr>
            <w:r w:rsidRPr="002022CF">
              <w:rPr>
                <w:rFonts w:ascii="Times New Roman" w:hAnsi="Times New Roman" w:cs="Times New Roman"/>
                <w:sz w:val="20"/>
                <w:szCs w:val="20"/>
              </w:rPr>
              <w:t>Race</w:t>
            </w:r>
          </w:p>
          <w:p w14:paraId="74E94C01" w14:textId="77777777" w:rsidR="0043282F" w:rsidRPr="002022CF" w:rsidRDefault="0043282F" w:rsidP="0043282F">
            <w:pPr>
              <w:rPr>
                <w:rFonts w:ascii="Times New Roman" w:hAnsi="Times New Roman" w:cs="Times New Roman"/>
                <w:sz w:val="20"/>
                <w:szCs w:val="20"/>
              </w:rPr>
            </w:pPr>
            <w:r w:rsidRPr="002022CF">
              <w:rPr>
                <w:rFonts w:ascii="Times New Roman" w:hAnsi="Times New Roman" w:cs="Times New Roman"/>
                <w:sz w:val="20"/>
                <w:szCs w:val="20"/>
              </w:rPr>
              <w:t>Ethnicity</w:t>
            </w:r>
          </w:p>
        </w:tc>
        <w:tc>
          <w:tcPr>
            <w:tcW w:w="1973" w:type="dxa"/>
          </w:tcPr>
          <w:p w14:paraId="3515AABD" w14:textId="77777777" w:rsidR="0043282F" w:rsidRPr="002022CF" w:rsidRDefault="0043282F" w:rsidP="00CB2ED3">
            <w:pPr>
              <w:jc w:val="center"/>
              <w:rPr>
                <w:rFonts w:ascii="Times New Roman" w:hAnsi="Times New Roman" w:cs="Times New Roman"/>
                <w:sz w:val="20"/>
                <w:szCs w:val="20"/>
              </w:rPr>
            </w:pPr>
            <w:r w:rsidRPr="002022CF">
              <w:rPr>
                <w:rFonts w:ascii="Times New Roman" w:hAnsi="Times New Roman" w:cs="Times New Roman"/>
                <w:sz w:val="20"/>
                <w:szCs w:val="20"/>
              </w:rPr>
              <w:t>Auto-fill: no change</w:t>
            </w:r>
          </w:p>
          <w:p w14:paraId="3CCADFA1" w14:textId="6CBB0AFA" w:rsidR="008D716B" w:rsidRPr="002022CF" w:rsidRDefault="008D716B" w:rsidP="00CB2ED3">
            <w:pPr>
              <w:jc w:val="center"/>
              <w:rPr>
                <w:rFonts w:ascii="Times New Roman" w:hAnsi="Times New Roman" w:cs="Times New Roman"/>
                <w:sz w:val="20"/>
                <w:szCs w:val="20"/>
              </w:rPr>
            </w:pPr>
            <w:r w:rsidRPr="002022CF">
              <w:rPr>
                <w:rFonts w:ascii="Times New Roman" w:hAnsi="Times New Roman" w:cs="Times New Roman"/>
                <w:sz w:val="20"/>
                <w:szCs w:val="20"/>
              </w:rPr>
              <w:t>Auto-fill: no change</w:t>
            </w:r>
          </w:p>
          <w:p w14:paraId="1B43EF8D" w14:textId="77777777" w:rsidR="0043282F" w:rsidRPr="002022CF" w:rsidRDefault="0043282F" w:rsidP="00CB2ED3">
            <w:pPr>
              <w:jc w:val="center"/>
              <w:rPr>
                <w:rFonts w:ascii="Times New Roman" w:hAnsi="Times New Roman" w:cs="Times New Roman"/>
                <w:sz w:val="20"/>
                <w:szCs w:val="20"/>
              </w:rPr>
            </w:pPr>
            <w:r w:rsidRPr="002022CF">
              <w:rPr>
                <w:rFonts w:ascii="Times New Roman" w:hAnsi="Times New Roman" w:cs="Times New Roman"/>
                <w:sz w:val="20"/>
                <w:szCs w:val="20"/>
              </w:rPr>
              <w:t>Auto-fill: no change</w:t>
            </w:r>
          </w:p>
          <w:p w14:paraId="1849B45D" w14:textId="77777777" w:rsidR="0043282F" w:rsidRPr="002022CF" w:rsidRDefault="0043282F" w:rsidP="00CB2ED3">
            <w:pPr>
              <w:jc w:val="center"/>
              <w:rPr>
                <w:rFonts w:ascii="Times New Roman" w:hAnsi="Times New Roman" w:cs="Times New Roman"/>
                <w:sz w:val="20"/>
                <w:szCs w:val="20"/>
              </w:rPr>
            </w:pPr>
            <w:r w:rsidRPr="002022CF">
              <w:rPr>
                <w:rFonts w:ascii="Times New Roman" w:hAnsi="Times New Roman" w:cs="Times New Roman"/>
                <w:sz w:val="20"/>
                <w:szCs w:val="20"/>
              </w:rPr>
              <w:t>Auto-fill: no change</w:t>
            </w:r>
          </w:p>
          <w:p w14:paraId="5E9919D7" w14:textId="77777777" w:rsidR="0043282F" w:rsidRPr="002022CF" w:rsidRDefault="0043282F" w:rsidP="00CB2ED3">
            <w:pPr>
              <w:jc w:val="center"/>
              <w:rPr>
                <w:rFonts w:ascii="Times New Roman" w:hAnsi="Times New Roman" w:cs="Times New Roman"/>
                <w:sz w:val="20"/>
                <w:szCs w:val="20"/>
              </w:rPr>
            </w:pPr>
            <w:r w:rsidRPr="002022CF">
              <w:rPr>
                <w:rFonts w:ascii="Times New Roman" w:hAnsi="Times New Roman" w:cs="Times New Roman"/>
                <w:sz w:val="20"/>
                <w:szCs w:val="20"/>
              </w:rPr>
              <w:t>Auto-fill: no change</w:t>
            </w:r>
          </w:p>
          <w:p w14:paraId="328146F1" w14:textId="77777777" w:rsidR="0043282F" w:rsidRPr="002022CF" w:rsidRDefault="0043282F" w:rsidP="00CB2ED3">
            <w:pPr>
              <w:jc w:val="center"/>
              <w:rPr>
                <w:rFonts w:ascii="Times New Roman" w:hAnsi="Times New Roman" w:cs="Times New Roman"/>
                <w:sz w:val="20"/>
                <w:szCs w:val="20"/>
              </w:rPr>
            </w:pPr>
            <w:r w:rsidRPr="002022CF">
              <w:rPr>
                <w:rFonts w:ascii="Times New Roman" w:hAnsi="Times New Roman" w:cs="Times New Roman"/>
                <w:sz w:val="20"/>
                <w:szCs w:val="20"/>
              </w:rPr>
              <w:t>Auto-fill: can change</w:t>
            </w:r>
          </w:p>
          <w:p w14:paraId="4DA35217" w14:textId="7FCEA6A7" w:rsidR="00CF6005" w:rsidRPr="002022CF" w:rsidRDefault="0043282F" w:rsidP="00CB2ED3">
            <w:pPr>
              <w:jc w:val="center"/>
              <w:rPr>
                <w:rFonts w:ascii="Times New Roman" w:hAnsi="Times New Roman" w:cs="Times New Roman"/>
                <w:sz w:val="20"/>
                <w:szCs w:val="20"/>
              </w:rPr>
            </w:pPr>
            <w:r w:rsidRPr="002022CF">
              <w:rPr>
                <w:rFonts w:ascii="Times New Roman" w:hAnsi="Times New Roman" w:cs="Times New Roman"/>
                <w:sz w:val="20"/>
                <w:szCs w:val="20"/>
              </w:rPr>
              <w:t xml:space="preserve">Calculate age at </w:t>
            </w:r>
          </w:p>
          <w:p w14:paraId="248B4C5E" w14:textId="0D912722" w:rsidR="0043282F" w:rsidRPr="002022CF" w:rsidRDefault="00CF6005" w:rsidP="00CB2ED3">
            <w:pPr>
              <w:jc w:val="center"/>
              <w:rPr>
                <w:rFonts w:ascii="Times New Roman" w:hAnsi="Times New Roman" w:cs="Times New Roman"/>
                <w:sz w:val="20"/>
                <w:szCs w:val="20"/>
              </w:rPr>
            </w:pPr>
            <w:r w:rsidRPr="002022CF">
              <w:rPr>
                <w:rFonts w:ascii="Times New Roman" w:hAnsi="Times New Roman" w:cs="Times New Roman"/>
                <w:sz w:val="20"/>
                <w:szCs w:val="20"/>
              </w:rPr>
              <w:t>STDYBEG</w:t>
            </w:r>
          </w:p>
          <w:p w14:paraId="0EFD6A33" w14:textId="77777777" w:rsidR="0043282F" w:rsidRPr="002022CF" w:rsidRDefault="0043282F" w:rsidP="00CB2ED3">
            <w:pPr>
              <w:jc w:val="center"/>
              <w:rPr>
                <w:rFonts w:ascii="Times New Roman" w:hAnsi="Times New Roman" w:cs="Times New Roman"/>
                <w:sz w:val="20"/>
                <w:szCs w:val="20"/>
              </w:rPr>
            </w:pPr>
            <w:r w:rsidRPr="002022CF">
              <w:rPr>
                <w:rFonts w:ascii="Times New Roman" w:hAnsi="Times New Roman" w:cs="Times New Roman"/>
                <w:sz w:val="20"/>
                <w:szCs w:val="20"/>
              </w:rPr>
              <w:t>Auto-fill: no change</w:t>
            </w:r>
          </w:p>
          <w:p w14:paraId="2ADFD4E9" w14:textId="77777777" w:rsidR="0043282F" w:rsidRPr="002022CF" w:rsidRDefault="0043282F" w:rsidP="00CB2ED3">
            <w:pPr>
              <w:jc w:val="center"/>
              <w:rPr>
                <w:rFonts w:ascii="Times New Roman" w:hAnsi="Times New Roman" w:cs="Times New Roman"/>
                <w:sz w:val="20"/>
                <w:szCs w:val="20"/>
              </w:rPr>
            </w:pPr>
            <w:r w:rsidRPr="002022CF">
              <w:rPr>
                <w:rFonts w:ascii="Times New Roman" w:hAnsi="Times New Roman" w:cs="Times New Roman"/>
                <w:sz w:val="20"/>
                <w:szCs w:val="20"/>
              </w:rPr>
              <w:t>Auto-fill: no change</w:t>
            </w:r>
          </w:p>
        </w:tc>
        <w:tc>
          <w:tcPr>
            <w:tcW w:w="5587" w:type="dxa"/>
          </w:tcPr>
          <w:p w14:paraId="67F7B2D4" w14:textId="77777777" w:rsidR="0043282F" w:rsidRPr="002022CF" w:rsidRDefault="0043282F" w:rsidP="0043282F">
            <w:pPr>
              <w:rPr>
                <w:rFonts w:ascii="Times New Roman" w:hAnsi="Times New Roman" w:cs="Times New Roman"/>
              </w:rPr>
            </w:pPr>
          </w:p>
        </w:tc>
      </w:tr>
    </w:tbl>
    <w:p w14:paraId="4D592C3A" w14:textId="244C6056" w:rsidR="00B16379" w:rsidRPr="002022CF" w:rsidRDefault="00B16379" w:rsidP="0043282F">
      <w:pPr>
        <w:tabs>
          <w:tab w:val="left" w:pos="7268"/>
        </w:tabs>
        <w:rPr>
          <w:rFonts w:ascii="Times New Roman" w:hAnsi="Times New Roman" w:cs="Times New Roman"/>
        </w:rPr>
      </w:pPr>
    </w:p>
    <w:p w14:paraId="33A077F5" w14:textId="77777777" w:rsidR="00B16379" w:rsidRPr="002022CF" w:rsidRDefault="00B16379">
      <w:pPr>
        <w:rPr>
          <w:rFonts w:ascii="Times New Roman" w:hAnsi="Times New Roman" w:cs="Times New Roman"/>
        </w:rPr>
      </w:pPr>
    </w:p>
    <w:tbl>
      <w:tblPr>
        <w:tblStyle w:val="TableGrid"/>
        <w:tblpPr w:leftFromText="180" w:rightFromText="180" w:vertAnchor="page" w:horzAnchor="margin" w:tblpY="2120"/>
        <w:tblW w:w="13855" w:type="dxa"/>
        <w:tblLayout w:type="fixed"/>
        <w:tblLook w:val="04A0" w:firstRow="1" w:lastRow="0" w:firstColumn="1" w:lastColumn="0" w:noHBand="0" w:noVBand="1"/>
      </w:tblPr>
      <w:tblGrid>
        <w:gridCol w:w="625"/>
        <w:gridCol w:w="1440"/>
        <w:gridCol w:w="4230"/>
        <w:gridCol w:w="1980"/>
        <w:gridCol w:w="5580"/>
      </w:tblGrid>
      <w:tr w:rsidR="00CD09A5" w:rsidRPr="002022CF" w14:paraId="2D8A0092" w14:textId="77777777" w:rsidTr="005F03EE">
        <w:tc>
          <w:tcPr>
            <w:tcW w:w="625" w:type="dxa"/>
          </w:tcPr>
          <w:p w14:paraId="0B3F2D44" w14:textId="3437312C" w:rsidR="00CD09A5" w:rsidRPr="002022CF" w:rsidRDefault="00A86177" w:rsidP="00A86177">
            <w:pPr>
              <w:jc w:val="center"/>
              <w:rPr>
                <w:rFonts w:ascii="Times New Roman" w:hAnsi="Times New Roman" w:cs="Times New Roman"/>
              </w:rPr>
            </w:pPr>
            <w:r w:rsidRPr="002022CF">
              <w:rPr>
                <w:rFonts w:ascii="Times New Roman" w:hAnsi="Times New Roman" w:cs="Times New Roman"/>
              </w:rPr>
              <w:lastRenderedPageBreak/>
              <w:t>1</w:t>
            </w:r>
          </w:p>
        </w:tc>
        <w:tc>
          <w:tcPr>
            <w:tcW w:w="1440" w:type="dxa"/>
            <w:tcBorders>
              <w:top w:val="single" w:sz="6" w:space="0" w:color="auto"/>
              <w:left w:val="single" w:sz="6" w:space="0" w:color="auto"/>
              <w:bottom w:val="single" w:sz="6" w:space="0" w:color="auto"/>
              <w:right w:val="single" w:sz="6" w:space="0" w:color="auto"/>
            </w:tcBorders>
          </w:tcPr>
          <w:p w14:paraId="11B84426" w14:textId="5446AE00" w:rsidR="00CD09A5" w:rsidRPr="002022CF" w:rsidRDefault="00CD09A5" w:rsidP="00A86177">
            <w:pPr>
              <w:jc w:val="center"/>
              <w:rPr>
                <w:rFonts w:ascii="Times New Roman" w:hAnsi="Times New Roman" w:cs="Times New Roman"/>
              </w:rPr>
            </w:pPr>
            <w:proofErr w:type="spellStart"/>
            <w:r w:rsidRPr="002022CF">
              <w:rPr>
                <w:rFonts w:ascii="Times New Roman" w:hAnsi="Times New Roman" w:cs="Times New Roman"/>
              </w:rPr>
              <w:t>raceval</w:t>
            </w:r>
            <w:proofErr w:type="spellEnd"/>
          </w:p>
        </w:tc>
        <w:tc>
          <w:tcPr>
            <w:tcW w:w="4230" w:type="dxa"/>
            <w:tcBorders>
              <w:top w:val="single" w:sz="6" w:space="0" w:color="auto"/>
              <w:left w:val="single" w:sz="6" w:space="0" w:color="auto"/>
              <w:bottom w:val="single" w:sz="6" w:space="0" w:color="auto"/>
              <w:right w:val="single" w:sz="6" w:space="0" w:color="auto"/>
            </w:tcBorders>
          </w:tcPr>
          <w:p w14:paraId="368E2665" w14:textId="77777777" w:rsidR="00CD09A5" w:rsidRPr="002022CF" w:rsidRDefault="00CD09A5" w:rsidP="00A86177">
            <w:pPr>
              <w:pStyle w:val="Heading1"/>
              <w:tabs>
                <w:tab w:val="clear" w:pos="720"/>
                <w:tab w:val="clear" w:pos="1440"/>
              </w:tabs>
              <w:ind w:left="-90" w:firstLine="0"/>
              <w:jc w:val="left"/>
              <w:outlineLvl w:val="0"/>
              <w:rPr>
                <w:sz w:val="22"/>
                <w:szCs w:val="22"/>
              </w:rPr>
            </w:pPr>
            <w:r w:rsidRPr="002022CF">
              <w:rPr>
                <w:sz w:val="22"/>
                <w:szCs w:val="22"/>
              </w:rPr>
              <w:t>Is the prefilled race, (computer display race), the same race documented in demographics in the medical record?</w:t>
            </w:r>
          </w:p>
          <w:p w14:paraId="0663B5DB" w14:textId="77777777" w:rsidR="00CD09A5" w:rsidRPr="002022CF" w:rsidRDefault="00CD09A5" w:rsidP="00A86177">
            <w:pPr>
              <w:pStyle w:val="ListParagraph"/>
              <w:numPr>
                <w:ilvl w:val="0"/>
                <w:numId w:val="4"/>
              </w:numPr>
              <w:rPr>
                <w:rFonts w:ascii="Times New Roman" w:hAnsi="Times New Roman" w:cs="Times New Roman"/>
              </w:rPr>
            </w:pPr>
            <w:r w:rsidRPr="002022CF">
              <w:rPr>
                <w:rFonts w:ascii="Times New Roman" w:hAnsi="Times New Roman" w:cs="Times New Roman"/>
              </w:rPr>
              <w:t>Yes</w:t>
            </w:r>
          </w:p>
          <w:p w14:paraId="3A4438C6" w14:textId="77777777" w:rsidR="00CD09A5" w:rsidRPr="002022CF" w:rsidRDefault="00CD09A5" w:rsidP="00A86177">
            <w:pPr>
              <w:pStyle w:val="ListParagraph"/>
              <w:numPr>
                <w:ilvl w:val="0"/>
                <w:numId w:val="4"/>
              </w:numPr>
              <w:rPr>
                <w:rFonts w:ascii="Times New Roman" w:hAnsi="Times New Roman" w:cs="Times New Roman"/>
              </w:rPr>
            </w:pPr>
            <w:r w:rsidRPr="002022CF">
              <w:rPr>
                <w:rFonts w:ascii="Times New Roman" w:hAnsi="Times New Roman" w:cs="Times New Roman"/>
              </w:rPr>
              <w:t>No</w:t>
            </w:r>
          </w:p>
          <w:p w14:paraId="651B335B" w14:textId="77777777" w:rsidR="00CD09A5" w:rsidRPr="002022CF" w:rsidRDefault="00CD09A5" w:rsidP="00A86177">
            <w:pPr>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14:paraId="6642CFD4" w14:textId="1DA7F95C" w:rsidR="00CD09A5" w:rsidRPr="002022CF" w:rsidRDefault="00CD09A5" w:rsidP="00CB2ED3">
            <w:pPr>
              <w:pStyle w:val="Heading2"/>
              <w:tabs>
                <w:tab w:val="clear" w:pos="720"/>
                <w:tab w:val="clear" w:pos="1440"/>
              </w:tabs>
              <w:outlineLvl w:val="1"/>
              <w:rPr>
                <w:b w:val="0"/>
                <w:sz w:val="22"/>
              </w:rPr>
            </w:pPr>
            <w:r w:rsidRPr="002022CF">
              <w:rPr>
                <w:b w:val="0"/>
                <w:sz w:val="22"/>
              </w:rPr>
              <w:t>1,2</w:t>
            </w:r>
          </w:p>
          <w:p w14:paraId="2C2BF84B" w14:textId="77777777" w:rsidR="00CD09A5" w:rsidRPr="002022CF" w:rsidRDefault="00CD09A5" w:rsidP="00CB2ED3">
            <w:pPr>
              <w:jc w:val="center"/>
              <w:rPr>
                <w:rFonts w:ascii="Times New Roman" w:hAnsi="Times New Roman" w:cs="Times New Roman"/>
                <w:b/>
              </w:rPr>
            </w:pPr>
            <w:r w:rsidRPr="002022CF">
              <w:rPr>
                <w:rFonts w:ascii="Times New Roman" w:hAnsi="Times New Roman" w:cs="Times New Roman"/>
              </w:rPr>
              <w:t xml:space="preserve">If 1, go to </w:t>
            </w:r>
            <w:proofErr w:type="spellStart"/>
            <w:r w:rsidRPr="002022CF">
              <w:rPr>
                <w:rFonts w:ascii="Times New Roman" w:hAnsi="Times New Roman" w:cs="Times New Roman"/>
              </w:rPr>
              <w:t>ethnicval</w:t>
            </w:r>
            <w:proofErr w:type="spellEnd"/>
            <w:r w:rsidRPr="002022CF">
              <w:rPr>
                <w:rFonts w:ascii="Times New Roman" w:hAnsi="Times New Roman" w:cs="Times New Roman"/>
              </w:rPr>
              <w:t>; else go to racerec2</w:t>
            </w:r>
          </w:p>
          <w:p w14:paraId="5F8E03D2" w14:textId="77777777" w:rsidR="00CD09A5" w:rsidRPr="002022CF" w:rsidRDefault="00CD09A5" w:rsidP="00CB2ED3">
            <w:pPr>
              <w:jc w:val="center"/>
              <w:rPr>
                <w:rFonts w:ascii="Times New Roman" w:hAnsi="Times New Roman" w:cs="Times New Roman"/>
              </w:rPr>
            </w:pPr>
          </w:p>
        </w:tc>
        <w:tc>
          <w:tcPr>
            <w:tcW w:w="5580" w:type="dxa"/>
            <w:tcBorders>
              <w:top w:val="single" w:sz="6" w:space="0" w:color="auto"/>
              <w:left w:val="single" w:sz="6" w:space="0" w:color="auto"/>
              <w:bottom w:val="single" w:sz="6" w:space="0" w:color="auto"/>
              <w:right w:val="single" w:sz="6" w:space="0" w:color="auto"/>
            </w:tcBorders>
          </w:tcPr>
          <w:p w14:paraId="2DE12DE3" w14:textId="2EAF8B96" w:rsidR="00CD09A5" w:rsidRPr="002022CF" w:rsidRDefault="00CD09A5" w:rsidP="00A86177">
            <w:pPr>
              <w:rPr>
                <w:rFonts w:ascii="Times New Roman" w:hAnsi="Times New Roman" w:cs="Times New Roman"/>
              </w:rPr>
            </w:pPr>
            <w:r w:rsidRPr="002022CF">
              <w:rPr>
                <w:rFonts w:ascii="Times New Roman" w:hAnsi="Times New Roman" w:cs="Times New Roman"/>
              </w:rPr>
              <w:t xml:space="preserve">Review the race information documented in demographics tab in the medical record. If the race is the same as the prefilled race, enter value </w:t>
            </w:r>
            <w:r w:rsidR="00592C2B" w:rsidRPr="002022CF">
              <w:rPr>
                <w:rFonts w:ascii="Times New Roman" w:hAnsi="Times New Roman" w:cs="Times New Roman"/>
              </w:rPr>
              <w:t>“</w:t>
            </w:r>
            <w:r w:rsidRPr="002022CF">
              <w:rPr>
                <w:rFonts w:ascii="Times New Roman" w:hAnsi="Times New Roman" w:cs="Times New Roman"/>
              </w:rPr>
              <w:t>1</w:t>
            </w:r>
            <w:r w:rsidR="00592C2B" w:rsidRPr="002022CF">
              <w:rPr>
                <w:rFonts w:ascii="Times New Roman" w:hAnsi="Times New Roman" w:cs="Times New Roman"/>
              </w:rPr>
              <w:t>”</w:t>
            </w:r>
            <w:r w:rsidRPr="002022CF">
              <w:rPr>
                <w:rFonts w:ascii="Times New Roman" w:hAnsi="Times New Roman" w:cs="Times New Roman"/>
              </w:rPr>
              <w:t>.</w:t>
            </w:r>
          </w:p>
          <w:p w14:paraId="32AA32BC" w14:textId="56BD11BC" w:rsidR="00CD09A5" w:rsidRPr="002022CF" w:rsidRDefault="00CD09A5" w:rsidP="00A86177">
            <w:pPr>
              <w:rPr>
                <w:rFonts w:ascii="Times New Roman" w:hAnsi="Times New Roman" w:cs="Times New Roman"/>
              </w:rPr>
            </w:pPr>
            <w:r w:rsidRPr="002022CF">
              <w:rPr>
                <w:rFonts w:ascii="Times New Roman" w:hAnsi="Times New Roman" w:cs="Times New Roman"/>
              </w:rPr>
              <w:t xml:space="preserve">If the race is not the same as the prefilled race, enter value </w:t>
            </w:r>
            <w:r w:rsidR="00592C2B" w:rsidRPr="002022CF">
              <w:rPr>
                <w:rFonts w:ascii="Times New Roman" w:hAnsi="Times New Roman" w:cs="Times New Roman"/>
              </w:rPr>
              <w:t>“</w:t>
            </w:r>
            <w:r w:rsidRPr="002022CF">
              <w:rPr>
                <w:rFonts w:ascii="Times New Roman" w:hAnsi="Times New Roman" w:cs="Times New Roman"/>
              </w:rPr>
              <w:t>2</w:t>
            </w:r>
            <w:r w:rsidR="00592C2B" w:rsidRPr="002022CF">
              <w:rPr>
                <w:rFonts w:ascii="Times New Roman" w:hAnsi="Times New Roman" w:cs="Times New Roman"/>
              </w:rPr>
              <w:t>”</w:t>
            </w:r>
            <w:r w:rsidRPr="002022CF">
              <w:rPr>
                <w:rFonts w:ascii="Times New Roman" w:hAnsi="Times New Roman" w:cs="Times New Roman"/>
              </w:rPr>
              <w:t>.</w:t>
            </w:r>
          </w:p>
          <w:p w14:paraId="6635805B" w14:textId="466924E6" w:rsidR="00CD09A5" w:rsidRPr="002022CF" w:rsidRDefault="00CD09A5" w:rsidP="00A86177">
            <w:pPr>
              <w:rPr>
                <w:rFonts w:ascii="Times New Roman" w:hAnsi="Times New Roman" w:cs="Times New Roman"/>
              </w:rPr>
            </w:pPr>
            <w:r w:rsidRPr="002022CF">
              <w:rPr>
                <w:rFonts w:ascii="Times New Roman" w:hAnsi="Times New Roman" w:cs="Times New Roman"/>
                <w:b/>
              </w:rPr>
              <w:t>Only acceptable source</w:t>
            </w:r>
            <w:r w:rsidRPr="002022CF">
              <w:rPr>
                <w:rFonts w:ascii="Times New Roman" w:hAnsi="Times New Roman" w:cs="Times New Roman"/>
              </w:rPr>
              <w:t>: demographics tab</w:t>
            </w:r>
          </w:p>
        </w:tc>
      </w:tr>
      <w:tr w:rsidR="00CD09A5" w:rsidRPr="002022CF" w14:paraId="5BAE5289" w14:textId="77777777" w:rsidTr="005F03EE">
        <w:tc>
          <w:tcPr>
            <w:tcW w:w="625" w:type="dxa"/>
          </w:tcPr>
          <w:p w14:paraId="7213EF8C" w14:textId="4466445E" w:rsidR="00CD09A5" w:rsidRPr="002022CF" w:rsidRDefault="00A86177" w:rsidP="00A86177">
            <w:pPr>
              <w:jc w:val="center"/>
              <w:rPr>
                <w:rFonts w:ascii="Times New Roman" w:hAnsi="Times New Roman" w:cs="Times New Roman"/>
              </w:rPr>
            </w:pPr>
            <w:r w:rsidRPr="002022CF">
              <w:rPr>
                <w:rFonts w:ascii="Times New Roman" w:hAnsi="Times New Roman" w:cs="Times New Roman"/>
              </w:rPr>
              <w:t>2</w:t>
            </w:r>
          </w:p>
        </w:tc>
        <w:tc>
          <w:tcPr>
            <w:tcW w:w="1440" w:type="dxa"/>
            <w:tcBorders>
              <w:top w:val="single" w:sz="6" w:space="0" w:color="auto"/>
              <w:left w:val="single" w:sz="6" w:space="0" w:color="auto"/>
              <w:bottom w:val="single" w:sz="6" w:space="0" w:color="auto"/>
              <w:right w:val="single" w:sz="6" w:space="0" w:color="auto"/>
            </w:tcBorders>
          </w:tcPr>
          <w:p w14:paraId="01D9BC02" w14:textId="49C1C71B" w:rsidR="00CD09A5" w:rsidRPr="002022CF" w:rsidRDefault="00CD09A5" w:rsidP="00A86177">
            <w:pPr>
              <w:jc w:val="center"/>
              <w:rPr>
                <w:rFonts w:ascii="Times New Roman" w:hAnsi="Times New Roman" w:cs="Times New Roman"/>
              </w:rPr>
            </w:pPr>
            <w:r w:rsidRPr="002022CF">
              <w:rPr>
                <w:rFonts w:ascii="Times New Roman" w:hAnsi="Times New Roman" w:cs="Times New Roman"/>
              </w:rPr>
              <w:t>racerec2</w:t>
            </w:r>
          </w:p>
        </w:tc>
        <w:tc>
          <w:tcPr>
            <w:tcW w:w="4230" w:type="dxa"/>
            <w:tcBorders>
              <w:top w:val="single" w:sz="6" w:space="0" w:color="auto"/>
              <w:left w:val="single" w:sz="6" w:space="0" w:color="auto"/>
              <w:bottom w:val="single" w:sz="6" w:space="0" w:color="auto"/>
              <w:right w:val="single" w:sz="6" w:space="0" w:color="auto"/>
            </w:tcBorders>
          </w:tcPr>
          <w:p w14:paraId="2A002E54" w14:textId="77777777" w:rsidR="00CD09A5" w:rsidRPr="002022CF" w:rsidRDefault="00CD09A5" w:rsidP="00A86177">
            <w:pPr>
              <w:pStyle w:val="Heading1"/>
              <w:tabs>
                <w:tab w:val="clear" w:pos="720"/>
                <w:tab w:val="clear" w:pos="1440"/>
              </w:tabs>
              <w:ind w:left="-90" w:firstLine="0"/>
              <w:jc w:val="left"/>
              <w:outlineLvl w:val="0"/>
              <w:rPr>
                <w:sz w:val="22"/>
                <w:szCs w:val="22"/>
              </w:rPr>
            </w:pPr>
            <w:r w:rsidRPr="002022CF">
              <w:rPr>
                <w:sz w:val="22"/>
                <w:szCs w:val="22"/>
              </w:rPr>
              <w:t>What is the patient’s race documented in the medical record?</w:t>
            </w:r>
          </w:p>
          <w:p w14:paraId="63FE05FC" w14:textId="77777777" w:rsidR="00CD09A5" w:rsidRPr="002022CF" w:rsidRDefault="00CD09A5" w:rsidP="00A86177">
            <w:pPr>
              <w:pStyle w:val="ListParagraph"/>
              <w:numPr>
                <w:ilvl w:val="0"/>
                <w:numId w:val="5"/>
              </w:numPr>
              <w:rPr>
                <w:rFonts w:ascii="Times New Roman" w:hAnsi="Times New Roman" w:cs="Times New Roman"/>
              </w:rPr>
            </w:pPr>
            <w:r w:rsidRPr="002022CF">
              <w:rPr>
                <w:rFonts w:ascii="Times New Roman" w:hAnsi="Times New Roman" w:cs="Times New Roman"/>
              </w:rPr>
              <w:t>White</w:t>
            </w:r>
          </w:p>
          <w:p w14:paraId="23387A9A" w14:textId="77777777" w:rsidR="00CD09A5" w:rsidRPr="002022CF" w:rsidRDefault="00CD09A5" w:rsidP="00A86177">
            <w:pPr>
              <w:pStyle w:val="ListParagraph"/>
              <w:numPr>
                <w:ilvl w:val="0"/>
                <w:numId w:val="5"/>
              </w:numPr>
              <w:rPr>
                <w:rFonts w:ascii="Times New Roman" w:hAnsi="Times New Roman" w:cs="Times New Roman"/>
              </w:rPr>
            </w:pPr>
            <w:r w:rsidRPr="002022CF">
              <w:rPr>
                <w:rFonts w:ascii="Times New Roman" w:hAnsi="Times New Roman" w:cs="Times New Roman"/>
              </w:rPr>
              <w:t>Black or African American</w:t>
            </w:r>
          </w:p>
          <w:p w14:paraId="48C4288E" w14:textId="77777777" w:rsidR="00CD09A5" w:rsidRPr="002022CF" w:rsidRDefault="00CD09A5" w:rsidP="00A86177">
            <w:pPr>
              <w:pStyle w:val="ListParagraph"/>
              <w:numPr>
                <w:ilvl w:val="0"/>
                <w:numId w:val="5"/>
              </w:numPr>
              <w:rPr>
                <w:rFonts w:ascii="Times New Roman" w:hAnsi="Times New Roman" w:cs="Times New Roman"/>
              </w:rPr>
            </w:pPr>
            <w:r w:rsidRPr="002022CF">
              <w:rPr>
                <w:rFonts w:ascii="Times New Roman" w:hAnsi="Times New Roman" w:cs="Times New Roman"/>
              </w:rPr>
              <w:t>American Indian or Alaska Native</w:t>
            </w:r>
          </w:p>
          <w:p w14:paraId="2854BBC9" w14:textId="77777777" w:rsidR="00CD09A5" w:rsidRPr="002022CF" w:rsidRDefault="00CD09A5" w:rsidP="00A86177">
            <w:pPr>
              <w:pStyle w:val="ListParagraph"/>
              <w:numPr>
                <w:ilvl w:val="0"/>
                <w:numId w:val="5"/>
              </w:numPr>
              <w:rPr>
                <w:rFonts w:ascii="Times New Roman" w:hAnsi="Times New Roman" w:cs="Times New Roman"/>
              </w:rPr>
            </w:pPr>
            <w:r w:rsidRPr="002022CF">
              <w:rPr>
                <w:rFonts w:ascii="Times New Roman" w:hAnsi="Times New Roman" w:cs="Times New Roman"/>
              </w:rPr>
              <w:t>Asian</w:t>
            </w:r>
          </w:p>
          <w:p w14:paraId="55B4CC95" w14:textId="77777777" w:rsidR="00CD09A5" w:rsidRPr="002022CF" w:rsidRDefault="00CD09A5" w:rsidP="00A86177">
            <w:pPr>
              <w:pStyle w:val="ListParagraph"/>
              <w:numPr>
                <w:ilvl w:val="0"/>
                <w:numId w:val="5"/>
              </w:numPr>
              <w:rPr>
                <w:rFonts w:ascii="Times New Roman" w:hAnsi="Times New Roman" w:cs="Times New Roman"/>
              </w:rPr>
            </w:pPr>
            <w:r w:rsidRPr="002022CF">
              <w:rPr>
                <w:rFonts w:ascii="Times New Roman" w:hAnsi="Times New Roman" w:cs="Times New Roman"/>
              </w:rPr>
              <w:t>Native Hawaiian or Pacific Islander</w:t>
            </w:r>
          </w:p>
          <w:p w14:paraId="141963AC" w14:textId="77777777" w:rsidR="00CD09A5" w:rsidRPr="002022CF" w:rsidRDefault="00CD09A5" w:rsidP="00A86177">
            <w:pPr>
              <w:pStyle w:val="ListParagraph"/>
              <w:numPr>
                <w:ilvl w:val="0"/>
                <w:numId w:val="5"/>
              </w:numPr>
              <w:rPr>
                <w:rFonts w:ascii="Times New Roman" w:hAnsi="Times New Roman" w:cs="Times New Roman"/>
              </w:rPr>
            </w:pPr>
            <w:r w:rsidRPr="002022CF">
              <w:rPr>
                <w:rFonts w:ascii="Times New Roman" w:hAnsi="Times New Roman" w:cs="Times New Roman"/>
              </w:rPr>
              <w:t>Multi-race (documentation of multiple race such as Black-White, Indian-White, etc.)</w:t>
            </w:r>
          </w:p>
          <w:p w14:paraId="190E4CCE" w14:textId="2B0BA8BC" w:rsidR="00CD09A5" w:rsidRPr="002022CF" w:rsidRDefault="00CD09A5" w:rsidP="00592C2B">
            <w:pPr>
              <w:pStyle w:val="ListParagraph"/>
              <w:numPr>
                <w:ilvl w:val="0"/>
                <w:numId w:val="5"/>
              </w:numPr>
              <w:rPr>
                <w:rFonts w:ascii="Times New Roman" w:hAnsi="Times New Roman" w:cs="Times New Roman"/>
              </w:rPr>
            </w:pPr>
            <w:r w:rsidRPr="002022CF">
              <w:rPr>
                <w:rFonts w:ascii="Times New Roman" w:hAnsi="Times New Roman" w:cs="Times New Roman"/>
              </w:rPr>
              <w:t>Not documented or unable to determine (UTD)</w:t>
            </w:r>
          </w:p>
        </w:tc>
        <w:tc>
          <w:tcPr>
            <w:tcW w:w="1980" w:type="dxa"/>
            <w:tcBorders>
              <w:top w:val="single" w:sz="6" w:space="0" w:color="auto"/>
              <w:left w:val="single" w:sz="6" w:space="0" w:color="auto"/>
              <w:bottom w:val="single" w:sz="6" w:space="0" w:color="auto"/>
              <w:right w:val="single" w:sz="6" w:space="0" w:color="auto"/>
            </w:tcBorders>
          </w:tcPr>
          <w:p w14:paraId="54A53787" w14:textId="11AB9918" w:rsidR="00CD09A5" w:rsidRPr="002022CF" w:rsidRDefault="00CD09A5" w:rsidP="00CB2ED3">
            <w:pPr>
              <w:jc w:val="center"/>
              <w:rPr>
                <w:rFonts w:ascii="Times New Roman" w:hAnsi="Times New Roman" w:cs="Times New Roman"/>
              </w:rPr>
            </w:pPr>
            <w:r w:rsidRPr="002022CF">
              <w:rPr>
                <w:rFonts w:ascii="Times New Roman" w:hAnsi="Times New Roman" w:cs="Times New Roman"/>
              </w:rPr>
              <w:t>1,2,3,4,5,6,7</w:t>
            </w:r>
          </w:p>
        </w:tc>
        <w:tc>
          <w:tcPr>
            <w:tcW w:w="5580" w:type="dxa"/>
            <w:tcBorders>
              <w:top w:val="single" w:sz="6" w:space="0" w:color="auto"/>
              <w:left w:val="single" w:sz="6" w:space="0" w:color="auto"/>
              <w:bottom w:val="single" w:sz="6" w:space="0" w:color="auto"/>
              <w:right w:val="single" w:sz="6" w:space="0" w:color="auto"/>
            </w:tcBorders>
          </w:tcPr>
          <w:p w14:paraId="7F1CE2FD" w14:textId="77777777" w:rsidR="00CD09A5" w:rsidRPr="002022CF" w:rsidRDefault="00CD09A5" w:rsidP="00A86177">
            <w:pPr>
              <w:pStyle w:val="ListParagraph"/>
              <w:tabs>
                <w:tab w:val="left" w:pos="0"/>
              </w:tabs>
              <w:autoSpaceDE w:val="0"/>
              <w:autoSpaceDN w:val="0"/>
              <w:adjustRightInd w:val="0"/>
              <w:ind w:left="0"/>
              <w:rPr>
                <w:rFonts w:ascii="Times New Roman" w:hAnsi="Times New Roman" w:cs="Times New Roman"/>
                <w:b/>
              </w:rPr>
            </w:pPr>
            <w:r w:rsidRPr="002022CF">
              <w:rPr>
                <w:rFonts w:ascii="Times New Roman" w:hAnsi="Times New Roman" w:cs="Times New Roman"/>
                <w:b/>
              </w:rPr>
              <w:t>Inclusion guidelines:</w:t>
            </w:r>
          </w:p>
          <w:p w14:paraId="123D09BC" w14:textId="77777777" w:rsidR="00CD09A5" w:rsidRPr="002022CF" w:rsidRDefault="00CD09A5" w:rsidP="00A86177">
            <w:pPr>
              <w:pStyle w:val="ListParagraph"/>
              <w:numPr>
                <w:ilvl w:val="0"/>
                <w:numId w:val="6"/>
              </w:numPr>
              <w:autoSpaceDE w:val="0"/>
              <w:autoSpaceDN w:val="0"/>
              <w:adjustRightInd w:val="0"/>
              <w:rPr>
                <w:rFonts w:ascii="Times New Roman" w:hAnsi="Times New Roman" w:cs="Times New Roman"/>
              </w:rPr>
            </w:pPr>
            <w:r w:rsidRPr="002022CF">
              <w:rPr>
                <w:rFonts w:ascii="Times New Roman" w:hAnsi="Times New Roman" w:cs="Times New Roman"/>
                <w:b/>
                <w:bCs/>
              </w:rPr>
              <w:t xml:space="preserve">White: </w:t>
            </w:r>
            <w:r w:rsidRPr="002022CF">
              <w:rPr>
                <w:rFonts w:ascii="Times New Roman" w:hAnsi="Times New Roman" w:cs="Times New Roman"/>
              </w:rPr>
              <w:t>A person having origins in any of the original peoples of Europe, the Middle East, or North Africa (e.g., German, Irish, English, Italian, Lebanese, Egyptian).</w:t>
            </w:r>
          </w:p>
          <w:p w14:paraId="4AAB34A8" w14:textId="77777777" w:rsidR="00CD09A5" w:rsidRPr="002022CF" w:rsidRDefault="00CD09A5" w:rsidP="00A86177">
            <w:pPr>
              <w:pStyle w:val="ListParagraph"/>
              <w:numPr>
                <w:ilvl w:val="0"/>
                <w:numId w:val="6"/>
              </w:numPr>
              <w:autoSpaceDE w:val="0"/>
              <w:autoSpaceDN w:val="0"/>
              <w:adjustRightInd w:val="0"/>
              <w:rPr>
                <w:rFonts w:ascii="Times New Roman" w:hAnsi="Times New Roman" w:cs="Times New Roman"/>
              </w:rPr>
            </w:pPr>
            <w:r w:rsidRPr="002022CF">
              <w:rPr>
                <w:rFonts w:ascii="Times New Roman" w:hAnsi="Times New Roman" w:cs="Times New Roman"/>
                <w:b/>
                <w:bCs/>
              </w:rPr>
              <w:t xml:space="preserve">Black or African American: </w:t>
            </w:r>
            <w:r w:rsidRPr="002022CF">
              <w:rPr>
                <w:rFonts w:ascii="Times New Roman" w:hAnsi="Times New Roman" w:cs="Times New Roman"/>
              </w:rPr>
              <w:t>A person having origins in any of the black racial groups of Africa (e.g., Jamaican, Haitian, Nigerian, Ethiopian, Somali, Negro).</w:t>
            </w:r>
          </w:p>
          <w:p w14:paraId="250FF630" w14:textId="77777777" w:rsidR="00CD09A5" w:rsidRPr="002022CF" w:rsidRDefault="00CD09A5" w:rsidP="00A86177">
            <w:pPr>
              <w:pStyle w:val="ListParagraph"/>
              <w:numPr>
                <w:ilvl w:val="0"/>
                <w:numId w:val="6"/>
              </w:numPr>
              <w:autoSpaceDE w:val="0"/>
              <w:autoSpaceDN w:val="0"/>
              <w:adjustRightInd w:val="0"/>
              <w:rPr>
                <w:rFonts w:ascii="Times New Roman" w:hAnsi="Times New Roman" w:cs="Times New Roman"/>
              </w:rPr>
            </w:pPr>
            <w:r w:rsidRPr="002022CF">
              <w:rPr>
                <w:rFonts w:ascii="Times New Roman" w:hAnsi="Times New Roman" w:cs="Times New Roman"/>
                <w:b/>
                <w:bCs/>
              </w:rPr>
              <w:t xml:space="preserve">American Indian or Alaska Native: </w:t>
            </w:r>
            <w:r w:rsidRPr="002022CF">
              <w:rPr>
                <w:rFonts w:ascii="Times New Roman" w:hAnsi="Times New Roman" w:cs="Times New Roman"/>
              </w:rPr>
              <w:t>A person having origins in any of the original peoples of North America (including Central America) and who maintains tribal affiliation or community attachment (e.g., any recognized tribal entity in North and Central America, Native American).</w:t>
            </w:r>
          </w:p>
          <w:p w14:paraId="70644B27" w14:textId="77777777" w:rsidR="00CD09A5" w:rsidRPr="002022CF" w:rsidRDefault="00CD09A5" w:rsidP="00A86177">
            <w:pPr>
              <w:pStyle w:val="ListParagraph"/>
              <w:numPr>
                <w:ilvl w:val="0"/>
                <w:numId w:val="6"/>
              </w:numPr>
              <w:autoSpaceDE w:val="0"/>
              <w:autoSpaceDN w:val="0"/>
              <w:adjustRightInd w:val="0"/>
              <w:rPr>
                <w:rFonts w:ascii="Times New Roman" w:hAnsi="Times New Roman" w:cs="Times New Roman"/>
              </w:rPr>
            </w:pPr>
            <w:r w:rsidRPr="002022CF">
              <w:rPr>
                <w:rFonts w:ascii="Times New Roman" w:hAnsi="Times New Roman" w:cs="Times New Roman"/>
                <w:b/>
                <w:bCs/>
              </w:rPr>
              <w:t>Asian:</w:t>
            </w:r>
            <w:r w:rsidRPr="002022CF">
              <w:rPr>
                <w:rFonts w:ascii="Times New Roman" w:hAnsi="Times New Roman" w:cs="Times New Roman"/>
              </w:rPr>
              <w:t xml:space="preserve"> A person having origins in any of the original peoples of the Far East, Southeast Asia, or the Indian subcontinent including, for example, Cambodia, China, India, Japan, Korea, Malaysia, Pakistan, the Philippine Islands, Thailand, and Vietnam.</w:t>
            </w:r>
          </w:p>
          <w:p w14:paraId="52A40E74" w14:textId="77777777" w:rsidR="00CD09A5" w:rsidRPr="002022CF" w:rsidRDefault="00CD09A5" w:rsidP="00A86177">
            <w:pPr>
              <w:pStyle w:val="ListParagraph"/>
              <w:numPr>
                <w:ilvl w:val="0"/>
                <w:numId w:val="6"/>
              </w:numPr>
              <w:autoSpaceDE w:val="0"/>
              <w:autoSpaceDN w:val="0"/>
              <w:adjustRightInd w:val="0"/>
              <w:rPr>
                <w:rFonts w:ascii="Times New Roman" w:hAnsi="Times New Roman" w:cs="Times New Roman"/>
              </w:rPr>
            </w:pPr>
            <w:r w:rsidRPr="002022CF">
              <w:rPr>
                <w:rFonts w:ascii="Times New Roman" w:hAnsi="Times New Roman" w:cs="Times New Roman"/>
                <w:b/>
                <w:bCs/>
              </w:rPr>
              <w:t xml:space="preserve">Native Hawaiian or Pacific Islander: </w:t>
            </w:r>
            <w:r w:rsidRPr="002022CF">
              <w:rPr>
                <w:rFonts w:ascii="Times New Roman" w:hAnsi="Times New Roman" w:cs="Times New Roman"/>
              </w:rPr>
              <w:t>A person having origins in any of the original peoples of the Hawaii, Guam, Samoa or other Pacific Islands.</w:t>
            </w:r>
          </w:p>
          <w:p w14:paraId="7ACB5892" w14:textId="65383588" w:rsidR="00CD09A5" w:rsidRPr="002022CF" w:rsidRDefault="00CD09A5" w:rsidP="00A86177">
            <w:pPr>
              <w:pStyle w:val="ListParagraph"/>
              <w:numPr>
                <w:ilvl w:val="0"/>
                <w:numId w:val="6"/>
              </w:numPr>
              <w:autoSpaceDE w:val="0"/>
              <w:autoSpaceDN w:val="0"/>
              <w:adjustRightInd w:val="0"/>
              <w:rPr>
                <w:rFonts w:ascii="Times New Roman" w:hAnsi="Times New Roman" w:cs="Times New Roman"/>
                <w:b/>
              </w:rPr>
            </w:pPr>
            <w:r w:rsidRPr="002022CF">
              <w:rPr>
                <w:rFonts w:ascii="Times New Roman" w:hAnsi="Times New Roman" w:cs="Times New Roman"/>
                <w:b/>
                <w:bCs/>
              </w:rPr>
              <w:t>Multi-</w:t>
            </w:r>
            <w:r w:rsidRPr="002022CF">
              <w:rPr>
                <w:rFonts w:ascii="Times New Roman" w:hAnsi="Times New Roman" w:cs="Times New Roman"/>
                <w:b/>
              </w:rPr>
              <w:t xml:space="preserve">race: </w:t>
            </w:r>
            <w:r w:rsidRPr="002022CF">
              <w:rPr>
                <w:rFonts w:ascii="Times New Roman" w:hAnsi="Times New Roman" w:cs="Times New Roman"/>
              </w:rPr>
              <w:t xml:space="preserve">Specific documentation of multi (multiple) race or </w:t>
            </w:r>
            <w:r w:rsidRPr="002022CF">
              <w:rPr>
                <w:rFonts w:ascii="Times New Roman" w:hAnsi="Times New Roman" w:cs="Times New Roman"/>
                <w:b/>
              </w:rPr>
              <w:t xml:space="preserve">documentation that indicates the patient is more than one race (e.g., Black-White, Indian-White), select value </w:t>
            </w:r>
            <w:r w:rsidR="008C2FC4">
              <w:rPr>
                <w:rFonts w:ascii="Times New Roman" w:hAnsi="Times New Roman" w:cs="Times New Roman"/>
                <w:b/>
              </w:rPr>
              <w:t>“</w:t>
            </w:r>
            <w:r w:rsidRPr="002022CF">
              <w:rPr>
                <w:rFonts w:ascii="Times New Roman" w:hAnsi="Times New Roman" w:cs="Times New Roman"/>
                <w:b/>
              </w:rPr>
              <w:t>6</w:t>
            </w:r>
            <w:r w:rsidR="008C2FC4">
              <w:rPr>
                <w:rFonts w:ascii="Times New Roman" w:hAnsi="Times New Roman" w:cs="Times New Roman"/>
                <w:b/>
              </w:rPr>
              <w:t>”</w:t>
            </w:r>
            <w:r w:rsidRPr="002022CF">
              <w:rPr>
                <w:rFonts w:ascii="Times New Roman" w:hAnsi="Times New Roman" w:cs="Times New Roman"/>
                <w:b/>
              </w:rPr>
              <w:t>.</w:t>
            </w:r>
          </w:p>
          <w:p w14:paraId="6611D079" w14:textId="77777777" w:rsidR="00CD09A5" w:rsidRPr="002022CF" w:rsidRDefault="00CD09A5" w:rsidP="00A86177">
            <w:pPr>
              <w:pStyle w:val="ListParagraph"/>
              <w:numPr>
                <w:ilvl w:val="0"/>
                <w:numId w:val="6"/>
              </w:numPr>
              <w:autoSpaceDE w:val="0"/>
              <w:autoSpaceDN w:val="0"/>
              <w:adjustRightInd w:val="0"/>
              <w:rPr>
                <w:rFonts w:ascii="Times New Roman" w:hAnsi="Times New Roman" w:cs="Times New Roman"/>
              </w:rPr>
            </w:pPr>
            <w:r w:rsidRPr="002022CF">
              <w:rPr>
                <w:rFonts w:ascii="Times New Roman" w:hAnsi="Times New Roman" w:cs="Times New Roman"/>
              </w:rPr>
              <w:lastRenderedPageBreak/>
              <w:t xml:space="preserve">Although the terms “Hispanic,” “Latino,” and “Spanish” are actually descriptions of the patient's ethnicity, it is not uncommon to find them referenced as race. </w:t>
            </w:r>
          </w:p>
          <w:p w14:paraId="5477A07A" w14:textId="77777777" w:rsidR="00CD09A5" w:rsidRPr="002022CF" w:rsidRDefault="00CD09A5" w:rsidP="00A86177">
            <w:pPr>
              <w:pStyle w:val="ListParagraph"/>
              <w:numPr>
                <w:ilvl w:val="1"/>
                <w:numId w:val="6"/>
              </w:numPr>
              <w:autoSpaceDE w:val="0"/>
              <w:autoSpaceDN w:val="0"/>
              <w:adjustRightInd w:val="0"/>
              <w:rPr>
                <w:rFonts w:ascii="Times New Roman" w:hAnsi="Times New Roman" w:cs="Times New Roman"/>
              </w:rPr>
            </w:pPr>
            <w:r w:rsidRPr="002022CF">
              <w:rPr>
                <w:rFonts w:ascii="Times New Roman" w:hAnsi="Times New Roman" w:cs="Times New Roman"/>
              </w:rPr>
              <w:t xml:space="preserve">If the patient's race is documented only as Hispanic, Latino, or Spanish, select “White.” </w:t>
            </w:r>
          </w:p>
          <w:p w14:paraId="0C543F17" w14:textId="1E261365" w:rsidR="00CD09A5" w:rsidRPr="002022CF" w:rsidRDefault="00CD09A5" w:rsidP="00A86177">
            <w:pPr>
              <w:pStyle w:val="ListParagraph"/>
              <w:numPr>
                <w:ilvl w:val="1"/>
                <w:numId w:val="6"/>
              </w:numPr>
              <w:autoSpaceDE w:val="0"/>
              <w:autoSpaceDN w:val="0"/>
              <w:adjustRightInd w:val="0"/>
              <w:rPr>
                <w:rFonts w:ascii="Times New Roman" w:hAnsi="Times New Roman" w:cs="Times New Roman"/>
              </w:rPr>
            </w:pPr>
            <w:r w:rsidRPr="002022CF">
              <w:rPr>
                <w:rFonts w:ascii="Times New Roman" w:hAnsi="Times New Roman" w:cs="Times New Roman"/>
              </w:rPr>
              <w:t>If the race is documented as mixed Hispanic/Latino with another race, use whatever race is given (e.g., Black-Hispanic — select “Black”). Other terms for Hispanic, Latino, or Spanish include Chicano, Cuban, H (for Hispanic),</w:t>
            </w:r>
            <w:r w:rsidR="001B1362" w:rsidRPr="002022CF">
              <w:rPr>
                <w:rFonts w:ascii="Times New Roman" w:hAnsi="Times New Roman" w:cs="Times New Roman"/>
              </w:rPr>
              <w:t xml:space="preserve"> </w:t>
            </w:r>
            <w:r w:rsidRPr="002022CF">
              <w:rPr>
                <w:rFonts w:ascii="Times New Roman" w:hAnsi="Times New Roman" w:cs="Times New Roman"/>
              </w:rPr>
              <w:t>Latin American, Latina, Mexican, Mexican-American, Puerto Rican, and South or Central American.</w:t>
            </w:r>
          </w:p>
          <w:p w14:paraId="61502BD4" w14:textId="170515DF" w:rsidR="00CD09A5" w:rsidRPr="002022CF" w:rsidRDefault="00CD09A5" w:rsidP="00A86177">
            <w:pPr>
              <w:rPr>
                <w:rFonts w:ascii="Times New Roman" w:hAnsi="Times New Roman" w:cs="Times New Roman"/>
              </w:rPr>
            </w:pPr>
            <w:r w:rsidRPr="002022CF">
              <w:rPr>
                <w:rFonts w:ascii="Times New Roman" w:hAnsi="Times New Roman" w:cs="Times New Roman"/>
                <w:b/>
              </w:rPr>
              <w:t>Suggested data sources</w:t>
            </w:r>
            <w:r w:rsidRPr="002022CF">
              <w:rPr>
                <w:rFonts w:ascii="Times New Roman" w:hAnsi="Times New Roman" w:cs="Times New Roman"/>
              </w:rPr>
              <w:t>: CPRS face sheet, demographics</w:t>
            </w:r>
          </w:p>
        </w:tc>
      </w:tr>
      <w:tr w:rsidR="00CD09A5" w:rsidRPr="002022CF" w14:paraId="099AFEC0" w14:textId="77777777" w:rsidTr="005F03EE">
        <w:tc>
          <w:tcPr>
            <w:tcW w:w="625" w:type="dxa"/>
          </w:tcPr>
          <w:p w14:paraId="7D418FEB" w14:textId="2259ACC2" w:rsidR="00CD09A5" w:rsidRPr="002022CF" w:rsidRDefault="00A86177" w:rsidP="00A86177">
            <w:pPr>
              <w:jc w:val="center"/>
              <w:rPr>
                <w:rFonts w:ascii="Times New Roman" w:hAnsi="Times New Roman" w:cs="Times New Roman"/>
              </w:rPr>
            </w:pPr>
            <w:r w:rsidRPr="002022CF">
              <w:rPr>
                <w:rFonts w:ascii="Times New Roman" w:hAnsi="Times New Roman" w:cs="Times New Roman"/>
              </w:rPr>
              <w:lastRenderedPageBreak/>
              <w:t>3</w:t>
            </w:r>
          </w:p>
        </w:tc>
        <w:tc>
          <w:tcPr>
            <w:tcW w:w="1440" w:type="dxa"/>
            <w:tcBorders>
              <w:top w:val="single" w:sz="6" w:space="0" w:color="auto"/>
              <w:left w:val="single" w:sz="6" w:space="0" w:color="auto"/>
              <w:bottom w:val="single" w:sz="6" w:space="0" w:color="auto"/>
              <w:right w:val="single" w:sz="6" w:space="0" w:color="auto"/>
            </w:tcBorders>
          </w:tcPr>
          <w:p w14:paraId="573B2A7F" w14:textId="0C1BD294" w:rsidR="00CD09A5" w:rsidRPr="002022CF" w:rsidRDefault="00CD09A5" w:rsidP="00A86177">
            <w:pPr>
              <w:jc w:val="center"/>
              <w:rPr>
                <w:rFonts w:ascii="Times New Roman" w:hAnsi="Times New Roman" w:cs="Times New Roman"/>
              </w:rPr>
            </w:pPr>
            <w:proofErr w:type="spellStart"/>
            <w:r w:rsidRPr="002022CF">
              <w:rPr>
                <w:rFonts w:ascii="Times New Roman" w:hAnsi="Times New Roman" w:cs="Times New Roman"/>
              </w:rPr>
              <w:t>ethnicval</w:t>
            </w:r>
            <w:proofErr w:type="spellEnd"/>
          </w:p>
        </w:tc>
        <w:tc>
          <w:tcPr>
            <w:tcW w:w="4230" w:type="dxa"/>
            <w:tcBorders>
              <w:top w:val="single" w:sz="6" w:space="0" w:color="auto"/>
              <w:left w:val="single" w:sz="6" w:space="0" w:color="auto"/>
              <w:bottom w:val="single" w:sz="6" w:space="0" w:color="auto"/>
              <w:right w:val="single" w:sz="6" w:space="0" w:color="auto"/>
            </w:tcBorders>
          </w:tcPr>
          <w:p w14:paraId="226A252D" w14:textId="77777777" w:rsidR="00CD09A5" w:rsidRPr="002022CF" w:rsidRDefault="00CD09A5" w:rsidP="00A86177">
            <w:pPr>
              <w:pStyle w:val="Heading1"/>
              <w:tabs>
                <w:tab w:val="clear" w:pos="720"/>
                <w:tab w:val="clear" w:pos="1440"/>
              </w:tabs>
              <w:ind w:left="-90" w:firstLine="0"/>
              <w:jc w:val="left"/>
              <w:outlineLvl w:val="0"/>
              <w:rPr>
                <w:sz w:val="22"/>
                <w:szCs w:val="22"/>
              </w:rPr>
            </w:pPr>
            <w:r w:rsidRPr="002022CF">
              <w:rPr>
                <w:sz w:val="22"/>
                <w:szCs w:val="22"/>
              </w:rPr>
              <w:t>Is the prefilled ethnicity, (computer display ethnicity), the same ethnicity documented in demographics in the medical record?</w:t>
            </w:r>
          </w:p>
          <w:p w14:paraId="5D20E5AB" w14:textId="77777777" w:rsidR="00CD09A5" w:rsidRPr="002022CF" w:rsidRDefault="00CD09A5" w:rsidP="00A86177">
            <w:pPr>
              <w:pStyle w:val="ListParagraph"/>
              <w:numPr>
                <w:ilvl w:val="0"/>
                <w:numId w:val="7"/>
              </w:numPr>
              <w:rPr>
                <w:rFonts w:ascii="Times New Roman" w:hAnsi="Times New Roman" w:cs="Times New Roman"/>
              </w:rPr>
            </w:pPr>
            <w:r w:rsidRPr="002022CF">
              <w:rPr>
                <w:rFonts w:ascii="Times New Roman" w:hAnsi="Times New Roman" w:cs="Times New Roman"/>
              </w:rPr>
              <w:t>Yes</w:t>
            </w:r>
          </w:p>
          <w:p w14:paraId="5217C569" w14:textId="77777777" w:rsidR="00CD09A5" w:rsidRPr="002022CF" w:rsidRDefault="00CD09A5" w:rsidP="00A86177">
            <w:pPr>
              <w:pStyle w:val="ListParagraph"/>
              <w:numPr>
                <w:ilvl w:val="0"/>
                <w:numId w:val="7"/>
              </w:numPr>
              <w:rPr>
                <w:rFonts w:ascii="Times New Roman" w:hAnsi="Times New Roman" w:cs="Times New Roman"/>
              </w:rPr>
            </w:pPr>
            <w:r w:rsidRPr="002022CF">
              <w:rPr>
                <w:rFonts w:ascii="Times New Roman" w:hAnsi="Times New Roman" w:cs="Times New Roman"/>
              </w:rPr>
              <w:t>No</w:t>
            </w:r>
          </w:p>
          <w:p w14:paraId="13DA3B5B" w14:textId="77777777" w:rsidR="00CD09A5" w:rsidRPr="002022CF" w:rsidRDefault="00CD09A5" w:rsidP="00A86177">
            <w:pPr>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14:paraId="6B305A21" w14:textId="7EE07D4D" w:rsidR="00CD09A5" w:rsidRPr="002022CF" w:rsidRDefault="00AD5355" w:rsidP="00CB2ED3">
            <w:pPr>
              <w:jc w:val="center"/>
              <w:rPr>
                <w:rFonts w:ascii="Times New Roman" w:hAnsi="Times New Roman" w:cs="Times New Roman"/>
              </w:rPr>
            </w:pPr>
            <w:r w:rsidRPr="002022CF">
              <w:rPr>
                <w:rFonts w:ascii="Times New Roman" w:hAnsi="Times New Roman" w:cs="Times New Roman"/>
              </w:rPr>
              <w:t>1,2</w:t>
            </w:r>
          </w:p>
          <w:p w14:paraId="3623D725" w14:textId="77777777" w:rsidR="00CD09A5" w:rsidRPr="002022CF" w:rsidRDefault="00CD09A5" w:rsidP="00CB2ED3">
            <w:pPr>
              <w:jc w:val="center"/>
              <w:rPr>
                <w:rFonts w:ascii="Times New Roman" w:hAnsi="Times New Roman" w:cs="Times New Roman"/>
              </w:rPr>
            </w:pPr>
          </w:p>
        </w:tc>
        <w:tc>
          <w:tcPr>
            <w:tcW w:w="5580" w:type="dxa"/>
            <w:tcBorders>
              <w:top w:val="single" w:sz="6" w:space="0" w:color="auto"/>
              <w:left w:val="single" w:sz="6" w:space="0" w:color="auto"/>
              <w:bottom w:val="single" w:sz="6" w:space="0" w:color="auto"/>
              <w:right w:val="single" w:sz="6" w:space="0" w:color="auto"/>
            </w:tcBorders>
          </w:tcPr>
          <w:p w14:paraId="38FE9488" w14:textId="77777777" w:rsidR="00CD09A5" w:rsidRPr="002022CF" w:rsidRDefault="00CD09A5" w:rsidP="00A86177">
            <w:pPr>
              <w:rPr>
                <w:rFonts w:ascii="Times New Roman" w:hAnsi="Times New Roman" w:cs="Times New Roman"/>
              </w:rPr>
            </w:pPr>
            <w:r w:rsidRPr="002022CF">
              <w:rPr>
                <w:rFonts w:ascii="Times New Roman" w:hAnsi="Times New Roman" w:cs="Times New Roman"/>
              </w:rPr>
              <w:t xml:space="preserve">Review the ethnicity information documented in demographics tab in the medical record to determine if it is the same as the prefilled ethnicity. </w:t>
            </w:r>
          </w:p>
          <w:p w14:paraId="1994F8A7" w14:textId="3E26D12E" w:rsidR="00CD09A5" w:rsidRPr="002022CF" w:rsidRDefault="00CD09A5" w:rsidP="00A86177">
            <w:pPr>
              <w:rPr>
                <w:rFonts w:ascii="Times New Roman" w:hAnsi="Times New Roman" w:cs="Times New Roman"/>
              </w:rPr>
            </w:pPr>
            <w:r w:rsidRPr="002022CF">
              <w:rPr>
                <w:rFonts w:ascii="Times New Roman" w:hAnsi="Times New Roman" w:cs="Times New Roman"/>
              </w:rPr>
              <w:t xml:space="preserve">For example, the prefilled ethnicity indicates patient is of Hispanic, Latino, or Spanish ethnicity and the same information is found in demographics; select value </w:t>
            </w:r>
            <w:r w:rsidR="00676687">
              <w:rPr>
                <w:rFonts w:ascii="Times New Roman" w:hAnsi="Times New Roman" w:cs="Times New Roman"/>
              </w:rPr>
              <w:t>“</w:t>
            </w:r>
            <w:r w:rsidRPr="002022CF">
              <w:rPr>
                <w:rFonts w:ascii="Times New Roman" w:hAnsi="Times New Roman" w:cs="Times New Roman"/>
              </w:rPr>
              <w:t>1</w:t>
            </w:r>
            <w:r w:rsidR="00676687">
              <w:rPr>
                <w:rFonts w:ascii="Times New Roman" w:hAnsi="Times New Roman" w:cs="Times New Roman"/>
              </w:rPr>
              <w:t>”</w:t>
            </w:r>
            <w:r w:rsidRPr="002022CF">
              <w:rPr>
                <w:rFonts w:ascii="Times New Roman" w:hAnsi="Times New Roman" w:cs="Times New Roman"/>
              </w:rPr>
              <w:t>.</w:t>
            </w:r>
          </w:p>
          <w:p w14:paraId="0313F0F1" w14:textId="6C4589E3" w:rsidR="00CD09A5" w:rsidRPr="002022CF" w:rsidRDefault="00CD09A5" w:rsidP="00A86177">
            <w:pPr>
              <w:rPr>
                <w:rFonts w:ascii="Times New Roman" w:hAnsi="Times New Roman" w:cs="Times New Roman"/>
              </w:rPr>
            </w:pPr>
            <w:r w:rsidRPr="002022CF">
              <w:rPr>
                <w:rFonts w:ascii="Times New Roman" w:hAnsi="Times New Roman" w:cs="Times New Roman"/>
              </w:rPr>
              <w:t xml:space="preserve">If the ethnicity in demographics is NOT the same as the prefilled ethnicity, enter value </w:t>
            </w:r>
            <w:r w:rsidR="008C2FC4">
              <w:rPr>
                <w:rFonts w:ascii="Times New Roman" w:hAnsi="Times New Roman" w:cs="Times New Roman"/>
              </w:rPr>
              <w:t>“</w:t>
            </w:r>
            <w:r w:rsidRPr="002022CF">
              <w:rPr>
                <w:rFonts w:ascii="Times New Roman" w:hAnsi="Times New Roman" w:cs="Times New Roman"/>
              </w:rPr>
              <w:t>2</w:t>
            </w:r>
            <w:r w:rsidR="008C2FC4">
              <w:rPr>
                <w:rFonts w:ascii="Times New Roman" w:hAnsi="Times New Roman" w:cs="Times New Roman"/>
              </w:rPr>
              <w:t>”</w:t>
            </w:r>
            <w:r w:rsidRPr="002022CF">
              <w:rPr>
                <w:rFonts w:ascii="Times New Roman" w:hAnsi="Times New Roman" w:cs="Times New Roman"/>
              </w:rPr>
              <w:t xml:space="preserve">. For example, the prefilled ethnicity indicates patient is of Hispanic, Latino, or Spanish ethnicity and the information found in demographics indicates the patient is NOT Hispanic, Latino, or Spanish; select value </w:t>
            </w:r>
            <w:r w:rsidR="008C2FC4">
              <w:rPr>
                <w:rFonts w:ascii="Times New Roman" w:hAnsi="Times New Roman" w:cs="Times New Roman"/>
              </w:rPr>
              <w:t>“</w:t>
            </w:r>
            <w:r w:rsidRPr="002022CF">
              <w:rPr>
                <w:rFonts w:ascii="Times New Roman" w:hAnsi="Times New Roman" w:cs="Times New Roman"/>
              </w:rPr>
              <w:t>2</w:t>
            </w:r>
            <w:r w:rsidR="008C2FC4">
              <w:rPr>
                <w:rFonts w:ascii="Times New Roman" w:hAnsi="Times New Roman" w:cs="Times New Roman"/>
              </w:rPr>
              <w:t>”</w:t>
            </w:r>
            <w:r w:rsidRPr="002022CF">
              <w:rPr>
                <w:rFonts w:ascii="Times New Roman" w:hAnsi="Times New Roman" w:cs="Times New Roman"/>
              </w:rPr>
              <w:t>.</w:t>
            </w:r>
          </w:p>
          <w:p w14:paraId="18016C0D" w14:textId="2F0F11F6" w:rsidR="00CD09A5" w:rsidRPr="002022CF" w:rsidRDefault="00CD09A5" w:rsidP="00A86177">
            <w:pPr>
              <w:rPr>
                <w:rFonts w:ascii="Times New Roman" w:hAnsi="Times New Roman" w:cs="Times New Roman"/>
              </w:rPr>
            </w:pPr>
            <w:r w:rsidRPr="002022CF">
              <w:rPr>
                <w:rFonts w:ascii="Times New Roman" w:hAnsi="Times New Roman" w:cs="Times New Roman"/>
                <w:b/>
              </w:rPr>
              <w:t>Only acceptable source</w:t>
            </w:r>
            <w:r w:rsidRPr="002022CF">
              <w:rPr>
                <w:rFonts w:ascii="Times New Roman" w:hAnsi="Times New Roman" w:cs="Times New Roman"/>
              </w:rPr>
              <w:t>: demographics tab</w:t>
            </w:r>
          </w:p>
        </w:tc>
      </w:tr>
      <w:tr w:rsidR="00CD09A5" w:rsidRPr="002022CF" w14:paraId="6FDD5C42" w14:textId="77777777" w:rsidTr="005F03EE">
        <w:tc>
          <w:tcPr>
            <w:tcW w:w="625" w:type="dxa"/>
          </w:tcPr>
          <w:p w14:paraId="338F5B9A" w14:textId="65454373" w:rsidR="00CD09A5" w:rsidRPr="002022CF" w:rsidRDefault="00A86177" w:rsidP="00A86177">
            <w:pPr>
              <w:jc w:val="center"/>
              <w:rPr>
                <w:rFonts w:ascii="Times New Roman" w:hAnsi="Times New Roman" w:cs="Times New Roman"/>
              </w:rPr>
            </w:pPr>
            <w:r w:rsidRPr="002022CF">
              <w:rPr>
                <w:rFonts w:ascii="Times New Roman" w:hAnsi="Times New Roman" w:cs="Times New Roman"/>
              </w:rPr>
              <w:t>4</w:t>
            </w:r>
          </w:p>
        </w:tc>
        <w:tc>
          <w:tcPr>
            <w:tcW w:w="1440" w:type="dxa"/>
            <w:tcBorders>
              <w:top w:val="single" w:sz="6" w:space="0" w:color="auto"/>
              <w:left w:val="single" w:sz="6" w:space="0" w:color="auto"/>
              <w:bottom w:val="single" w:sz="6" w:space="0" w:color="auto"/>
              <w:right w:val="single" w:sz="6" w:space="0" w:color="auto"/>
            </w:tcBorders>
          </w:tcPr>
          <w:p w14:paraId="1DB9DF7D" w14:textId="448C49EC" w:rsidR="00CD09A5" w:rsidRPr="002022CF" w:rsidRDefault="00CD09A5" w:rsidP="00A86177">
            <w:pPr>
              <w:jc w:val="center"/>
              <w:rPr>
                <w:rFonts w:ascii="Times New Roman" w:hAnsi="Times New Roman" w:cs="Times New Roman"/>
              </w:rPr>
            </w:pPr>
            <w:r w:rsidRPr="002022CF">
              <w:rPr>
                <w:rFonts w:ascii="Times New Roman" w:hAnsi="Times New Roman" w:cs="Times New Roman"/>
              </w:rPr>
              <w:t>ethnicrec2</w:t>
            </w:r>
          </w:p>
        </w:tc>
        <w:tc>
          <w:tcPr>
            <w:tcW w:w="4230" w:type="dxa"/>
            <w:tcBorders>
              <w:top w:val="single" w:sz="6" w:space="0" w:color="auto"/>
              <w:left w:val="single" w:sz="6" w:space="0" w:color="auto"/>
              <w:bottom w:val="single" w:sz="6" w:space="0" w:color="auto"/>
              <w:right w:val="single" w:sz="6" w:space="0" w:color="auto"/>
            </w:tcBorders>
          </w:tcPr>
          <w:p w14:paraId="54FCAB90" w14:textId="77777777" w:rsidR="00CD09A5" w:rsidRPr="002022CF" w:rsidRDefault="00CD09A5" w:rsidP="00A86177">
            <w:pPr>
              <w:pStyle w:val="Heading1"/>
              <w:tabs>
                <w:tab w:val="clear" w:pos="720"/>
                <w:tab w:val="clear" w:pos="1440"/>
              </w:tabs>
              <w:ind w:left="-90" w:firstLine="0"/>
              <w:jc w:val="left"/>
              <w:outlineLvl w:val="0"/>
              <w:rPr>
                <w:sz w:val="22"/>
                <w:szCs w:val="22"/>
              </w:rPr>
            </w:pPr>
            <w:r w:rsidRPr="002022CF">
              <w:rPr>
                <w:sz w:val="22"/>
                <w:szCs w:val="22"/>
              </w:rPr>
              <w:t>Is there medical record documentation that the patient is of Hispanic, Latino, or Spanish ethnicity?</w:t>
            </w:r>
          </w:p>
          <w:p w14:paraId="7C4EA26E" w14:textId="77777777" w:rsidR="00CD09A5" w:rsidRPr="002022CF" w:rsidRDefault="00CD09A5" w:rsidP="00A86177">
            <w:pPr>
              <w:pStyle w:val="ListParagraph"/>
              <w:numPr>
                <w:ilvl w:val="0"/>
                <w:numId w:val="8"/>
              </w:numPr>
              <w:rPr>
                <w:rFonts w:ascii="Times New Roman" w:hAnsi="Times New Roman" w:cs="Times New Roman"/>
              </w:rPr>
            </w:pPr>
            <w:r w:rsidRPr="002022CF">
              <w:rPr>
                <w:rFonts w:ascii="Times New Roman" w:hAnsi="Times New Roman" w:cs="Times New Roman"/>
              </w:rPr>
              <w:t>Yes</w:t>
            </w:r>
          </w:p>
          <w:p w14:paraId="6FBA3E1C" w14:textId="77777777" w:rsidR="00CD09A5" w:rsidRPr="002022CF" w:rsidRDefault="00CD09A5" w:rsidP="00A86177">
            <w:pPr>
              <w:pStyle w:val="ListParagraph"/>
              <w:numPr>
                <w:ilvl w:val="0"/>
                <w:numId w:val="8"/>
              </w:numPr>
              <w:rPr>
                <w:rFonts w:ascii="Times New Roman" w:hAnsi="Times New Roman" w:cs="Times New Roman"/>
              </w:rPr>
            </w:pPr>
            <w:r w:rsidRPr="002022CF">
              <w:rPr>
                <w:rFonts w:ascii="Times New Roman" w:hAnsi="Times New Roman" w:cs="Times New Roman"/>
              </w:rPr>
              <w:t xml:space="preserve">No </w:t>
            </w:r>
          </w:p>
          <w:p w14:paraId="7EBF8F41" w14:textId="77777777" w:rsidR="00CD09A5" w:rsidRPr="002022CF" w:rsidRDefault="00CD09A5" w:rsidP="00A86177">
            <w:pPr>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14:paraId="56EDA498" w14:textId="5015FB6A" w:rsidR="00CD09A5" w:rsidRPr="002022CF" w:rsidRDefault="00CD09A5" w:rsidP="00CB2ED3">
            <w:pPr>
              <w:pStyle w:val="Heading2"/>
              <w:tabs>
                <w:tab w:val="clear" w:pos="720"/>
                <w:tab w:val="clear" w:pos="1440"/>
              </w:tabs>
              <w:outlineLvl w:val="1"/>
              <w:rPr>
                <w:b w:val="0"/>
                <w:sz w:val="22"/>
              </w:rPr>
            </w:pPr>
            <w:r w:rsidRPr="002022CF">
              <w:rPr>
                <w:b w:val="0"/>
                <w:sz w:val="22"/>
              </w:rPr>
              <w:lastRenderedPageBreak/>
              <w:t>1,2</w:t>
            </w:r>
          </w:p>
          <w:p w14:paraId="15E7B072" w14:textId="240A73B8" w:rsidR="00CD09A5" w:rsidRPr="002022CF" w:rsidRDefault="00CD09A5" w:rsidP="00CB2ED3">
            <w:pPr>
              <w:jc w:val="center"/>
              <w:rPr>
                <w:rFonts w:ascii="Times New Roman" w:hAnsi="Times New Roman" w:cs="Times New Roman"/>
              </w:rPr>
            </w:pPr>
          </w:p>
        </w:tc>
        <w:tc>
          <w:tcPr>
            <w:tcW w:w="5580" w:type="dxa"/>
            <w:tcBorders>
              <w:top w:val="single" w:sz="6" w:space="0" w:color="auto"/>
              <w:left w:val="single" w:sz="6" w:space="0" w:color="auto"/>
              <w:bottom w:val="single" w:sz="6" w:space="0" w:color="auto"/>
              <w:right w:val="single" w:sz="6" w:space="0" w:color="auto"/>
            </w:tcBorders>
          </w:tcPr>
          <w:p w14:paraId="4E9EDCFC" w14:textId="77777777" w:rsidR="00CD09A5" w:rsidRPr="002022CF" w:rsidRDefault="00CD09A5" w:rsidP="00A86177">
            <w:pPr>
              <w:autoSpaceDE w:val="0"/>
              <w:autoSpaceDN w:val="0"/>
              <w:adjustRightInd w:val="0"/>
              <w:rPr>
                <w:rFonts w:ascii="Times New Roman" w:hAnsi="Times New Roman" w:cs="Times New Roman"/>
                <w:b/>
              </w:rPr>
            </w:pPr>
            <w:r w:rsidRPr="002022CF">
              <w:rPr>
                <w:rFonts w:ascii="Times New Roman" w:hAnsi="Times New Roman" w:cs="Times New Roman"/>
                <w:b/>
              </w:rPr>
              <w:t>Hispanic, Latino, or Spanish ethnicity: A person of Cuban, Mexican, Puerto Rican, South or Central American, or other Spanish culture or origin, regardless of race. The term “Spanish origin” can be used in addition to “Hispanic or Latino.”</w:t>
            </w:r>
          </w:p>
          <w:p w14:paraId="3F9089FC" w14:textId="77777777" w:rsidR="00CD09A5" w:rsidRPr="002022CF" w:rsidRDefault="00CD09A5" w:rsidP="00A86177">
            <w:pPr>
              <w:autoSpaceDE w:val="0"/>
              <w:autoSpaceDN w:val="0"/>
              <w:adjustRightInd w:val="0"/>
              <w:rPr>
                <w:rFonts w:ascii="Times New Roman" w:hAnsi="Times New Roman" w:cs="Times New Roman"/>
                <w:b/>
              </w:rPr>
            </w:pPr>
            <w:r w:rsidRPr="002022CF">
              <w:rPr>
                <w:rFonts w:ascii="Times New Roman" w:hAnsi="Times New Roman" w:cs="Times New Roman"/>
                <w:b/>
              </w:rPr>
              <w:lastRenderedPageBreak/>
              <w:t>Examples:</w:t>
            </w:r>
          </w:p>
          <w:p w14:paraId="270A6B9B" w14:textId="77777777" w:rsidR="00CD09A5" w:rsidRPr="002022CF" w:rsidRDefault="00CD09A5" w:rsidP="00A86177">
            <w:pPr>
              <w:autoSpaceDE w:val="0"/>
              <w:autoSpaceDN w:val="0"/>
              <w:adjustRightInd w:val="0"/>
              <w:rPr>
                <w:rFonts w:ascii="Times New Roman" w:hAnsi="Times New Roman" w:cs="Times New Roman"/>
              </w:rPr>
            </w:pPr>
          </w:p>
          <w:tbl>
            <w:tblPr>
              <w:tblStyle w:val="TableGrid"/>
              <w:tblW w:w="5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9"/>
              <w:gridCol w:w="2720"/>
            </w:tblGrid>
            <w:tr w:rsidR="00CD09A5" w:rsidRPr="002022CF" w14:paraId="30B88BD1" w14:textId="77777777" w:rsidTr="00CD09A5">
              <w:trPr>
                <w:trHeight w:val="2033"/>
              </w:trPr>
              <w:tc>
                <w:tcPr>
                  <w:tcW w:w="2719" w:type="dxa"/>
                </w:tcPr>
                <w:p w14:paraId="55CED1BB" w14:textId="77777777" w:rsidR="00CD09A5" w:rsidRPr="002022CF" w:rsidRDefault="00CD09A5" w:rsidP="000E4F81">
                  <w:pPr>
                    <w:pStyle w:val="ListParagraph"/>
                    <w:framePr w:hSpace="180" w:wrap="around" w:vAnchor="page" w:hAnchor="margin" w:y="2120"/>
                    <w:numPr>
                      <w:ilvl w:val="0"/>
                      <w:numId w:val="9"/>
                    </w:numPr>
                    <w:autoSpaceDE w:val="0"/>
                    <w:autoSpaceDN w:val="0"/>
                    <w:adjustRightInd w:val="0"/>
                    <w:rPr>
                      <w:rFonts w:ascii="Times New Roman" w:hAnsi="Times New Roman" w:cs="Times New Roman"/>
                    </w:rPr>
                  </w:pPr>
                  <w:r w:rsidRPr="002022CF">
                    <w:rPr>
                      <w:rFonts w:ascii="Times New Roman" w:hAnsi="Times New Roman" w:cs="Times New Roman"/>
                    </w:rPr>
                    <w:t>Black-Hispanic</w:t>
                  </w:r>
                </w:p>
                <w:p w14:paraId="7A50C427" w14:textId="77777777" w:rsidR="00CD09A5" w:rsidRPr="002022CF" w:rsidRDefault="00CD09A5" w:rsidP="000E4F81">
                  <w:pPr>
                    <w:pStyle w:val="ListParagraph"/>
                    <w:framePr w:hSpace="180" w:wrap="around" w:vAnchor="page" w:hAnchor="margin" w:y="2120"/>
                    <w:numPr>
                      <w:ilvl w:val="0"/>
                      <w:numId w:val="9"/>
                    </w:numPr>
                    <w:autoSpaceDE w:val="0"/>
                    <w:autoSpaceDN w:val="0"/>
                    <w:adjustRightInd w:val="0"/>
                    <w:rPr>
                      <w:rFonts w:ascii="Times New Roman" w:hAnsi="Times New Roman" w:cs="Times New Roman"/>
                    </w:rPr>
                  </w:pPr>
                  <w:r w:rsidRPr="002022CF">
                    <w:rPr>
                      <w:rFonts w:ascii="Times New Roman" w:hAnsi="Times New Roman" w:cs="Times New Roman"/>
                    </w:rPr>
                    <w:t>Chicano</w:t>
                  </w:r>
                </w:p>
                <w:p w14:paraId="0782087A" w14:textId="77777777" w:rsidR="00CD09A5" w:rsidRPr="002022CF" w:rsidRDefault="00CD09A5" w:rsidP="000E4F81">
                  <w:pPr>
                    <w:pStyle w:val="ListParagraph"/>
                    <w:framePr w:hSpace="180" w:wrap="around" w:vAnchor="page" w:hAnchor="margin" w:y="2120"/>
                    <w:numPr>
                      <w:ilvl w:val="0"/>
                      <w:numId w:val="9"/>
                    </w:numPr>
                    <w:autoSpaceDE w:val="0"/>
                    <w:autoSpaceDN w:val="0"/>
                    <w:adjustRightInd w:val="0"/>
                    <w:rPr>
                      <w:rFonts w:ascii="Times New Roman" w:hAnsi="Times New Roman" w:cs="Times New Roman"/>
                    </w:rPr>
                  </w:pPr>
                  <w:r w:rsidRPr="002022CF">
                    <w:rPr>
                      <w:rFonts w:ascii="Times New Roman" w:hAnsi="Times New Roman" w:cs="Times New Roman"/>
                    </w:rPr>
                    <w:t>Columbian</w:t>
                  </w:r>
                </w:p>
                <w:p w14:paraId="228BF0FC" w14:textId="77777777" w:rsidR="00CD09A5" w:rsidRPr="002022CF" w:rsidRDefault="00CD09A5" w:rsidP="000E4F81">
                  <w:pPr>
                    <w:pStyle w:val="ListParagraph"/>
                    <w:framePr w:hSpace="180" w:wrap="around" w:vAnchor="page" w:hAnchor="margin" w:y="2120"/>
                    <w:numPr>
                      <w:ilvl w:val="0"/>
                      <w:numId w:val="9"/>
                    </w:numPr>
                    <w:autoSpaceDE w:val="0"/>
                    <w:autoSpaceDN w:val="0"/>
                    <w:adjustRightInd w:val="0"/>
                    <w:rPr>
                      <w:rFonts w:ascii="Times New Roman" w:hAnsi="Times New Roman" w:cs="Times New Roman"/>
                    </w:rPr>
                  </w:pPr>
                  <w:r w:rsidRPr="002022CF">
                    <w:rPr>
                      <w:rFonts w:ascii="Times New Roman" w:hAnsi="Times New Roman" w:cs="Times New Roman"/>
                    </w:rPr>
                    <w:t>Dominican</w:t>
                  </w:r>
                </w:p>
                <w:p w14:paraId="6DA8C404" w14:textId="77777777" w:rsidR="00CD09A5" w:rsidRPr="002022CF" w:rsidRDefault="00CD09A5" w:rsidP="000E4F81">
                  <w:pPr>
                    <w:pStyle w:val="ListParagraph"/>
                    <w:framePr w:hSpace="180" w:wrap="around" w:vAnchor="page" w:hAnchor="margin" w:y="2120"/>
                    <w:numPr>
                      <w:ilvl w:val="0"/>
                      <w:numId w:val="9"/>
                    </w:numPr>
                    <w:autoSpaceDE w:val="0"/>
                    <w:autoSpaceDN w:val="0"/>
                    <w:adjustRightInd w:val="0"/>
                    <w:rPr>
                      <w:rFonts w:ascii="Times New Roman" w:hAnsi="Times New Roman" w:cs="Times New Roman"/>
                    </w:rPr>
                  </w:pPr>
                  <w:r w:rsidRPr="002022CF">
                    <w:rPr>
                      <w:rFonts w:ascii="Times New Roman" w:hAnsi="Times New Roman" w:cs="Times New Roman"/>
                    </w:rPr>
                    <w:t>Ecuadorian</w:t>
                  </w:r>
                </w:p>
                <w:p w14:paraId="7E74D0CD" w14:textId="77777777" w:rsidR="00CD09A5" w:rsidRPr="002022CF" w:rsidRDefault="00CD09A5" w:rsidP="000E4F81">
                  <w:pPr>
                    <w:pStyle w:val="ListParagraph"/>
                    <w:framePr w:hSpace="180" w:wrap="around" w:vAnchor="page" w:hAnchor="margin" w:y="2120"/>
                    <w:numPr>
                      <w:ilvl w:val="0"/>
                      <w:numId w:val="9"/>
                    </w:numPr>
                    <w:autoSpaceDE w:val="0"/>
                    <w:autoSpaceDN w:val="0"/>
                    <w:adjustRightInd w:val="0"/>
                    <w:rPr>
                      <w:rFonts w:ascii="Times New Roman" w:hAnsi="Times New Roman" w:cs="Times New Roman"/>
                    </w:rPr>
                  </w:pPr>
                  <w:r w:rsidRPr="002022CF">
                    <w:rPr>
                      <w:rFonts w:ascii="Times New Roman" w:hAnsi="Times New Roman" w:cs="Times New Roman"/>
                    </w:rPr>
                    <w:t>Guatemalan</w:t>
                  </w:r>
                </w:p>
                <w:p w14:paraId="627B3258" w14:textId="77777777" w:rsidR="00CD09A5" w:rsidRPr="002022CF" w:rsidRDefault="00CD09A5" w:rsidP="000E4F81">
                  <w:pPr>
                    <w:pStyle w:val="ListParagraph"/>
                    <w:framePr w:hSpace="180" w:wrap="around" w:vAnchor="page" w:hAnchor="margin" w:y="2120"/>
                    <w:numPr>
                      <w:ilvl w:val="0"/>
                      <w:numId w:val="9"/>
                    </w:numPr>
                    <w:autoSpaceDE w:val="0"/>
                    <w:autoSpaceDN w:val="0"/>
                    <w:adjustRightInd w:val="0"/>
                    <w:rPr>
                      <w:rFonts w:ascii="Times New Roman" w:hAnsi="Times New Roman" w:cs="Times New Roman"/>
                    </w:rPr>
                  </w:pPr>
                  <w:r w:rsidRPr="002022CF">
                    <w:rPr>
                      <w:rFonts w:ascii="Times New Roman" w:hAnsi="Times New Roman" w:cs="Times New Roman"/>
                    </w:rPr>
                    <w:t>H</w:t>
                  </w:r>
                </w:p>
                <w:p w14:paraId="2B474D23" w14:textId="77777777" w:rsidR="00CD09A5" w:rsidRPr="002022CF" w:rsidRDefault="00CD09A5" w:rsidP="000E4F81">
                  <w:pPr>
                    <w:pStyle w:val="ListParagraph"/>
                    <w:framePr w:hSpace="180" w:wrap="around" w:vAnchor="page" w:hAnchor="margin" w:y="2120"/>
                    <w:numPr>
                      <w:ilvl w:val="0"/>
                      <w:numId w:val="9"/>
                    </w:numPr>
                    <w:autoSpaceDE w:val="0"/>
                    <w:autoSpaceDN w:val="0"/>
                    <w:adjustRightInd w:val="0"/>
                    <w:rPr>
                      <w:rFonts w:ascii="Times New Roman" w:hAnsi="Times New Roman" w:cs="Times New Roman"/>
                    </w:rPr>
                  </w:pPr>
                  <w:r w:rsidRPr="002022CF">
                    <w:rPr>
                      <w:rFonts w:ascii="Times New Roman" w:hAnsi="Times New Roman" w:cs="Times New Roman"/>
                    </w:rPr>
                    <w:t>Hispanic</w:t>
                  </w:r>
                </w:p>
                <w:p w14:paraId="6966F228" w14:textId="77777777" w:rsidR="00CD09A5" w:rsidRPr="002022CF" w:rsidRDefault="00CD09A5" w:rsidP="000E4F81">
                  <w:pPr>
                    <w:framePr w:hSpace="180" w:wrap="around" w:vAnchor="page" w:hAnchor="margin" w:y="2120"/>
                    <w:autoSpaceDE w:val="0"/>
                    <w:autoSpaceDN w:val="0"/>
                    <w:adjustRightInd w:val="0"/>
                    <w:rPr>
                      <w:rFonts w:ascii="Times New Roman" w:hAnsi="Times New Roman" w:cs="Times New Roman"/>
                    </w:rPr>
                  </w:pPr>
                </w:p>
              </w:tc>
              <w:tc>
                <w:tcPr>
                  <w:tcW w:w="2720" w:type="dxa"/>
                </w:tcPr>
                <w:p w14:paraId="2D64DC72" w14:textId="77777777" w:rsidR="00CD09A5" w:rsidRPr="002022CF" w:rsidRDefault="00CD09A5" w:rsidP="000E4F81">
                  <w:pPr>
                    <w:pStyle w:val="ListParagraph"/>
                    <w:framePr w:hSpace="180" w:wrap="around" w:vAnchor="page" w:hAnchor="margin" w:y="2120"/>
                    <w:numPr>
                      <w:ilvl w:val="0"/>
                      <w:numId w:val="9"/>
                    </w:numPr>
                    <w:autoSpaceDE w:val="0"/>
                    <w:autoSpaceDN w:val="0"/>
                    <w:adjustRightInd w:val="0"/>
                    <w:rPr>
                      <w:rFonts w:ascii="Times New Roman" w:hAnsi="Times New Roman" w:cs="Times New Roman"/>
                    </w:rPr>
                  </w:pPr>
                  <w:r w:rsidRPr="002022CF">
                    <w:rPr>
                      <w:rFonts w:ascii="Times New Roman" w:hAnsi="Times New Roman" w:cs="Times New Roman"/>
                    </w:rPr>
                    <w:t>Latin American</w:t>
                  </w:r>
                </w:p>
                <w:p w14:paraId="1169DB2E" w14:textId="77777777" w:rsidR="00CD09A5" w:rsidRPr="002022CF" w:rsidRDefault="00CD09A5" w:rsidP="000E4F81">
                  <w:pPr>
                    <w:pStyle w:val="ListParagraph"/>
                    <w:framePr w:hSpace="180" w:wrap="around" w:vAnchor="page" w:hAnchor="margin" w:y="2120"/>
                    <w:numPr>
                      <w:ilvl w:val="0"/>
                      <w:numId w:val="9"/>
                    </w:numPr>
                    <w:autoSpaceDE w:val="0"/>
                    <w:autoSpaceDN w:val="0"/>
                    <w:adjustRightInd w:val="0"/>
                    <w:rPr>
                      <w:rFonts w:ascii="Times New Roman" w:hAnsi="Times New Roman" w:cs="Times New Roman"/>
                    </w:rPr>
                  </w:pPr>
                  <w:r w:rsidRPr="002022CF">
                    <w:rPr>
                      <w:rFonts w:ascii="Times New Roman" w:hAnsi="Times New Roman" w:cs="Times New Roman"/>
                    </w:rPr>
                    <w:t>Latino/Latina</w:t>
                  </w:r>
                </w:p>
                <w:p w14:paraId="250A3E6B" w14:textId="77777777" w:rsidR="00CD09A5" w:rsidRPr="002022CF" w:rsidRDefault="00CD09A5" w:rsidP="000E4F81">
                  <w:pPr>
                    <w:pStyle w:val="ListParagraph"/>
                    <w:framePr w:hSpace="180" w:wrap="around" w:vAnchor="page" w:hAnchor="margin" w:y="2120"/>
                    <w:numPr>
                      <w:ilvl w:val="0"/>
                      <w:numId w:val="9"/>
                    </w:numPr>
                    <w:autoSpaceDE w:val="0"/>
                    <w:autoSpaceDN w:val="0"/>
                    <w:adjustRightInd w:val="0"/>
                    <w:rPr>
                      <w:rFonts w:ascii="Times New Roman" w:hAnsi="Times New Roman" w:cs="Times New Roman"/>
                    </w:rPr>
                  </w:pPr>
                  <w:r w:rsidRPr="002022CF">
                    <w:rPr>
                      <w:rFonts w:ascii="Times New Roman" w:hAnsi="Times New Roman" w:cs="Times New Roman"/>
                    </w:rPr>
                    <w:t>Mexican-American</w:t>
                  </w:r>
                </w:p>
                <w:p w14:paraId="15094605" w14:textId="77777777" w:rsidR="00CD09A5" w:rsidRPr="002022CF" w:rsidRDefault="00CD09A5" w:rsidP="000E4F81">
                  <w:pPr>
                    <w:pStyle w:val="ListParagraph"/>
                    <w:framePr w:hSpace="180" w:wrap="around" w:vAnchor="page" w:hAnchor="margin" w:y="2120"/>
                    <w:numPr>
                      <w:ilvl w:val="0"/>
                      <w:numId w:val="9"/>
                    </w:numPr>
                    <w:autoSpaceDE w:val="0"/>
                    <w:autoSpaceDN w:val="0"/>
                    <w:adjustRightInd w:val="0"/>
                    <w:rPr>
                      <w:rFonts w:ascii="Times New Roman" w:hAnsi="Times New Roman" w:cs="Times New Roman"/>
                    </w:rPr>
                  </w:pPr>
                  <w:r w:rsidRPr="002022CF">
                    <w:rPr>
                      <w:rFonts w:ascii="Times New Roman" w:hAnsi="Times New Roman" w:cs="Times New Roman"/>
                    </w:rPr>
                    <w:t>Salvadoran</w:t>
                  </w:r>
                </w:p>
                <w:p w14:paraId="1FCFFBAB" w14:textId="77777777" w:rsidR="00CD09A5" w:rsidRPr="002022CF" w:rsidRDefault="00CD09A5" w:rsidP="000E4F81">
                  <w:pPr>
                    <w:pStyle w:val="ListParagraph"/>
                    <w:framePr w:hSpace="180" w:wrap="around" w:vAnchor="page" w:hAnchor="margin" w:y="2120"/>
                    <w:numPr>
                      <w:ilvl w:val="0"/>
                      <w:numId w:val="9"/>
                    </w:numPr>
                    <w:autoSpaceDE w:val="0"/>
                    <w:autoSpaceDN w:val="0"/>
                    <w:adjustRightInd w:val="0"/>
                    <w:rPr>
                      <w:rFonts w:ascii="Times New Roman" w:hAnsi="Times New Roman" w:cs="Times New Roman"/>
                    </w:rPr>
                  </w:pPr>
                  <w:r w:rsidRPr="002022CF">
                    <w:rPr>
                      <w:rFonts w:ascii="Times New Roman" w:hAnsi="Times New Roman" w:cs="Times New Roman"/>
                    </w:rPr>
                    <w:t>Spaniard</w:t>
                  </w:r>
                </w:p>
                <w:p w14:paraId="08F69E66" w14:textId="77777777" w:rsidR="00CD09A5" w:rsidRPr="002022CF" w:rsidRDefault="00CD09A5" w:rsidP="000E4F81">
                  <w:pPr>
                    <w:pStyle w:val="ListParagraph"/>
                    <w:framePr w:hSpace="180" w:wrap="around" w:vAnchor="page" w:hAnchor="margin" w:y="2120"/>
                    <w:numPr>
                      <w:ilvl w:val="0"/>
                      <w:numId w:val="9"/>
                    </w:numPr>
                    <w:autoSpaceDE w:val="0"/>
                    <w:autoSpaceDN w:val="0"/>
                    <w:adjustRightInd w:val="0"/>
                    <w:rPr>
                      <w:rFonts w:ascii="Times New Roman" w:hAnsi="Times New Roman" w:cs="Times New Roman"/>
                    </w:rPr>
                  </w:pPr>
                  <w:r w:rsidRPr="002022CF">
                    <w:rPr>
                      <w:rFonts w:ascii="Times New Roman" w:hAnsi="Times New Roman" w:cs="Times New Roman"/>
                    </w:rPr>
                    <w:t>Spanish</w:t>
                  </w:r>
                </w:p>
                <w:p w14:paraId="78276945" w14:textId="77777777" w:rsidR="00CD09A5" w:rsidRPr="002022CF" w:rsidRDefault="00CD09A5" w:rsidP="000E4F81">
                  <w:pPr>
                    <w:pStyle w:val="ListParagraph"/>
                    <w:framePr w:hSpace="180" w:wrap="around" w:vAnchor="page" w:hAnchor="margin" w:y="2120"/>
                    <w:numPr>
                      <w:ilvl w:val="0"/>
                      <w:numId w:val="9"/>
                    </w:numPr>
                    <w:autoSpaceDE w:val="0"/>
                    <w:autoSpaceDN w:val="0"/>
                    <w:adjustRightInd w:val="0"/>
                    <w:rPr>
                      <w:rFonts w:ascii="Times New Roman" w:hAnsi="Times New Roman" w:cs="Times New Roman"/>
                    </w:rPr>
                  </w:pPr>
                  <w:r w:rsidRPr="002022CF">
                    <w:rPr>
                      <w:rFonts w:ascii="Times New Roman" w:hAnsi="Times New Roman" w:cs="Times New Roman"/>
                    </w:rPr>
                    <w:t>White-Hispanic</w:t>
                  </w:r>
                </w:p>
                <w:p w14:paraId="1AFE8171" w14:textId="77777777" w:rsidR="00CD09A5" w:rsidRPr="002022CF" w:rsidRDefault="00CD09A5" w:rsidP="000E4F81">
                  <w:pPr>
                    <w:framePr w:hSpace="180" w:wrap="around" w:vAnchor="page" w:hAnchor="margin" w:y="2120"/>
                    <w:autoSpaceDE w:val="0"/>
                    <w:autoSpaceDN w:val="0"/>
                    <w:adjustRightInd w:val="0"/>
                    <w:rPr>
                      <w:rFonts w:ascii="Times New Roman" w:hAnsi="Times New Roman" w:cs="Times New Roman"/>
                    </w:rPr>
                  </w:pPr>
                </w:p>
              </w:tc>
            </w:tr>
          </w:tbl>
          <w:p w14:paraId="32D89A82" w14:textId="77777777" w:rsidR="00CD09A5" w:rsidRPr="002022CF" w:rsidRDefault="00CD09A5" w:rsidP="00A86177">
            <w:pPr>
              <w:pStyle w:val="Heading2"/>
              <w:tabs>
                <w:tab w:val="clear" w:pos="720"/>
                <w:tab w:val="clear" w:pos="1440"/>
              </w:tabs>
              <w:ind w:left="0" w:firstLine="0"/>
              <w:jc w:val="left"/>
              <w:outlineLvl w:val="1"/>
              <w:rPr>
                <w:b w:val="0"/>
                <w:sz w:val="22"/>
                <w:szCs w:val="22"/>
              </w:rPr>
            </w:pPr>
            <w:r w:rsidRPr="002022CF">
              <w:rPr>
                <w:sz w:val="22"/>
                <w:szCs w:val="22"/>
              </w:rPr>
              <w:t xml:space="preserve">Ethnicity may be documented as a field in administrative demographic information. </w:t>
            </w:r>
            <w:r w:rsidRPr="002022CF">
              <w:rPr>
                <w:b w:val="0"/>
                <w:sz w:val="22"/>
                <w:szCs w:val="22"/>
              </w:rPr>
              <w:t>Examples:</w:t>
            </w:r>
          </w:p>
          <w:p w14:paraId="3AAC2EF0" w14:textId="34883A2C" w:rsidR="00CD09A5" w:rsidRPr="002022CF" w:rsidRDefault="00CD09A5" w:rsidP="00A86177">
            <w:pPr>
              <w:pStyle w:val="ListParagraph"/>
              <w:numPr>
                <w:ilvl w:val="0"/>
                <w:numId w:val="10"/>
              </w:numPr>
              <w:rPr>
                <w:rFonts w:ascii="Times New Roman" w:hAnsi="Times New Roman" w:cs="Times New Roman"/>
              </w:rPr>
            </w:pPr>
            <w:r w:rsidRPr="002022CF">
              <w:rPr>
                <w:rFonts w:ascii="Times New Roman" w:hAnsi="Times New Roman" w:cs="Times New Roman"/>
              </w:rPr>
              <w:t xml:space="preserve">Ethnicity: Hispanic or Latino; select value </w:t>
            </w:r>
            <w:r w:rsidR="00676687">
              <w:rPr>
                <w:rFonts w:ascii="Times New Roman" w:hAnsi="Times New Roman" w:cs="Times New Roman"/>
              </w:rPr>
              <w:t>“</w:t>
            </w:r>
            <w:r w:rsidRPr="002022CF">
              <w:rPr>
                <w:rFonts w:ascii="Times New Roman" w:hAnsi="Times New Roman" w:cs="Times New Roman"/>
              </w:rPr>
              <w:t>1</w:t>
            </w:r>
            <w:r w:rsidR="00676687">
              <w:rPr>
                <w:rFonts w:ascii="Times New Roman" w:hAnsi="Times New Roman" w:cs="Times New Roman"/>
              </w:rPr>
              <w:t>”</w:t>
            </w:r>
            <w:r w:rsidRPr="002022CF">
              <w:rPr>
                <w:rFonts w:ascii="Times New Roman" w:hAnsi="Times New Roman" w:cs="Times New Roman"/>
              </w:rPr>
              <w:t>.</w:t>
            </w:r>
          </w:p>
          <w:p w14:paraId="7A91927D" w14:textId="4BEA7778" w:rsidR="00CD09A5" w:rsidRPr="002022CF" w:rsidRDefault="00CD09A5" w:rsidP="00A86177">
            <w:pPr>
              <w:pStyle w:val="ListParagraph"/>
              <w:numPr>
                <w:ilvl w:val="0"/>
                <w:numId w:val="10"/>
              </w:numPr>
              <w:rPr>
                <w:rFonts w:ascii="Times New Roman" w:hAnsi="Times New Roman" w:cs="Times New Roman"/>
              </w:rPr>
            </w:pPr>
            <w:r w:rsidRPr="002022CF">
              <w:rPr>
                <w:rFonts w:ascii="Times New Roman" w:hAnsi="Times New Roman" w:cs="Times New Roman"/>
              </w:rPr>
              <w:t xml:space="preserve">Ethnicity: Not Hispanic or Latino; select value </w:t>
            </w:r>
            <w:r w:rsidR="00676687">
              <w:rPr>
                <w:rFonts w:ascii="Times New Roman" w:hAnsi="Times New Roman" w:cs="Times New Roman"/>
              </w:rPr>
              <w:t>“</w:t>
            </w:r>
            <w:r w:rsidRPr="002022CF">
              <w:rPr>
                <w:rFonts w:ascii="Times New Roman" w:hAnsi="Times New Roman" w:cs="Times New Roman"/>
              </w:rPr>
              <w:t>2</w:t>
            </w:r>
            <w:r w:rsidR="00676687">
              <w:rPr>
                <w:rFonts w:ascii="Times New Roman" w:hAnsi="Times New Roman" w:cs="Times New Roman"/>
              </w:rPr>
              <w:t>”</w:t>
            </w:r>
            <w:r w:rsidRPr="002022CF">
              <w:rPr>
                <w:rFonts w:ascii="Times New Roman" w:hAnsi="Times New Roman" w:cs="Times New Roman"/>
              </w:rPr>
              <w:t>.</w:t>
            </w:r>
          </w:p>
          <w:p w14:paraId="7468B464" w14:textId="3DADB56E" w:rsidR="00CD09A5" w:rsidRPr="002022CF" w:rsidRDefault="00CD09A5" w:rsidP="00A86177">
            <w:pPr>
              <w:rPr>
                <w:rFonts w:ascii="Times New Roman" w:hAnsi="Times New Roman" w:cs="Times New Roman"/>
              </w:rPr>
            </w:pPr>
            <w:r w:rsidRPr="002022CF">
              <w:rPr>
                <w:rFonts w:ascii="Times New Roman" w:hAnsi="Times New Roman" w:cs="Times New Roman"/>
                <w:b/>
              </w:rPr>
              <w:t>Suggested data sources</w:t>
            </w:r>
            <w:r w:rsidRPr="002022CF">
              <w:rPr>
                <w:rFonts w:ascii="Times New Roman" w:hAnsi="Times New Roman" w:cs="Times New Roman"/>
              </w:rPr>
              <w:t>: CPRS face sheet, demographics, history and physical, progress notes</w:t>
            </w:r>
          </w:p>
        </w:tc>
      </w:tr>
      <w:tr w:rsidR="00FC683B" w:rsidRPr="002022CF" w14:paraId="7EE5C633" w14:textId="77777777" w:rsidTr="005F03EE">
        <w:tc>
          <w:tcPr>
            <w:tcW w:w="625" w:type="dxa"/>
          </w:tcPr>
          <w:p w14:paraId="24D4AFC6" w14:textId="2D397CBA" w:rsidR="00B16379" w:rsidRPr="002022CF" w:rsidRDefault="00A86177" w:rsidP="00A86177">
            <w:pPr>
              <w:jc w:val="center"/>
              <w:rPr>
                <w:rFonts w:ascii="Times New Roman" w:hAnsi="Times New Roman" w:cs="Times New Roman"/>
              </w:rPr>
            </w:pPr>
            <w:r w:rsidRPr="002022CF">
              <w:rPr>
                <w:rFonts w:ascii="Times New Roman" w:hAnsi="Times New Roman" w:cs="Times New Roman"/>
              </w:rPr>
              <w:lastRenderedPageBreak/>
              <w:t>5</w:t>
            </w:r>
          </w:p>
        </w:tc>
        <w:tc>
          <w:tcPr>
            <w:tcW w:w="1440" w:type="dxa"/>
          </w:tcPr>
          <w:p w14:paraId="0E680D75" w14:textId="1F8ACFD0" w:rsidR="00B16379" w:rsidRPr="002022CF" w:rsidRDefault="001B1362" w:rsidP="001B1362">
            <w:pPr>
              <w:jc w:val="center"/>
              <w:rPr>
                <w:rFonts w:ascii="Times New Roman" w:hAnsi="Times New Roman" w:cs="Times New Roman"/>
              </w:rPr>
            </w:pPr>
            <w:r w:rsidRPr="002022CF">
              <w:rPr>
                <w:rFonts w:ascii="Times New Roman" w:hAnsi="Times New Roman"/>
              </w:rPr>
              <w:t>hospice</w:t>
            </w:r>
            <w:r w:rsidRPr="002022CF" w:rsidDel="001B1362">
              <w:rPr>
                <w:rStyle w:val="CommentReference"/>
                <w:sz w:val="22"/>
                <w:szCs w:val="22"/>
              </w:rPr>
              <w:t xml:space="preserve"> </w:t>
            </w:r>
          </w:p>
        </w:tc>
        <w:tc>
          <w:tcPr>
            <w:tcW w:w="4230" w:type="dxa"/>
          </w:tcPr>
          <w:p w14:paraId="2EE34549" w14:textId="5061604F" w:rsidR="00592C2B" w:rsidRPr="002022CF" w:rsidRDefault="00B16A56" w:rsidP="00A86177">
            <w:pPr>
              <w:rPr>
                <w:rFonts w:ascii="Times New Roman" w:hAnsi="Times New Roman" w:cs="Times New Roman"/>
              </w:rPr>
            </w:pPr>
            <w:r w:rsidRPr="002022CF">
              <w:rPr>
                <w:rFonts w:ascii="Times New Roman" w:hAnsi="Times New Roman" w:cs="Times New Roman"/>
              </w:rPr>
              <w:t xml:space="preserve">During the </w:t>
            </w:r>
            <w:r w:rsidR="003943A9" w:rsidRPr="002022CF">
              <w:rPr>
                <w:rFonts w:ascii="Times New Roman" w:hAnsi="Times New Roman" w:cs="Times New Roman"/>
              </w:rPr>
              <w:t>past year</w:t>
            </w:r>
            <w:r w:rsidR="001B1362" w:rsidRPr="002022CF">
              <w:rPr>
                <w:rFonts w:ascii="Times New Roman" w:hAnsi="Times New Roman" w:cs="Times New Roman"/>
              </w:rPr>
              <w:t xml:space="preserve"> is there documentation in the medical record the patient is enrolled in a VHA or community-based hospice program?</w:t>
            </w:r>
          </w:p>
          <w:p w14:paraId="4C801883" w14:textId="5FE5C9F9" w:rsidR="00FC683B" w:rsidRPr="002022CF" w:rsidRDefault="00FC683B" w:rsidP="00A86177">
            <w:pPr>
              <w:rPr>
                <w:rFonts w:ascii="Times New Roman" w:hAnsi="Times New Roman" w:cs="Times New Roman"/>
              </w:rPr>
            </w:pPr>
            <w:r w:rsidRPr="002022CF">
              <w:rPr>
                <w:rFonts w:ascii="Times New Roman" w:hAnsi="Times New Roman" w:cs="Times New Roman"/>
              </w:rPr>
              <w:t xml:space="preserve">1.  Yes </w:t>
            </w:r>
          </w:p>
          <w:p w14:paraId="69392C29" w14:textId="77777777" w:rsidR="00B16379" w:rsidRPr="002022CF" w:rsidRDefault="00FC683B" w:rsidP="00A86177">
            <w:pPr>
              <w:rPr>
                <w:rFonts w:ascii="Times New Roman" w:hAnsi="Times New Roman" w:cs="Times New Roman"/>
              </w:rPr>
            </w:pPr>
            <w:r w:rsidRPr="002022CF">
              <w:rPr>
                <w:rFonts w:ascii="Times New Roman" w:hAnsi="Times New Roman" w:cs="Times New Roman"/>
              </w:rPr>
              <w:t>2.  No</w:t>
            </w:r>
          </w:p>
        </w:tc>
        <w:tc>
          <w:tcPr>
            <w:tcW w:w="1980" w:type="dxa"/>
          </w:tcPr>
          <w:p w14:paraId="5160012D" w14:textId="182ED094" w:rsidR="00FC683B" w:rsidRPr="002022CF" w:rsidRDefault="00165257" w:rsidP="00CB2ED3">
            <w:pPr>
              <w:jc w:val="center"/>
              <w:rPr>
                <w:rFonts w:ascii="Times New Roman" w:hAnsi="Times New Roman" w:cs="Times New Roman"/>
              </w:rPr>
            </w:pPr>
            <w:r w:rsidRPr="002022CF">
              <w:rPr>
                <w:rFonts w:ascii="Times New Roman" w:hAnsi="Times New Roman" w:cs="Times New Roman"/>
              </w:rPr>
              <w:t>*1,</w:t>
            </w:r>
            <w:r w:rsidR="00FC683B" w:rsidRPr="002022CF">
              <w:rPr>
                <w:rFonts w:ascii="Times New Roman" w:hAnsi="Times New Roman" w:cs="Times New Roman"/>
              </w:rPr>
              <w:t>2</w:t>
            </w:r>
          </w:p>
          <w:p w14:paraId="6B1A04D8" w14:textId="77777777" w:rsidR="00FC683B" w:rsidRPr="00DB51AA" w:rsidRDefault="00FC683B" w:rsidP="00CB2ED3">
            <w:pPr>
              <w:jc w:val="center"/>
              <w:rPr>
                <w:rFonts w:ascii="Times New Roman" w:hAnsi="Times New Roman" w:cs="Times New Roman"/>
                <w:b/>
              </w:rPr>
            </w:pPr>
            <w:r w:rsidRPr="00DB51AA">
              <w:rPr>
                <w:rFonts w:ascii="Times New Roman" w:hAnsi="Times New Roman" w:cs="Times New Roman"/>
                <w:b/>
              </w:rPr>
              <w:t>*If 1, the case is</w:t>
            </w:r>
          </w:p>
          <w:p w14:paraId="6038C914" w14:textId="77777777" w:rsidR="00B16379" w:rsidRPr="002022CF" w:rsidRDefault="00FC683B" w:rsidP="00CB2ED3">
            <w:pPr>
              <w:jc w:val="center"/>
              <w:rPr>
                <w:rFonts w:ascii="Times New Roman" w:hAnsi="Times New Roman" w:cs="Times New Roman"/>
              </w:rPr>
            </w:pPr>
            <w:r w:rsidRPr="00DB51AA">
              <w:rPr>
                <w:rFonts w:ascii="Times New Roman" w:hAnsi="Times New Roman" w:cs="Times New Roman"/>
                <w:b/>
              </w:rPr>
              <w:t>excluded</w:t>
            </w:r>
            <w:r w:rsidRPr="002022CF">
              <w:rPr>
                <w:rFonts w:ascii="Times New Roman" w:hAnsi="Times New Roman" w:cs="Times New Roman"/>
              </w:rPr>
              <w:cr/>
            </w:r>
          </w:p>
          <w:p w14:paraId="3D1CDFC9" w14:textId="12C60E08" w:rsidR="00FC683B" w:rsidRPr="002022CF" w:rsidRDefault="00FC683B" w:rsidP="00CB2ED3">
            <w:pPr>
              <w:jc w:val="center"/>
              <w:rPr>
                <w:rFonts w:ascii="Times New Roman" w:hAnsi="Times New Roman" w:cs="Times New Roman"/>
              </w:rPr>
            </w:pPr>
          </w:p>
        </w:tc>
        <w:tc>
          <w:tcPr>
            <w:tcW w:w="5580" w:type="dxa"/>
          </w:tcPr>
          <w:p w14:paraId="659A8D11" w14:textId="77777777" w:rsidR="001B1362" w:rsidRPr="002022CF" w:rsidRDefault="001B1362" w:rsidP="001B1362">
            <w:pPr>
              <w:rPr>
                <w:rFonts w:ascii="Times New Roman" w:hAnsi="Times New Roman" w:cs="Times New Roman"/>
              </w:rPr>
            </w:pPr>
            <w:r w:rsidRPr="002022CF">
              <w:rPr>
                <w:rFonts w:ascii="Times New Roman" w:hAnsi="Times New Roman" w:cs="Times New Roman"/>
              </w:rPr>
              <w:t xml:space="preserve">Hospice program – providing care that focuses on the quality of life for people and their caregivers who are experiencing an advanced, life-limiting illness. Care may be provided in a hospice facility, in the home, or other settings. </w:t>
            </w:r>
          </w:p>
          <w:p w14:paraId="7522A78E" w14:textId="5D199CC8" w:rsidR="001B1362" w:rsidRPr="002022CF" w:rsidRDefault="001B1362" w:rsidP="001B1362">
            <w:pPr>
              <w:rPr>
                <w:rFonts w:ascii="Times New Roman" w:hAnsi="Times New Roman" w:cs="Times New Roman"/>
              </w:rPr>
            </w:pPr>
            <w:r w:rsidRPr="002022CF">
              <w:rPr>
                <w:rFonts w:ascii="Times New Roman" w:hAnsi="Times New Roman" w:cs="Times New Roman"/>
              </w:rPr>
              <w:t xml:space="preserve">A “Yes” answer to this question </w:t>
            </w:r>
            <w:r w:rsidRPr="00161807">
              <w:rPr>
                <w:rFonts w:ascii="Times New Roman" w:hAnsi="Times New Roman" w:cs="Times New Roman"/>
                <w:highlight w:val="cyan"/>
              </w:rPr>
              <w:t>will</w:t>
            </w:r>
            <w:r w:rsidR="00161807" w:rsidRPr="00161807">
              <w:rPr>
                <w:rFonts w:ascii="Times New Roman" w:hAnsi="Times New Roman" w:cs="Times New Roman"/>
                <w:highlight w:val="cyan"/>
              </w:rPr>
              <w:t xml:space="preserve"> exclude the case from Immunizations review</w:t>
            </w:r>
            <w:r w:rsidRPr="00161807">
              <w:rPr>
                <w:rFonts w:ascii="Times New Roman" w:hAnsi="Times New Roman" w:cs="Times New Roman"/>
                <w:highlight w:val="cyan"/>
              </w:rPr>
              <w:t>.</w:t>
            </w:r>
          </w:p>
          <w:p w14:paraId="4D82DF62" w14:textId="77777777" w:rsidR="001B1362" w:rsidRPr="002022CF" w:rsidRDefault="001B1362" w:rsidP="001B1362">
            <w:pPr>
              <w:rPr>
                <w:rFonts w:ascii="Times New Roman" w:hAnsi="Times New Roman" w:cs="Times New Roman"/>
              </w:rPr>
            </w:pPr>
            <w:r w:rsidRPr="002022CF">
              <w:rPr>
                <w:rFonts w:ascii="Times New Roman" w:hAnsi="Times New Roman" w:cs="Times New Roman"/>
                <w:b/>
              </w:rPr>
              <w:t>Acceptable</w:t>
            </w:r>
            <w:r w:rsidRPr="002022CF">
              <w:rPr>
                <w:rFonts w:ascii="Times New Roman" w:hAnsi="Times New Roman" w:cs="Times New Roman"/>
              </w:rPr>
              <w:t>: Enrollment in a VHA or community-based hospice program</w:t>
            </w:r>
          </w:p>
          <w:p w14:paraId="30C0828D" w14:textId="77777777" w:rsidR="001B1362" w:rsidRPr="002022CF" w:rsidRDefault="001B1362" w:rsidP="001B1362">
            <w:pPr>
              <w:rPr>
                <w:rFonts w:ascii="Times New Roman" w:hAnsi="Times New Roman" w:cs="Times New Roman"/>
              </w:rPr>
            </w:pPr>
            <w:r w:rsidRPr="002022CF">
              <w:rPr>
                <w:rFonts w:ascii="Times New Roman" w:hAnsi="Times New Roman" w:cs="Times New Roman"/>
                <w:b/>
              </w:rPr>
              <w:t>Unacceptable:</w:t>
            </w:r>
            <w:r w:rsidRPr="002022CF">
              <w:rPr>
                <w:rFonts w:ascii="Times New Roman" w:hAnsi="Times New Roman" w:cs="Times New Roman"/>
              </w:rPr>
              <w:t xml:space="preserve"> Enrollment in a VHA Palliative Care or HBPC program</w:t>
            </w:r>
          </w:p>
          <w:p w14:paraId="154ADB9B" w14:textId="77777777" w:rsidR="00592C2B" w:rsidRPr="002022CF" w:rsidRDefault="001B1362" w:rsidP="001B1362">
            <w:pPr>
              <w:rPr>
                <w:rFonts w:ascii="Times New Roman" w:hAnsi="Times New Roman" w:cs="Times New Roman"/>
              </w:rPr>
            </w:pPr>
            <w:r w:rsidRPr="002022CF">
              <w:rPr>
                <w:rFonts w:ascii="Times New Roman" w:hAnsi="Times New Roman" w:cs="Times New Roman"/>
                <w:b/>
              </w:rPr>
              <w:t>Suggested data sources</w:t>
            </w:r>
            <w:r w:rsidRPr="002022CF">
              <w:rPr>
                <w:rFonts w:ascii="Times New Roman" w:hAnsi="Times New Roman" w:cs="Times New Roman"/>
              </w:rPr>
              <w:t xml:space="preserve">: Consult notes, History and physical, Order summary, Clinic notes </w:t>
            </w:r>
          </w:p>
          <w:p w14:paraId="6E599CEB" w14:textId="73D78A58" w:rsidR="00B16379" w:rsidRPr="002022CF" w:rsidRDefault="00FC683B" w:rsidP="001B1362">
            <w:pPr>
              <w:rPr>
                <w:rFonts w:ascii="Times New Roman" w:hAnsi="Times New Roman" w:cs="Times New Roman"/>
              </w:rPr>
            </w:pPr>
            <w:r w:rsidRPr="002022CF">
              <w:rPr>
                <w:rFonts w:ascii="Times New Roman" w:hAnsi="Times New Roman" w:cs="Times New Roman"/>
                <w:b/>
              </w:rPr>
              <w:t>Exclusion statement:</w:t>
            </w:r>
            <w:r w:rsidRPr="002022CF">
              <w:rPr>
                <w:rFonts w:ascii="Times New Roman" w:hAnsi="Times New Roman" w:cs="Times New Roman"/>
              </w:rPr>
              <w:t xml:space="preserve"> The case is excluded from Immunization review due</w:t>
            </w:r>
            <w:r w:rsidR="001B1362" w:rsidRPr="002022CF">
              <w:rPr>
                <w:rFonts w:ascii="Times New Roman" w:hAnsi="Times New Roman" w:cs="Times New Roman"/>
              </w:rPr>
              <w:t xml:space="preserve"> to hospice enrollment.</w:t>
            </w:r>
            <w:r w:rsidRPr="002022CF">
              <w:rPr>
                <w:rFonts w:ascii="Times New Roman" w:hAnsi="Times New Roman" w:cs="Times New Roman"/>
              </w:rPr>
              <w:t xml:space="preserve"> </w:t>
            </w:r>
          </w:p>
        </w:tc>
      </w:tr>
      <w:tr w:rsidR="00957FF0" w:rsidRPr="002022CF" w14:paraId="2FF41396" w14:textId="77777777" w:rsidTr="005F03EE">
        <w:tc>
          <w:tcPr>
            <w:tcW w:w="13855" w:type="dxa"/>
            <w:gridSpan w:val="5"/>
          </w:tcPr>
          <w:p w14:paraId="0F89AE65" w14:textId="159331FA" w:rsidR="00957FF0" w:rsidRPr="00DB51AA" w:rsidDel="00957FF0" w:rsidRDefault="00957FF0" w:rsidP="0055592E">
            <w:pPr>
              <w:rPr>
                <w:rFonts w:ascii="Times New Roman" w:hAnsi="Times New Roman" w:cs="Times New Roman"/>
                <w:b/>
              </w:rPr>
            </w:pPr>
            <w:r w:rsidRPr="00DB51AA">
              <w:rPr>
                <w:rFonts w:ascii="Times New Roman" w:hAnsi="Times New Roman" w:cs="Times New Roman"/>
                <w:b/>
              </w:rPr>
              <w:lastRenderedPageBreak/>
              <w:t>If Mental Health flag</w:t>
            </w:r>
            <w:r w:rsidR="000F6A66" w:rsidRPr="00DB51AA">
              <w:rPr>
                <w:rFonts w:ascii="Times New Roman" w:hAnsi="Times New Roman" w:cs="Times New Roman"/>
                <w:b/>
              </w:rPr>
              <w:t xml:space="preserve"> = 1, go to </w:t>
            </w:r>
            <w:proofErr w:type="spellStart"/>
            <w:r w:rsidR="000F6A66" w:rsidRPr="00DB51AA">
              <w:rPr>
                <w:rFonts w:ascii="Times New Roman" w:hAnsi="Times New Roman" w:cs="Times New Roman"/>
                <w:b/>
              </w:rPr>
              <w:t>othrcare</w:t>
            </w:r>
            <w:proofErr w:type="spellEnd"/>
            <w:r w:rsidR="000F6A66" w:rsidRPr="00DB51AA">
              <w:rPr>
                <w:rFonts w:ascii="Times New Roman" w:hAnsi="Times New Roman" w:cs="Times New Roman"/>
                <w:b/>
              </w:rPr>
              <w:t>; else</w:t>
            </w:r>
            <w:r w:rsidRPr="00DB51AA">
              <w:rPr>
                <w:rFonts w:ascii="Times New Roman" w:hAnsi="Times New Roman" w:cs="Times New Roman"/>
                <w:b/>
              </w:rPr>
              <w:t xml:space="preserve"> go to immcomp</w:t>
            </w:r>
            <w:r w:rsidR="00663F15" w:rsidRPr="00DB51AA">
              <w:rPr>
                <w:rFonts w:ascii="Times New Roman" w:hAnsi="Times New Roman" w:cs="Times New Roman"/>
                <w:b/>
              </w:rPr>
              <w:t>2</w:t>
            </w:r>
          </w:p>
        </w:tc>
      </w:tr>
      <w:tr w:rsidR="00FC683B" w:rsidRPr="002022CF" w14:paraId="3F5C0011" w14:textId="77777777" w:rsidTr="005F03EE">
        <w:tc>
          <w:tcPr>
            <w:tcW w:w="625" w:type="dxa"/>
          </w:tcPr>
          <w:p w14:paraId="4FF182D8" w14:textId="430CC10B" w:rsidR="00B16379" w:rsidRPr="002022CF" w:rsidRDefault="00470D0E" w:rsidP="00A86177">
            <w:pPr>
              <w:jc w:val="center"/>
              <w:rPr>
                <w:rFonts w:ascii="Times New Roman" w:hAnsi="Times New Roman" w:cs="Times New Roman"/>
              </w:rPr>
            </w:pPr>
            <w:r w:rsidRPr="002022CF">
              <w:rPr>
                <w:rFonts w:ascii="Times New Roman" w:hAnsi="Times New Roman" w:cs="Times New Roman"/>
              </w:rPr>
              <w:t>6</w:t>
            </w:r>
          </w:p>
        </w:tc>
        <w:tc>
          <w:tcPr>
            <w:tcW w:w="1440" w:type="dxa"/>
          </w:tcPr>
          <w:p w14:paraId="7F357D18" w14:textId="77777777" w:rsidR="00B16379" w:rsidRPr="002022CF" w:rsidRDefault="00FC683B" w:rsidP="00A86177">
            <w:pPr>
              <w:jc w:val="center"/>
              <w:rPr>
                <w:rFonts w:ascii="Times New Roman" w:hAnsi="Times New Roman" w:cs="Times New Roman"/>
              </w:rPr>
            </w:pPr>
            <w:proofErr w:type="spellStart"/>
            <w:r w:rsidRPr="002022CF">
              <w:rPr>
                <w:rFonts w:ascii="Times New Roman" w:hAnsi="Times New Roman" w:cs="Times New Roman"/>
              </w:rPr>
              <w:t>othrcare</w:t>
            </w:r>
            <w:proofErr w:type="spellEnd"/>
          </w:p>
        </w:tc>
        <w:tc>
          <w:tcPr>
            <w:tcW w:w="4230" w:type="dxa"/>
          </w:tcPr>
          <w:p w14:paraId="420CFFC0" w14:textId="77777777" w:rsidR="00FC683B" w:rsidRPr="002022CF" w:rsidRDefault="00FC683B" w:rsidP="00A86177">
            <w:pPr>
              <w:rPr>
                <w:rFonts w:ascii="Times New Roman" w:hAnsi="Times New Roman" w:cs="Times New Roman"/>
              </w:rPr>
            </w:pPr>
            <w:r w:rsidRPr="002022CF">
              <w:rPr>
                <w:rFonts w:ascii="Times New Roman" w:hAnsi="Times New Roman" w:cs="Times New Roman"/>
              </w:rPr>
              <w:t>Is there evidence in the medical record that within the</w:t>
            </w:r>
            <w:r w:rsidR="007E625E" w:rsidRPr="002022CF">
              <w:rPr>
                <w:rFonts w:ascii="Times New Roman" w:hAnsi="Times New Roman" w:cs="Times New Roman"/>
              </w:rPr>
              <w:t xml:space="preserve"> past two </w:t>
            </w:r>
            <w:r w:rsidRPr="002022CF">
              <w:rPr>
                <w:rFonts w:ascii="Times New Roman" w:hAnsi="Times New Roman" w:cs="Times New Roman"/>
              </w:rPr>
              <w:t>years, the patient refused VH</w:t>
            </w:r>
            <w:r w:rsidR="007E625E" w:rsidRPr="002022CF">
              <w:rPr>
                <w:rFonts w:ascii="Times New Roman" w:hAnsi="Times New Roman" w:cs="Times New Roman"/>
              </w:rPr>
              <w:t xml:space="preserve">A Primary Care and is receiving </w:t>
            </w:r>
            <w:r w:rsidRPr="002022CF">
              <w:rPr>
                <w:rFonts w:ascii="Times New Roman" w:hAnsi="Times New Roman" w:cs="Times New Roman"/>
              </w:rPr>
              <w:t xml:space="preserve">ONLY his/her primary care in a </w:t>
            </w:r>
            <w:proofErr w:type="spellStart"/>
            <w:r w:rsidRPr="002022CF">
              <w:rPr>
                <w:rFonts w:ascii="Times New Roman" w:hAnsi="Times New Roman" w:cs="Times New Roman"/>
              </w:rPr>
              <w:t>non­VHA</w:t>
            </w:r>
            <w:proofErr w:type="spellEnd"/>
            <w:r w:rsidRPr="002022CF">
              <w:rPr>
                <w:rFonts w:ascii="Times New Roman" w:hAnsi="Times New Roman" w:cs="Times New Roman"/>
              </w:rPr>
              <w:t xml:space="preserve"> setting?</w:t>
            </w:r>
          </w:p>
          <w:p w14:paraId="07BC304F" w14:textId="77777777" w:rsidR="00FC683B" w:rsidRPr="002022CF" w:rsidRDefault="00FC683B" w:rsidP="00A86177">
            <w:pPr>
              <w:rPr>
                <w:rFonts w:ascii="Times New Roman" w:hAnsi="Times New Roman" w:cs="Times New Roman"/>
              </w:rPr>
            </w:pPr>
            <w:r w:rsidRPr="002022CF">
              <w:rPr>
                <w:rFonts w:ascii="Times New Roman" w:hAnsi="Times New Roman" w:cs="Times New Roman"/>
              </w:rPr>
              <w:t>1.  Yes</w:t>
            </w:r>
          </w:p>
          <w:p w14:paraId="48DFE71F" w14:textId="77777777" w:rsidR="00B16379" w:rsidRPr="002022CF" w:rsidRDefault="00FC683B" w:rsidP="00A86177">
            <w:pPr>
              <w:rPr>
                <w:rFonts w:ascii="Times New Roman" w:hAnsi="Times New Roman" w:cs="Times New Roman"/>
              </w:rPr>
            </w:pPr>
            <w:r w:rsidRPr="002022CF">
              <w:rPr>
                <w:rFonts w:ascii="Times New Roman" w:hAnsi="Times New Roman" w:cs="Times New Roman"/>
              </w:rPr>
              <w:t>2.  No</w:t>
            </w:r>
          </w:p>
          <w:p w14:paraId="50B25A37" w14:textId="77777777" w:rsidR="006B6971" w:rsidRPr="002022CF" w:rsidRDefault="006B6971" w:rsidP="00A86177">
            <w:pPr>
              <w:rPr>
                <w:rFonts w:ascii="Times New Roman" w:hAnsi="Times New Roman" w:cs="Times New Roman"/>
              </w:rPr>
            </w:pPr>
          </w:p>
          <w:p w14:paraId="59960C15" w14:textId="13E121A4" w:rsidR="006B6971" w:rsidRPr="002022CF" w:rsidRDefault="006B6971" w:rsidP="00A86177">
            <w:pPr>
              <w:rPr>
                <w:rFonts w:ascii="Times New Roman" w:hAnsi="Times New Roman" w:cs="Times New Roman"/>
                <w:b/>
              </w:rPr>
            </w:pPr>
            <w:r w:rsidRPr="002022CF">
              <w:rPr>
                <w:rFonts w:ascii="Times New Roman" w:hAnsi="Times New Roman" w:cs="Times New Roman"/>
                <w:b/>
              </w:rPr>
              <w:t>To answer “1,” both evidence of refusal of VHA Primary Care and documentation of primary care received outside VHA must be present in the record.</w:t>
            </w:r>
          </w:p>
        </w:tc>
        <w:tc>
          <w:tcPr>
            <w:tcW w:w="1980" w:type="dxa"/>
          </w:tcPr>
          <w:p w14:paraId="6C5A631C" w14:textId="601D2D55" w:rsidR="00FC683B" w:rsidRPr="002022CF" w:rsidRDefault="00165257" w:rsidP="00CB2ED3">
            <w:pPr>
              <w:jc w:val="center"/>
              <w:rPr>
                <w:rFonts w:ascii="Times New Roman" w:hAnsi="Times New Roman" w:cs="Times New Roman"/>
              </w:rPr>
            </w:pPr>
            <w:r w:rsidRPr="002022CF">
              <w:rPr>
                <w:rFonts w:ascii="Times New Roman" w:hAnsi="Times New Roman" w:cs="Times New Roman"/>
              </w:rPr>
              <w:t>*1,</w:t>
            </w:r>
            <w:r w:rsidR="00FC683B" w:rsidRPr="002022CF">
              <w:rPr>
                <w:rFonts w:ascii="Times New Roman" w:hAnsi="Times New Roman" w:cs="Times New Roman"/>
              </w:rPr>
              <w:t>2</w:t>
            </w:r>
          </w:p>
          <w:p w14:paraId="24E426F1" w14:textId="63756A70" w:rsidR="00B16379" w:rsidRPr="00DB51AA" w:rsidRDefault="00FC683B" w:rsidP="00CB2ED3">
            <w:pPr>
              <w:jc w:val="center"/>
              <w:rPr>
                <w:rFonts w:ascii="Times New Roman" w:hAnsi="Times New Roman" w:cs="Times New Roman"/>
                <w:b/>
              </w:rPr>
            </w:pPr>
            <w:r w:rsidRPr="00DB51AA">
              <w:rPr>
                <w:rFonts w:ascii="Times New Roman" w:hAnsi="Times New Roman" w:cs="Times New Roman"/>
                <w:b/>
              </w:rPr>
              <w:t>*If 1, the case is</w:t>
            </w:r>
            <w:r w:rsidR="006B6971" w:rsidRPr="00DB51AA">
              <w:rPr>
                <w:rFonts w:ascii="Times New Roman" w:hAnsi="Times New Roman" w:cs="Times New Roman"/>
                <w:b/>
              </w:rPr>
              <w:t xml:space="preserve"> </w:t>
            </w:r>
            <w:r w:rsidR="0055592E" w:rsidRPr="00DB51AA">
              <w:rPr>
                <w:rFonts w:ascii="Times New Roman" w:hAnsi="Times New Roman" w:cs="Times New Roman"/>
                <w:b/>
              </w:rPr>
              <w:t>excluded</w:t>
            </w:r>
          </w:p>
        </w:tc>
        <w:tc>
          <w:tcPr>
            <w:tcW w:w="5580" w:type="dxa"/>
          </w:tcPr>
          <w:p w14:paraId="50C81444" w14:textId="77777777" w:rsidR="006B6971" w:rsidRPr="002022CF" w:rsidRDefault="006B6971" w:rsidP="00A86177">
            <w:pPr>
              <w:keepNext/>
              <w:outlineLvl w:val="1"/>
              <w:rPr>
                <w:rFonts w:ascii="Times New Roman" w:eastAsia="Times New Roman" w:hAnsi="Times New Roman" w:cs="Times New Roman"/>
                <w:bCs/>
              </w:rPr>
            </w:pPr>
            <w:r w:rsidRPr="002022CF">
              <w:rPr>
                <w:rFonts w:ascii="Times New Roman" w:eastAsia="Times New Roman" w:hAnsi="Times New Roman" w:cs="Times New Roman"/>
                <w:b/>
              </w:rPr>
              <w:t xml:space="preserve">There must be specific documentation of patient refusal of VHA Primary Care, </w:t>
            </w:r>
            <w:r w:rsidRPr="002022CF">
              <w:rPr>
                <w:rFonts w:ascii="Times New Roman" w:eastAsia="Times New Roman" w:hAnsi="Times New Roman" w:cs="Times New Roman"/>
                <w:b/>
                <w:u w:val="single"/>
              </w:rPr>
              <w:t>and the refusal must have occurred within the past two years</w:t>
            </w:r>
            <w:r w:rsidRPr="002022CF">
              <w:rPr>
                <w:rFonts w:ascii="Times New Roman" w:eastAsia="Times New Roman" w:hAnsi="Times New Roman" w:cs="Times New Roman"/>
                <w:bCs/>
              </w:rPr>
              <w:t xml:space="preserve">.  </w:t>
            </w:r>
          </w:p>
          <w:p w14:paraId="26BE4ED8" w14:textId="77777777" w:rsidR="006B6971" w:rsidRPr="002022CF" w:rsidRDefault="006B6971" w:rsidP="00A86177">
            <w:pPr>
              <w:keepNext/>
              <w:numPr>
                <w:ilvl w:val="0"/>
                <w:numId w:val="3"/>
              </w:numPr>
              <w:outlineLvl w:val="1"/>
              <w:rPr>
                <w:rFonts w:ascii="Times New Roman" w:eastAsia="Times New Roman" w:hAnsi="Times New Roman" w:cs="Times New Roman"/>
                <w:bCs/>
              </w:rPr>
            </w:pPr>
            <w:r w:rsidRPr="002022CF">
              <w:rPr>
                <w:rFonts w:ascii="Times New Roman" w:eastAsia="Times New Roman" w:hAnsi="Times New Roman" w:cs="Times New Roman"/>
                <w:b/>
                <w:bCs/>
              </w:rPr>
              <w:t>Examples:</w:t>
            </w:r>
            <w:r w:rsidRPr="002022CF">
              <w:rPr>
                <w:rFonts w:ascii="Times New Roman" w:eastAsia="Times New Roman" w:hAnsi="Times New Roman" w:cs="Times New Roman"/>
                <w:bCs/>
              </w:rPr>
              <w:t xml:space="preserve">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6DE37BA6" w14:textId="77777777" w:rsidR="006B6971" w:rsidRPr="002022CF" w:rsidRDefault="006B6971" w:rsidP="00A86177">
            <w:pPr>
              <w:keepNext/>
              <w:outlineLvl w:val="1"/>
              <w:rPr>
                <w:rFonts w:ascii="Times New Roman" w:eastAsia="Times New Roman" w:hAnsi="Times New Roman" w:cs="Times New Roman"/>
                <w:bCs/>
              </w:rPr>
            </w:pPr>
            <w:r w:rsidRPr="002022CF">
              <w:rPr>
                <w:rFonts w:ascii="Times New Roman" w:eastAsia="Times New Roman" w:hAnsi="Times New Roman" w:cs="Times New Roman"/>
                <w:b/>
              </w:rPr>
              <w:t>Receiving primary care ONLY in a non-VHA setting</w:t>
            </w:r>
            <w:r w:rsidRPr="002022CF">
              <w:rPr>
                <w:rFonts w:ascii="Times New Roman" w:eastAsia="Times New Roman" w:hAnsi="Times New Roman" w:cs="Times New Roman"/>
                <w:bCs/>
              </w:rPr>
              <w:t xml:space="preserve">: The patient may be receiving mental health or other specialty care at the VAMC, but his/her primary care </w:t>
            </w:r>
            <w:r w:rsidRPr="002022CF">
              <w:rPr>
                <w:rFonts w:ascii="Times New Roman" w:eastAsia="Times New Roman" w:hAnsi="Times New Roman" w:cs="Times New Roman"/>
                <w:bCs/>
                <w:u w:val="single"/>
              </w:rPr>
              <w:t>during the past two years</w:t>
            </w:r>
            <w:r w:rsidRPr="002022CF">
              <w:rPr>
                <w:rFonts w:ascii="Times New Roman" w:eastAsia="Times New Roman" w:hAnsi="Times New Roman" w:cs="Times New Roman"/>
                <w:bCs/>
              </w:rPr>
              <w:t xml:space="preserve"> was received outside VHA.  </w:t>
            </w:r>
          </w:p>
          <w:p w14:paraId="4CA483CC" w14:textId="77777777" w:rsidR="006B6971" w:rsidRPr="002022CF" w:rsidRDefault="006B6971" w:rsidP="00A86177">
            <w:pPr>
              <w:pStyle w:val="ListParagraph"/>
              <w:numPr>
                <w:ilvl w:val="0"/>
                <w:numId w:val="3"/>
              </w:numPr>
              <w:rPr>
                <w:rFonts w:ascii="Times New Roman" w:hAnsi="Times New Roman" w:cs="Times New Roman"/>
              </w:rPr>
            </w:pPr>
            <w:r w:rsidRPr="002022CF">
              <w:rPr>
                <w:rFonts w:ascii="Times New Roman" w:eastAsia="Times New Roman" w:hAnsi="Times New Roman" w:cs="Times New Roman"/>
                <w:b/>
                <w:bCs/>
              </w:rPr>
              <w:t>Examples:</w:t>
            </w:r>
            <w:r w:rsidRPr="002022CF">
              <w:rPr>
                <w:rFonts w:ascii="Times New Roman" w:eastAsia="Times New Roman" w:hAnsi="Times New Roman" w:cs="Times New Roman"/>
                <w:bCs/>
              </w:rPr>
              <w:t xml:space="preserve"> patient’s medical care is being provided by a primary care provider who does not practice in the VHA system; patient under care of non-VHA specialist who provides his/her primary care; patient receives care from other sources such as free clinics.</w:t>
            </w:r>
          </w:p>
          <w:p w14:paraId="0F9AC3F3" w14:textId="5E60F982" w:rsidR="00B16379" w:rsidRPr="002022CF" w:rsidRDefault="00FC683B" w:rsidP="00A86177">
            <w:pPr>
              <w:rPr>
                <w:rFonts w:ascii="Times New Roman" w:hAnsi="Times New Roman" w:cs="Times New Roman"/>
              </w:rPr>
            </w:pPr>
            <w:r w:rsidRPr="002022CF">
              <w:rPr>
                <w:rFonts w:ascii="Times New Roman" w:hAnsi="Times New Roman" w:cs="Times New Roman"/>
                <w:b/>
              </w:rPr>
              <w:t>Exclusion statement:</w:t>
            </w:r>
            <w:r w:rsidRPr="002022CF">
              <w:rPr>
                <w:rFonts w:ascii="Times New Roman" w:hAnsi="Times New Roman" w:cs="Times New Roman"/>
              </w:rPr>
              <w:t xml:space="preserve">  The case is excluded from Immunization review due</w:t>
            </w:r>
            <w:r w:rsidR="007E625E" w:rsidRPr="002022CF">
              <w:rPr>
                <w:rFonts w:ascii="Times New Roman" w:hAnsi="Times New Roman" w:cs="Times New Roman"/>
              </w:rPr>
              <w:t xml:space="preserve"> </w:t>
            </w:r>
            <w:r w:rsidRPr="002022CF">
              <w:rPr>
                <w:rFonts w:ascii="Times New Roman" w:hAnsi="Times New Roman" w:cs="Times New Roman"/>
              </w:rPr>
              <w:t>to patient refusal of VHA Primary Ca</w:t>
            </w:r>
            <w:r w:rsidR="007E625E" w:rsidRPr="002022CF">
              <w:rPr>
                <w:rFonts w:ascii="Times New Roman" w:hAnsi="Times New Roman" w:cs="Times New Roman"/>
              </w:rPr>
              <w:t xml:space="preserve">re and documentation patient is </w:t>
            </w:r>
            <w:r w:rsidRPr="002022CF">
              <w:rPr>
                <w:rFonts w:ascii="Times New Roman" w:hAnsi="Times New Roman" w:cs="Times New Roman"/>
              </w:rPr>
              <w:t xml:space="preserve">receiving primary care in </w:t>
            </w:r>
            <w:proofErr w:type="spellStart"/>
            <w:r w:rsidRPr="002022CF">
              <w:rPr>
                <w:rFonts w:ascii="Times New Roman" w:hAnsi="Times New Roman" w:cs="Times New Roman"/>
              </w:rPr>
              <w:t>non­VHA</w:t>
            </w:r>
            <w:proofErr w:type="spellEnd"/>
            <w:r w:rsidRPr="002022CF">
              <w:rPr>
                <w:rFonts w:ascii="Times New Roman" w:hAnsi="Times New Roman" w:cs="Times New Roman"/>
              </w:rPr>
              <w:t xml:space="preserve"> setting. </w:t>
            </w:r>
          </w:p>
        </w:tc>
      </w:tr>
      <w:tr w:rsidR="00133F90" w:rsidRPr="002022CF" w14:paraId="1B243EB0" w14:textId="77777777" w:rsidTr="005F03EE">
        <w:tc>
          <w:tcPr>
            <w:tcW w:w="625" w:type="dxa"/>
          </w:tcPr>
          <w:p w14:paraId="69AC6F08" w14:textId="22C066F4" w:rsidR="00133F90" w:rsidRPr="002022CF" w:rsidRDefault="00470D0E" w:rsidP="00133F90">
            <w:pPr>
              <w:jc w:val="center"/>
              <w:rPr>
                <w:rFonts w:ascii="Times New Roman" w:hAnsi="Times New Roman" w:cs="Times New Roman"/>
              </w:rPr>
            </w:pPr>
            <w:r w:rsidRPr="002022CF">
              <w:rPr>
                <w:rFonts w:ascii="Times New Roman" w:hAnsi="Times New Roman" w:cs="Times New Roman"/>
              </w:rPr>
              <w:t>7</w:t>
            </w:r>
          </w:p>
        </w:tc>
        <w:tc>
          <w:tcPr>
            <w:tcW w:w="1440" w:type="dxa"/>
          </w:tcPr>
          <w:p w14:paraId="172C66DE" w14:textId="49D7F021" w:rsidR="00133F90" w:rsidRPr="002022CF" w:rsidRDefault="00663F15" w:rsidP="00133F90">
            <w:pPr>
              <w:jc w:val="center"/>
              <w:rPr>
                <w:rFonts w:ascii="Times New Roman" w:hAnsi="Times New Roman" w:cs="Times New Roman"/>
              </w:rPr>
            </w:pPr>
            <w:r w:rsidRPr="002022CF">
              <w:rPr>
                <w:rFonts w:ascii="Times New Roman" w:hAnsi="Times New Roman" w:cs="Times New Roman"/>
              </w:rPr>
              <w:t>i</w:t>
            </w:r>
            <w:r w:rsidR="00133F90" w:rsidRPr="002022CF">
              <w:rPr>
                <w:rFonts w:ascii="Times New Roman" w:hAnsi="Times New Roman" w:cs="Times New Roman"/>
              </w:rPr>
              <w:t>mmcomp</w:t>
            </w:r>
            <w:r w:rsidRPr="002022CF">
              <w:rPr>
                <w:rFonts w:ascii="Times New Roman" w:hAnsi="Times New Roman" w:cs="Times New Roman"/>
              </w:rPr>
              <w:t>2</w:t>
            </w:r>
          </w:p>
        </w:tc>
        <w:tc>
          <w:tcPr>
            <w:tcW w:w="4230" w:type="dxa"/>
          </w:tcPr>
          <w:p w14:paraId="6309145D" w14:textId="2FC0ED0E" w:rsidR="00133F90" w:rsidRPr="002022CF" w:rsidRDefault="00133F90" w:rsidP="00133F90">
            <w:pPr>
              <w:rPr>
                <w:rFonts w:ascii="Times New Roman" w:hAnsi="Times New Roman" w:cs="Times New Roman"/>
              </w:rPr>
            </w:pPr>
            <w:r w:rsidRPr="002022CF">
              <w:rPr>
                <w:rFonts w:ascii="Times New Roman" w:hAnsi="Times New Roman" w:cs="Times New Roman"/>
              </w:rPr>
              <w:t xml:space="preserve">During the </w:t>
            </w:r>
            <w:r w:rsidR="00617A44" w:rsidRPr="002022CF">
              <w:rPr>
                <w:rFonts w:ascii="Times New Roman" w:hAnsi="Times New Roman" w:cs="Times New Roman"/>
              </w:rPr>
              <w:t xml:space="preserve">past year </w:t>
            </w:r>
            <w:r w:rsidRPr="002022CF">
              <w:rPr>
                <w:rFonts w:ascii="Times New Roman" w:hAnsi="Times New Roman" w:cs="Times New Roman"/>
              </w:rPr>
              <w:t xml:space="preserve">is there documentation </w:t>
            </w:r>
            <w:r w:rsidRPr="002022CF">
              <w:t>of</w:t>
            </w:r>
            <w:r w:rsidRPr="002022CF">
              <w:rPr>
                <w:rFonts w:ascii="Times New Roman" w:hAnsi="Times New Roman" w:cs="Times New Roman"/>
              </w:rPr>
              <w:t xml:space="preserve"> any of the following in the medical record?</w:t>
            </w:r>
          </w:p>
          <w:p w14:paraId="45385649" w14:textId="77777777" w:rsidR="00A975D9" w:rsidRPr="002022CF" w:rsidRDefault="00A975D9" w:rsidP="00A975D9">
            <w:pPr>
              <w:pStyle w:val="ListParagraph"/>
              <w:numPr>
                <w:ilvl w:val="0"/>
                <w:numId w:val="3"/>
              </w:numPr>
              <w:rPr>
                <w:rFonts w:ascii="Times New Roman" w:hAnsi="Times New Roman" w:cs="Times New Roman"/>
              </w:rPr>
            </w:pPr>
            <w:r w:rsidRPr="002022CF">
              <w:rPr>
                <w:rFonts w:ascii="Times New Roman" w:hAnsi="Times New Roman" w:cs="Times New Roman"/>
              </w:rPr>
              <w:t xml:space="preserve">Active chemotherapy </w:t>
            </w:r>
          </w:p>
          <w:p w14:paraId="001C3601" w14:textId="411282C9" w:rsidR="00133F90" w:rsidRPr="002022CF" w:rsidRDefault="00617A44" w:rsidP="00A975D9">
            <w:pPr>
              <w:pStyle w:val="ListParagraph"/>
              <w:numPr>
                <w:ilvl w:val="0"/>
                <w:numId w:val="3"/>
              </w:numPr>
              <w:rPr>
                <w:rFonts w:ascii="Times New Roman" w:hAnsi="Times New Roman" w:cs="Times New Roman"/>
              </w:rPr>
            </w:pPr>
            <w:r w:rsidRPr="002022CF">
              <w:rPr>
                <w:rFonts w:ascii="Times New Roman" w:hAnsi="Times New Roman" w:cs="Times New Roman"/>
              </w:rPr>
              <w:t>B</w:t>
            </w:r>
            <w:r w:rsidR="00A975D9" w:rsidRPr="002022CF">
              <w:rPr>
                <w:rFonts w:ascii="Times New Roman" w:hAnsi="Times New Roman" w:cs="Times New Roman"/>
              </w:rPr>
              <w:t xml:space="preserve">one marrow transplant </w:t>
            </w:r>
          </w:p>
          <w:p w14:paraId="21404B47" w14:textId="0B94E4C9" w:rsidR="00A975D9" w:rsidRPr="002022CF" w:rsidRDefault="00663F15" w:rsidP="00A975D9">
            <w:pPr>
              <w:pStyle w:val="ListParagraph"/>
              <w:numPr>
                <w:ilvl w:val="0"/>
                <w:numId w:val="3"/>
              </w:numPr>
              <w:rPr>
                <w:rFonts w:ascii="Times New Roman" w:hAnsi="Times New Roman" w:cs="Times New Roman"/>
              </w:rPr>
            </w:pPr>
            <w:r w:rsidRPr="002022CF">
              <w:rPr>
                <w:rFonts w:ascii="Times New Roman" w:hAnsi="Times New Roman" w:cs="Times New Roman"/>
              </w:rPr>
              <w:t>I</w:t>
            </w:r>
            <w:r w:rsidR="00A975D9" w:rsidRPr="002022CF">
              <w:rPr>
                <w:rFonts w:ascii="Times New Roman" w:hAnsi="Times New Roman" w:cs="Times New Roman"/>
              </w:rPr>
              <w:t xml:space="preserve">mmunocompromising conditions </w:t>
            </w:r>
          </w:p>
          <w:p w14:paraId="2969536E" w14:textId="77777777" w:rsidR="00A975D9" w:rsidRPr="002022CF" w:rsidRDefault="00A975D9" w:rsidP="00A975D9">
            <w:pPr>
              <w:pStyle w:val="ListParagraph"/>
              <w:numPr>
                <w:ilvl w:val="0"/>
                <w:numId w:val="3"/>
              </w:numPr>
              <w:rPr>
                <w:rFonts w:ascii="Times New Roman" w:hAnsi="Times New Roman" w:cs="Times New Roman"/>
              </w:rPr>
            </w:pPr>
            <w:r w:rsidRPr="002022CF">
              <w:rPr>
                <w:rFonts w:ascii="Times New Roman" w:hAnsi="Times New Roman" w:cs="Times New Roman"/>
              </w:rPr>
              <w:t xml:space="preserve">Anatomic or functional </w:t>
            </w:r>
            <w:proofErr w:type="spellStart"/>
            <w:r w:rsidRPr="002022CF">
              <w:rPr>
                <w:rFonts w:ascii="Times New Roman" w:hAnsi="Times New Roman" w:cs="Times New Roman"/>
              </w:rPr>
              <w:t>asplenia</w:t>
            </w:r>
            <w:proofErr w:type="spellEnd"/>
          </w:p>
          <w:p w14:paraId="08140C27" w14:textId="77777777" w:rsidR="00A975D9" w:rsidRPr="002022CF" w:rsidRDefault="00A975D9" w:rsidP="00A975D9">
            <w:pPr>
              <w:pStyle w:val="ListParagraph"/>
              <w:numPr>
                <w:ilvl w:val="0"/>
                <w:numId w:val="3"/>
              </w:numPr>
              <w:rPr>
                <w:rFonts w:ascii="Times New Roman" w:hAnsi="Times New Roman" w:cs="Times New Roman"/>
              </w:rPr>
            </w:pPr>
            <w:r w:rsidRPr="002022CF">
              <w:rPr>
                <w:rFonts w:ascii="Times New Roman" w:hAnsi="Times New Roman" w:cs="Times New Roman"/>
              </w:rPr>
              <w:lastRenderedPageBreak/>
              <w:t>Sickle cell disease and HB-S disease</w:t>
            </w:r>
          </w:p>
          <w:p w14:paraId="5C710D68" w14:textId="22F66EBE" w:rsidR="00A975D9" w:rsidRPr="002022CF" w:rsidRDefault="00A975D9" w:rsidP="00A975D9">
            <w:pPr>
              <w:pStyle w:val="ListParagraph"/>
              <w:numPr>
                <w:ilvl w:val="0"/>
                <w:numId w:val="3"/>
              </w:numPr>
              <w:rPr>
                <w:rFonts w:ascii="Times New Roman" w:hAnsi="Times New Roman" w:cs="Times New Roman"/>
              </w:rPr>
            </w:pPr>
            <w:r w:rsidRPr="002022CF">
              <w:rPr>
                <w:rFonts w:ascii="Times New Roman" w:hAnsi="Times New Roman" w:cs="Times New Roman"/>
              </w:rPr>
              <w:t>Cerebrospinal fluid leak(s)</w:t>
            </w:r>
          </w:p>
          <w:p w14:paraId="3F2DF349" w14:textId="77777777" w:rsidR="00133F90" w:rsidRPr="002022CF" w:rsidRDefault="00A975D9" w:rsidP="00A975D9">
            <w:pPr>
              <w:pStyle w:val="ListParagraph"/>
              <w:numPr>
                <w:ilvl w:val="0"/>
                <w:numId w:val="3"/>
              </w:numPr>
              <w:rPr>
                <w:rFonts w:ascii="Times New Roman" w:hAnsi="Times New Roman" w:cs="Times New Roman"/>
              </w:rPr>
            </w:pPr>
            <w:r w:rsidRPr="002022CF">
              <w:rPr>
                <w:rFonts w:ascii="Times New Roman" w:hAnsi="Times New Roman" w:cs="Times New Roman"/>
              </w:rPr>
              <w:t>Cochlear implant(s)</w:t>
            </w:r>
          </w:p>
          <w:p w14:paraId="6176C427" w14:textId="77777777" w:rsidR="00BB47E6" w:rsidRPr="002022CF" w:rsidRDefault="00BB47E6" w:rsidP="00BB47E6">
            <w:pPr>
              <w:rPr>
                <w:rFonts w:ascii="Times New Roman" w:hAnsi="Times New Roman" w:cs="Times New Roman"/>
              </w:rPr>
            </w:pPr>
          </w:p>
          <w:p w14:paraId="25D7E5D0" w14:textId="77777777" w:rsidR="00BB47E6" w:rsidRPr="002022CF" w:rsidRDefault="00BB47E6" w:rsidP="00BB47E6">
            <w:pPr>
              <w:rPr>
                <w:rFonts w:ascii="Times New Roman" w:hAnsi="Times New Roman" w:cs="Times New Roman"/>
              </w:rPr>
            </w:pPr>
            <w:r w:rsidRPr="002022CF">
              <w:rPr>
                <w:rFonts w:ascii="Times New Roman" w:hAnsi="Times New Roman" w:cs="Times New Roman"/>
              </w:rPr>
              <w:t>1.  Yes</w:t>
            </w:r>
          </w:p>
          <w:p w14:paraId="6698277E" w14:textId="77777777" w:rsidR="00BB47E6" w:rsidRPr="002022CF" w:rsidRDefault="00BB47E6" w:rsidP="00BB47E6">
            <w:pPr>
              <w:rPr>
                <w:rFonts w:ascii="Times New Roman" w:hAnsi="Times New Roman" w:cs="Times New Roman"/>
              </w:rPr>
            </w:pPr>
            <w:r w:rsidRPr="002022CF">
              <w:rPr>
                <w:rFonts w:ascii="Times New Roman" w:hAnsi="Times New Roman" w:cs="Times New Roman"/>
              </w:rPr>
              <w:t>2.  No</w:t>
            </w:r>
          </w:p>
          <w:p w14:paraId="1D7307C6" w14:textId="69E92E0A" w:rsidR="00BB47E6" w:rsidRPr="002022CF" w:rsidRDefault="00BB47E6" w:rsidP="00BB47E6">
            <w:pPr>
              <w:rPr>
                <w:rFonts w:ascii="Times New Roman" w:hAnsi="Times New Roman" w:cs="Times New Roman"/>
              </w:rPr>
            </w:pPr>
          </w:p>
        </w:tc>
        <w:tc>
          <w:tcPr>
            <w:tcW w:w="1980" w:type="dxa"/>
          </w:tcPr>
          <w:p w14:paraId="1B46E5EF" w14:textId="564BDB52" w:rsidR="00133F90" w:rsidRPr="002022CF" w:rsidRDefault="00133F90" w:rsidP="00133F90">
            <w:pPr>
              <w:jc w:val="center"/>
              <w:rPr>
                <w:rFonts w:ascii="Times New Roman" w:hAnsi="Times New Roman" w:cs="Times New Roman"/>
              </w:rPr>
            </w:pPr>
            <w:r w:rsidRPr="002022CF">
              <w:rPr>
                <w:rFonts w:ascii="Times New Roman" w:hAnsi="Times New Roman" w:cs="Times New Roman"/>
              </w:rPr>
              <w:lastRenderedPageBreak/>
              <w:t>*</w:t>
            </w:r>
            <w:r w:rsidR="00165257" w:rsidRPr="002022CF">
              <w:rPr>
                <w:rFonts w:ascii="Times New Roman" w:hAnsi="Times New Roman" w:cs="Times New Roman"/>
              </w:rPr>
              <w:t>1,</w:t>
            </w:r>
            <w:r w:rsidRPr="002022CF">
              <w:rPr>
                <w:rFonts w:ascii="Times New Roman" w:hAnsi="Times New Roman" w:cs="Times New Roman"/>
              </w:rPr>
              <w:t>2</w:t>
            </w:r>
          </w:p>
          <w:p w14:paraId="60FE0873" w14:textId="09EFAF3C" w:rsidR="00133F90" w:rsidRPr="00DB51AA" w:rsidRDefault="00133F90" w:rsidP="00133F90">
            <w:pPr>
              <w:jc w:val="center"/>
              <w:rPr>
                <w:rFonts w:ascii="Times New Roman" w:hAnsi="Times New Roman" w:cs="Times New Roman"/>
                <w:b/>
              </w:rPr>
            </w:pPr>
            <w:r w:rsidRPr="00DB51AA">
              <w:rPr>
                <w:rFonts w:ascii="Times New Roman" w:hAnsi="Times New Roman" w:cs="Times New Roman"/>
                <w:b/>
              </w:rPr>
              <w:t>*If 1, the case is excluded</w:t>
            </w:r>
          </w:p>
        </w:tc>
        <w:tc>
          <w:tcPr>
            <w:tcW w:w="5580" w:type="dxa"/>
          </w:tcPr>
          <w:p w14:paraId="13E4674D" w14:textId="4229CC05" w:rsidR="00133F90" w:rsidRPr="002022CF" w:rsidRDefault="00133F90" w:rsidP="00133F90">
            <w:pPr>
              <w:rPr>
                <w:rFonts w:ascii="Times New Roman" w:hAnsi="Times New Roman" w:cs="Times New Roman"/>
              </w:rPr>
            </w:pPr>
            <w:r w:rsidRPr="002022CF">
              <w:rPr>
                <w:rFonts w:ascii="Times New Roman" w:hAnsi="Times New Roman" w:cs="Times New Roman"/>
              </w:rPr>
              <w:t xml:space="preserve">Select value “1” if there is documentation of any of the following in the medical record during the </w:t>
            </w:r>
            <w:r w:rsidR="00345AED" w:rsidRPr="002022CF">
              <w:rPr>
                <w:rFonts w:ascii="Times New Roman" w:hAnsi="Times New Roman" w:cs="Times New Roman"/>
              </w:rPr>
              <w:t>past year</w:t>
            </w:r>
            <w:r w:rsidRPr="002022CF">
              <w:rPr>
                <w:rFonts w:ascii="Times New Roman" w:hAnsi="Times New Roman" w:cs="Times New Roman"/>
              </w:rPr>
              <w:t>:</w:t>
            </w:r>
          </w:p>
          <w:p w14:paraId="2D116E52" w14:textId="0665590C" w:rsidR="00A975D9" w:rsidRPr="002022CF" w:rsidRDefault="000B05B8" w:rsidP="00345AED">
            <w:pPr>
              <w:pStyle w:val="ListParagraph"/>
              <w:numPr>
                <w:ilvl w:val="0"/>
                <w:numId w:val="14"/>
              </w:numPr>
              <w:rPr>
                <w:rFonts w:ascii="Times New Roman" w:hAnsi="Times New Roman" w:cs="Times New Roman"/>
              </w:rPr>
            </w:pPr>
            <w:r w:rsidRPr="002022CF">
              <w:rPr>
                <w:rFonts w:ascii="Times New Roman" w:hAnsi="Times New Roman" w:cs="Times New Roman"/>
              </w:rPr>
              <w:t>The patient is actively receiving</w:t>
            </w:r>
            <w:r w:rsidR="00A975D9" w:rsidRPr="002022CF">
              <w:rPr>
                <w:rFonts w:ascii="Times New Roman" w:hAnsi="Times New Roman" w:cs="Times New Roman"/>
              </w:rPr>
              <w:t xml:space="preserve"> chemotherapy</w:t>
            </w:r>
            <w:r w:rsidR="00345AED" w:rsidRPr="002022CF">
              <w:rPr>
                <w:rFonts w:ascii="Times New Roman" w:hAnsi="Times New Roman" w:cs="Times New Roman"/>
              </w:rPr>
              <w:t>.</w:t>
            </w:r>
            <w:r w:rsidR="00345AED" w:rsidRPr="002022CF">
              <w:t xml:space="preserve"> </w:t>
            </w:r>
            <w:r w:rsidR="00345AED" w:rsidRPr="002022CF">
              <w:rPr>
                <w:rFonts w:ascii="Times New Roman" w:hAnsi="Times New Roman" w:cs="Times New Roman"/>
              </w:rPr>
              <w:t xml:space="preserve">For example, a PCP note in the appropriate timeframe states “Patient is undergoing chemotherapy at XYZ Cancer Center.” or an Oncology note in the appropriate timeframe states: “Here today for IV chemo treatment.” </w:t>
            </w:r>
            <w:r w:rsidR="002022CF">
              <w:rPr>
                <w:rFonts w:ascii="Times New Roman" w:hAnsi="Times New Roman" w:cs="Times New Roman"/>
              </w:rPr>
              <w:t xml:space="preserve"> </w:t>
            </w:r>
            <w:r w:rsidRPr="002022CF">
              <w:rPr>
                <w:rFonts w:ascii="Times New Roman" w:hAnsi="Times New Roman" w:cs="Times New Roman"/>
              </w:rPr>
              <w:lastRenderedPageBreak/>
              <w:t xml:space="preserve">Refer to </w:t>
            </w:r>
            <w:r w:rsidR="007B7C6A" w:rsidRPr="002022CF">
              <w:rPr>
                <w:rFonts w:ascii="Times New Roman" w:hAnsi="Times New Roman" w:cs="Times New Roman"/>
              </w:rPr>
              <w:t>Table</w:t>
            </w:r>
            <w:r w:rsidRPr="002022CF">
              <w:rPr>
                <w:rFonts w:ascii="Times New Roman" w:hAnsi="Times New Roman" w:cs="Times New Roman"/>
              </w:rPr>
              <w:t xml:space="preserve"> 1 for Chemotherapy encounters or procedures</w:t>
            </w:r>
            <w:r w:rsidR="00345AED" w:rsidRPr="002022CF">
              <w:t xml:space="preserve"> </w:t>
            </w:r>
            <w:r w:rsidR="00345AED" w:rsidRPr="002022CF">
              <w:rPr>
                <w:rFonts w:ascii="Times New Roman" w:hAnsi="Times New Roman" w:cs="Times New Roman"/>
              </w:rPr>
              <w:t>that should be included if found documented in the medical record</w:t>
            </w:r>
            <w:r w:rsidR="0079741D" w:rsidRPr="002022CF">
              <w:rPr>
                <w:rFonts w:ascii="Times New Roman" w:hAnsi="Times New Roman" w:cs="Times New Roman"/>
              </w:rPr>
              <w:t>.</w:t>
            </w:r>
            <w:r w:rsidR="00A975D9" w:rsidRPr="002022CF">
              <w:rPr>
                <w:rFonts w:ascii="Times New Roman" w:hAnsi="Times New Roman" w:cs="Times New Roman"/>
              </w:rPr>
              <w:t xml:space="preserve"> </w:t>
            </w:r>
          </w:p>
          <w:p w14:paraId="72485DCC" w14:textId="782A8AD0" w:rsidR="000B05B8" w:rsidRPr="002022CF" w:rsidRDefault="000B05B8" w:rsidP="00A975D9">
            <w:pPr>
              <w:pStyle w:val="ListParagraph"/>
              <w:numPr>
                <w:ilvl w:val="0"/>
                <w:numId w:val="14"/>
              </w:numPr>
              <w:rPr>
                <w:rFonts w:ascii="Times New Roman" w:hAnsi="Times New Roman" w:cs="Times New Roman"/>
              </w:rPr>
            </w:pPr>
            <w:r w:rsidRPr="002022CF">
              <w:rPr>
                <w:rFonts w:ascii="Times New Roman" w:hAnsi="Times New Roman" w:cs="Times New Roman"/>
              </w:rPr>
              <w:t xml:space="preserve">History of bone marrow transplant </w:t>
            </w:r>
          </w:p>
          <w:p w14:paraId="46A4A3FC" w14:textId="5F84C487" w:rsidR="000B05B8" w:rsidRPr="002022CF" w:rsidRDefault="000B05B8" w:rsidP="000B05B8">
            <w:pPr>
              <w:pStyle w:val="ListParagraph"/>
              <w:numPr>
                <w:ilvl w:val="0"/>
                <w:numId w:val="14"/>
              </w:numPr>
              <w:rPr>
                <w:rFonts w:ascii="Times New Roman" w:hAnsi="Times New Roman" w:cs="Times New Roman"/>
              </w:rPr>
            </w:pPr>
            <w:r w:rsidRPr="002022CF">
              <w:rPr>
                <w:rFonts w:ascii="Times New Roman" w:hAnsi="Times New Roman" w:cs="Times New Roman"/>
              </w:rPr>
              <w:t>Documentation of immunocompromising conditions that may include but are not limited to the following: immunoglobulin deficiencies, antibody deficiencies, other specified immune-deficiencies, graft-versus-host disease, end stage renal disease, organ transplants, a</w:t>
            </w:r>
            <w:r w:rsidR="00F35C2A" w:rsidRPr="002022CF">
              <w:rPr>
                <w:rFonts w:ascii="Times New Roman" w:hAnsi="Times New Roman" w:cs="Times New Roman"/>
              </w:rPr>
              <w:t>nd transplant rejection/failure. Refer to Table 2</w:t>
            </w:r>
            <w:r w:rsidR="00345AED" w:rsidRPr="002022CF">
              <w:rPr>
                <w:rFonts w:ascii="Times New Roman" w:hAnsi="Times New Roman" w:cs="Times New Roman"/>
              </w:rPr>
              <w:t xml:space="preserve"> for </w:t>
            </w:r>
            <w:r w:rsidRPr="002022CF">
              <w:rPr>
                <w:rFonts w:ascii="Times New Roman" w:hAnsi="Times New Roman" w:cs="Times New Roman"/>
              </w:rPr>
              <w:t>Immunocompromising Conditions</w:t>
            </w:r>
            <w:r w:rsidR="00D46C43" w:rsidRPr="002022CF">
              <w:rPr>
                <w:rFonts w:ascii="Times New Roman" w:hAnsi="Times New Roman" w:cs="Times New Roman"/>
              </w:rPr>
              <w:t>.</w:t>
            </w:r>
          </w:p>
          <w:p w14:paraId="7A5B7237" w14:textId="2139A6E9" w:rsidR="000B05B8" w:rsidRPr="002022CF" w:rsidRDefault="000B05B8" w:rsidP="000B05B8">
            <w:pPr>
              <w:pStyle w:val="ListParagraph"/>
              <w:numPr>
                <w:ilvl w:val="0"/>
                <w:numId w:val="14"/>
              </w:numPr>
              <w:rPr>
                <w:rFonts w:ascii="Times New Roman" w:hAnsi="Times New Roman" w:cs="Times New Roman"/>
              </w:rPr>
            </w:pPr>
            <w:r w:rsidRPr="002022CF">
              <w:rPr>
                <w:rFonts w:ascii="Times New Roman" w:hAnsi="Times New Roman" w:cs="Times New Roman"/>
              </w:rPr>
              <w:t xml:space="preserve">Anatomic or functional </w:t>
            </w:r>
            <w:proofErr w:type="spellStart"/>
            <w:r w:rsidRPr="002022CF">
              <w:rPr>
                <w:rFonts w:ascii="Times New Roman" w:hAnsi="Times New Roman" w:cs="Times New Roman"/>
              </w:rPr>
              <w:t>asplenia</w:t>
            </w:r>
            <w:proofErr w:type="spellEnd"/>
            <w:r w:rsidRPr="002022CF">
              <w:t xml:space="preserve"> </w:t>
            </w:r>
            <w:r w:rsidRPr="002022CF">
              <w:rPr>
                <w:rFonts w:ascii="Times New Roman" w:hAnsi="Times New Roman" w:cs="Times New Roman"/>
              </w:rPr>
              <w:t>includes congenital absence of the spleen, surgical removal of the spleen or diseases of the spleen.</w:t>
            </w:r>
          </w:p>
          <w:p w14:paraId="215B9681" w14:textId="55D5213F" w:rsidR="000B05B8" w:rsidRPr="002022CF" w:rsidRDefault="000B05B8" w:rsidP="000B05B8">
            <w:pPr>
              <w:pStyle w:val="ListParagraph"/>
              <w:numPr>
                <w:ilvl w:val="0"/>
                <w:numId w:val="14"/>
              </w:numPr>
              <w:rPr>
                <w:rFonts w:ascii="Times New Roman" w:hAnsi="Times New Roman" w:cs="Times New Roman"/>
              </w:rPr>
            </w:pPr>
            <w:r w:rsidRPr="002022CF">
              <w:rPr>
                <w:rFonts w:ascii="Times New Roman" w:hAnsi="Times New Roman" w:cs="Times New Roman"/>
              </w:rPr>
              <w:t>Sickle cell disease and HB-S disease</w:t>
            </w:r>
            <w:r w:rsidRPr="002022CF">
              <w:t xml:space="preserve"> </w:t>
            </w:r>
            <w:r w:rsidRPr="002022CF">
              <w:rPr>
                <w:rFonts w:ascii="Times New Roman" w:hAnsi="Times New Roman" w:cs="Times New Roman"/>
              </w:rPr>
              <w:t xml:space="preserve">is a group of disorders that affects hemoglobin. Individuals with this disorder have atypical hemoglobin molecules called hemoglobin S (or HB-S) which can distort red blood cells into a sickle shape.  </w:t>
            </w:r>
          </w:p>
          <w:p w14:paraId="2E0A9922" w14:textId="77777777" w:rsidR="000B05B8" w:rsidRPr="002022CF" w:rsidRDefault="000B05B8" w:rsidP="000B05B8">
            <w:pPr>
              <w:pStyle w:val="ListParagraph"/>
              <w:numPr>
                <w:ilvl w:val="0"/>
                <w:numId w:val="14"/>
              </w:numPr>
              <w:rPr>
                <w:rFonts w:ascii="Times New Roman" w:hAnsi="Times New Roman" w:cs="Times New Roman"/>
              </w:rPr>
            </w:pPr>
            <w:r w:rsidRPr="002022CF">
              <w:rPr>
                <w:rFonts w:ascii="Times New Roman" w:hAnsi="Times New Roman" w:cs="Times New Roman"/>
              </w:rPr>
              <w:t>Cerebrospinal fluid leak(s)</w:t>
            </w:r>
          </w:p>
          <w:p w14:paraId="26245641" w14:textId="43F35BF6" w:rsidR="000B05B8" w:rsidRPr="002022CF" w:rsidRDefault="000B05B8" w:rsidP="000B05B8">
            <w:pPr>
              <w:pStyle w:val="ListParagraph"/>
              <w:numPr>
                <w:ilvl w:val="0"/>
                <w:numId w:val="14"/>
              </w:numPr>
              <w:rPr>
                <w:rFonts w:ascii="Times New Roman" w:hAnsi="Times New Roman" w:cs="Times New Roman"/>
              </w:rPr>
            </w:pPr>
            <w:r w:rsidRPr="002022CF">
              <w:rPr>
                <w:rFonts w:ascii="Times New Roman" w:hAnsi="Times New Roman" w:cs="Times New Roman"/>
              </w:rPr>
              <w:t>Cochlear implant(s)</w:t>
            </w:r>
          </w:p>
          <w:p w14:paraId="4B22471F" w14:textId="42E3FA43" w:rsidR="00133F90" w:rsidRPr="002022CF" w:rsidRDefault="00133F90" w:rsidP="00133F90">
            <w:pPr>
              <w:keepNext/>
              <w:outlineLvl w:val="1"/>
              <w:rPr>
                <w:rFonts w:ascii="Times New Roman" w:hAnsi="Times New Roman" w:cs="Times New Roman"/>
              </w:rPr>
            </w:pPr>
            <w:r w:rsidRPr="002022CF">
              <w:rPr>
                <w:rFonts w:ascii="Times New Roman" w:hAnsi="Times New Roman" w:cs="Times New Roman"/>
                <w:b/>
              </w:rPr>
              <w:t>Suggested data sources:</w:t>
            </w:r>
            <w:r w:rsidRPr="002022CF">
              <w:t xml:space="preserve"> </w:t>
            </w:r>
            <w:r w:rsidRPr="002022CF">
              <w:rPr>
                <w:rFonts w:ascii="Times New Roman" w:hAnsi="Times New Roman" w:cs="Times New Roman"/>
              </w:rPr>
              <w:t>H</w:t>
            </w:r>
            <w:r w:rsidR="00EA562F" w:rsidRPr="002022CF">
              <w:rPr>
                <w:rFonts w:ascii="Times New Roman" w:hAnsi="Times New Roman" w:cs="Times New Roman"/>
              </w:rPr>
              <w:t>istory</w:t>
            </w:r>
            <w:r w:rsidRPr="002022CF">
              <w:rPr>
                <w:rFonts w:ascii="Times New Roman" w:hAnsi="Times New Roman" w:cs="Times New Roman"/>
              </w:rPr>
              <w:t xml:space="preserve"> and P</w:t>
            </w:r>
            <w:r w:rsidR="00EA562F" w:rsidRPr="002022CF">
              <w:rPr>
                <w:rFonts w:ascii="Times New Roman" w:hAnsi="Times New Roman" w:cs="Times New Roman"/>
              </w:rPr>
              <w:t>hysical</w:t>
            </w:r>
            <w:r w:rsidRPr="002022CF">
              <w:rPr>
                <w:rFonts w:ascii="Times New Roman" w:hAnsi="Times New Roman" w:cs="Times New Roman"/>
              </w:rPr>
              <w:t>, Progress notes, discharge summary</w:t>
            </w:r>
            <w:r w:rsidR="000B05B8" w:rsidRPr="002022CF">
              <w:rPr>
                <w:rFonts w:ascii="Times New Roman" w:hAnsi="Times New Roman" w:cs="Times New Roman"/>
              </w:rPr>
              <w:t>, Problem list</w:t>
            </w:r>
          </w:p>
          <w:p w14:paraId="0C971599" w14:textId="200ED43A" w:rsidR="00133F90" w:rsidRPr="002022CF" w:rsidRDefault="00133F90" w:rsidP="00133F90">
            <w:pPr>
              <w:keepNext/>
              <w:outlineLvl w:val="1"/>
              <w:rPr>
                <w:rFonts w:ascii="Times New Roman" w:eastAsia="Times New Roman" w:hAnsi="Times New Roman" w:cs="Times New Roman"/>
                <w:b/>
              </w:rPr>
            </w:pPr>
            <w:r w:rsidRPr="002022CF">
              <w:rPr>
                <w:rFonts w:ascii="Times New Roman" w:eastAsia="Times New Roman" w:hAnsi="Times New Roman" w:cs="Times New Roman"/>
                <w:b/>
              </w:rPr>
              <w:t xml:space="preserve">Exclusion statement: </w:t>
            </w:r>
            <w:r w:rsidRPr="002022CF">
              <w:rPr>
                <w:rFonts w:ascii="Times New Roman" w:eastAsia="Times New Roman" w:hAnsi="Times New Roman" w:cs="Times New Roman"/>
              </w:rPr>
              <w:t xml:space="preserve">The case is excluded from </w:t>
            </w:r>
            <w:r w:rsidR="007B7C6A" w:rsidRPr="002022CF">
              <w:rPr>
                <w:rFonts w:ascii="Times New Roman" w:eastAsia="Times New Roman" w:hAnsi="Times New Roman" w:cs="Times New Roman"/>
              </w:rPr>
              <w:t>Immunization review due to documentation the patient is</w:t>
            </w:r>
            <w:r w:rsidRPr="002022CF">
              <w:t xml:space="preserve"> </w:t>
            </w:r>
            <w:r w:rsidRPr="002022CF">
              <w:rPr>
                <w:rFonts w:ascii="Times New Roman" w:eastAsia="Times New Roman" w:hAnsi="Times New Roman" w:cs="Times New Roman"/>
              </w:rPr>
              <w:t>immunocompromised</w:t>
            </w:r>
            <w:r w:rsidR="007B7C6A" w:rsidRPr="002022CF">
              <w:rPr>
                <w:rFonts w:ascii="Times New Roman" w:eastAsia="Times New Roman" w:hAnsi="Times New Roman" w:cs="Times New Roman"/>
              </w:rPr>
              <w:t>.</w:t>
            </w:r>
            <w:r w:rsidRPr="002022CF">
              <w:rPr>
                <w:rFonts w:ascii="Times New Roman" w:eastAsia="Times New Roman" w:hAnsi="Times New Roman" w:cs="Times New Roman"/>
                <w:b/>
              </w:rPr>
              <w:t xml:space="preserve"> </w:t>
            </w:r>
          </w:p>
        </w:tc>
      </w:tr>
      <w:tr w:rsidR="00FC683B" w:rsidRPr="002022CF" w14:paraId="6618D52B" w14:textId="77777777" w:rsidTr="005F03EE">
        <w:tc>
          <w:tcPr>
            <w:tcW w:w="625" w:type="dxa"/>
          </w:tcPr>
          <w:p w14:paraId="477B6E42" w14:textId="3D8676E0" w:rsidR="00B16379" w:rsidRPr="002022CF" w:rsidRDefault="00470D0E" w:rsidP="00A86177">
            <w:pPr>
              <w:jc w:val="center"/>
              <w:rPr>
                <w:rFonts w:ascii="Times New Roman" w:hAnsi="Times New Roman" w:cs="Times New Roman"/>
              </w:rPr>
            </w:pPr>
            <w:r w:rsidRPr="002022CF">
              <w:rPr>
                <w:rFonts w:ascii="Times New Roman" w:hAnsi="Times New Roman" w:cs="Times New Roman"/>
              </w:rPr>
              <w:lastRenderedPageBreak/>
              <w:t>8</w:t>
            </w:r>
          </w:p>
        </w:tc>
        <w:tc>
          <w:tcPr>
            <w:tcW w:w="1440" w:type="dxa"/>
          </w:tcPr>
          <w:p w14:paraId="6541AAE6" w14:textId="77777777" w:rsidR="00B16379" w:rsidRPr="002022CF" w:rsidRDefault="00FC683B" w:rsidP="00A86177">
            <w:pPr>
              <w:jc w:val="center"/>
              <w:rPr>
                <w:rFonts w:ascii="Times New Roman" w:hAnsi="Times New Roman" w:cs="Times New Roman"/>
              </w:rPr>
            </w:pPr>
            <w:proofErr w:type="spellStart"/>
            <w:r w:rsidRPr="002022CF">
              <w:rPr>
                <w:rFonts w:ascii="Times New Roman" w:hAnsi="Times New Roman" w:cs="Times New Roman"/>
              </w:rPr>
              <w:t>tdapvac</w:t>
            </w:r>
            <w:proofErr w:type="spellEnd"/>
          </w:p>
        </w:tc>
        <w:tc>
          <w:tcPr>
            <w:tcW w:w="4230" w:type="dxa"/>
          </w:tcPr>
          <w:p w14:paraId="234619FD" w14:textId="25709878" w:rsidR="00FC683B" w:rsidRPr="002022CF" w:rsidRDefault="00FC683B" w:rsidP="00A86177">
            <w:pPr>
              <w:rPr>
                <w:rFonts w:ascii="Times New Roman" w:hAnsi="Times New Roman" w:cs="Times New Roman"/>
              </w:rPr>
            </w:pPr>
            <w:r w:rsidRPr="002022CF">
              <w:rPr>
                <w:rFonts w:ascii="Times New Roman" w:hAnsi="Times New Roman" w:cs="Times New Roman"/>
              </w:rPr>
              <w:t xml:space="preserve">During the timeframe from (computer to display </w:t>
            </w:r>
            <w:r w:rsidR="00A86C3D" w:rsidRPr="002022CF">
              <w:rPr>
                <w:rFonts w:ascii="Times New Roman" w:hAnsi="Times New Roman" w:cs="Times New Roman"/>
              </w:rPr>
              <w:t>8</w:t>
            </w:r>
            <w:r w:rsidR="007E625E" w:rsidRPr="002022CF">
              <w:rPr>
                <w:rFonts w:ascii="Times New Roman" w:hAnsi="Times New Roman" w:cs="Times New Roman"/>
              </w:rPr>
              <w:t>/0</w:t>
            </w:r>
            <w:r w:rsidR="00A86C3D" w:rsidRPr="002022CF">
              <w:rPr>
                <w:rFonts w:ascii="Times New Roman" w:hAnsi="Times New Roman" w:cs="Times New Roman"/>
              </w:rPr>
              <w:t>1</w:t>
            </w:r>
            <w:r w:rsidR="007E625E" w:rsidRPr="002022CF">
              <w:rPr>
                <w:rFonts w:ascii="Times New Roman" w:hAnsi="Times New Roman" w:cs="Times New Roman"/>
              </w:rPr>
              <w:t>/20</w:t>
            </w:r>
            <w:r w:rsidR="00B60557" w:rsidRPr="002022CF">
              <w:rPr>
                <w:rFonts w:ascii="Times New Roman" w:hAnsi="Times New Roman" w:cs="Times New Roman"/>
              </w:rPr>
              <w:t>09</w:t>
            </w:r>
            <w:r w:rsidR="007E625E" w:rsidRPr="002022CF">
              <w:rPr>
                <w:rFonts w:ascii="Times New Roman" w:hAnsi="Times New Roman" w:cs="Times New Roman"/>
              </w:rPr>
              <w:t xml:space="preserve"> to </w:t>
            </w:r>
            <w:proofErr w:type="spellStart"/>
            <w:r w:rsidRPr="002022CF">
              <w:rPr>
                <w:rFonts w:ascii="Times New Roman" w:hAnsi="Times New Roman" w:cs="Times New Roman"/>
              </w:rPr>
              <w:t>stdyend</w:t>
            </w:r>
            <w:proofErr w:type="spellEnd"/>
            <w:r w:rsidRPr="002022CF">
              <w:rPr>
                <w:rFonts w:ascii="Times New Roman" w:hAnsi="Times New Roman" w:cs="Times New Roman"/>
              </w:rPr>
              <w:t xml:space="preserve">), what is the patient's </w:t>
            </w:r>
            <w:proofErr w:type="spellStart"/>
            <w:r w:rsidRPr="002022CF">
              <w:rPr>
                <w:rFonts w:ascii="Times New Roman" w:hAnsi="Times New Roman" w:cs="Times New Roman"/>
              </w:rPr>
              <w:t>Tdap</w:t>
            </w:r>
            <w:proofErr w:type="spellEnd"/>
            <w:r w:rsidRPr="002022CF">
              <w:rPr>
                <w:rFonts w:ascii="Times New Roman" w:hAnsi="Times New Roman" w:cs="Times New Roman"/>
              </w:rPr>
              <w:t xml:space="preserve"> (tetanus, diphtheria, and</w:t>
            </w:r>
          </w:p>
          <w:p w14:paraId="535FCFFB" w14:textId="2B8A5978" w:rsidR="00FC683B" w:rsidRPr="002022CF" w:rsidRDefault="007E625E" w:rsidP="00A86177">
            <w:pPr>
              <w:rPr>
                <w:rFonts w:ascii="Times New Roman" w:hAnsi="Times New Roman" w:cs="Times New Roman"/>
              </w:rPr>
            </w:pPr>
            <w:proofErr w:type="spellStart"/>
            <w:r w:rsidRPr="002022CF">
              <w:rPr>
                <w:rFonts w:ascii="Times New Roman" w:hAnsi="Times New Roman" w:cs="Times New Roman"/>
              </w:rPr>
              <w:t>a</w:t>
            </w:r>
            <w:r w:rsidR="00617A44" w:rsidRPr="002022CF">
              <w:rPr>
                <w:rFonts w:ascii="Times New Roman" w:hAnsi="Times New Roman" w:cs="Times New Roman"/>
              </w:rPr>
              <w:t>c</w:t>
            </w:r>
            <w:r w:rsidR="00FC683B" w:rsidRPr="002022CF">
              <w:rPr>
                <w:rFonts w:ascii="Times New Roman" w:hAnsi="Times New Roman" w:cs="Times New Roman"/>
              </w:rPr>
              <w:t>ellular</w:t>
            </w:r>
            <w:proofErr w:type="spellEnd"/>
            <w:r w:rsidR="00FC683B" w:rsidRPr="002022CF">
              <w:rPr>
                <w:rFonts w:ascii="Times New Roman" w:hAnsi="Times New Roman" w:cs="Times New Roman"/>
              </w:rPr>
              <w:t xml:space="preserve"> pertussis) vaccination status?</w:t>
            </w:r>
          </w:p>
          <w:p w14:paraId="1DBABE8E" w14:textId="0E29CE90" w:rsidR="00FC683B" w:rsidRPr="002022CF" w:rsidRDefault="00FC683B" w:rsidP="00A86177">
            <w:pPr>
              <w:rPr>
                <w:rFonts w:ascii="Times New Roman" w:hAnsi="Times New Roman" w:cs="Times New Roman"/>
              </w:rPr>
            </w:pPr>
            <w:r w:rsidRPr="002022CF">
              <w:rPr>
                <w:rFonts w:ascii="Times New Roman" w:hAnsi="Times New Roman" w:cs="Times New Roman"/>
              </w:rPr>
              <w:t>1.</w:t>
            </w:r>
            <w:r w:rsidR="00A86C3D" w:rsidRPr="002022CF">
              <w:rPr>
                <w:rFonts w:ascii="Times New Roman" w:hAnsi="Times New Roman" w:cs="Times New Roman"/>
              </w:rPr>
              <w:t xml:space="preserve">    </w:t>
            </w:r>
            <w:proofErr w:type="spellStart"/>
            <w:r w:rsidRPr="002022CF">
              <w:rPr>
                <w:rFonts w:ascii="Times New Roman" w:hAnsi="Times New Roman" w:cs="Times New Roman"/>
              </w:rPr>
              <w:t>Tdap</w:t>
            </w:r>
            <w:proofErr w:type="spellEnd"/>
            <w:r w:rsidRPr="002022CF">
              <w:rPr>
                <w:rFonts w:ascii="Times New Roman" w:hAnsi="Times New Roman" w:cs="Times New Roman"/>
              </w:rPr>
              <w:t xml:space="preserve"> vaccine administered</w:t>
            </w:r>
          </w:p>
          <w:p w14:paraId="202D166B" w14:textId="77777777" w:rsidR="00FC683B" w:rsidRPr="002022CF" w:rsidRDefault="00FC683B" w:rsidP="00A86177">
            <w:pPr>
              <w:rPr>
                <w:rFonts w:ascii="Times New Roman" w:hAnsi="Times New Roman" w:cs="Times New Roman"/>
              </w:rPr>
            </w:pPr>
            <w:r w:rsidRPr="002022CF">
              <w:rPr>
                <w:rFonts w:ascii="Times New Roman" w:hAnsi="Times New Roman" w:cs="Times New Roman"/>
              </w:rPr>
              <w:t xml:space="preserve">97.  Documentation of: </w:t>
            </w:r>
          </w:p>
          <w:p w14:paraId="7CC1CFA0" w14:textId="017B1831" w:rsidR="00FC683B" w:rsidRPr="002022CF" w:rsidRDefault="00FC683B" w:rsidP="00A86177">
            <w:pPr>
              <w:pStyle w:val="ListParagraph"/>
              <w:numPr>
                <w:ilvl w:val="0"/>
                <w:numId w:val="3"/>
              </w:numPr>
              <w:rPr>
                <w:rFonts w:ascii="Times New Roman" w:hAnsi="Times New Roman" w:cs="Times New Roman"/>
              </w:rPr>
            </w:pPr>
            <w:r w:rsidRPr="002022CF">
              <w:rPr>
                <w:rFonts w:ascii="Times New Roman" w:hAnsi="Times New Roman" w:cs="Times New Roman"/>
              </w:rPr>
              <w:lastRenderedPageBreak/>
              <w:t xml:space="preserve">History </w:t>
            </w:r>
            <w:r w:rsidR="007E625E" w:rsidRPr="002022CF">
              <w:rPr>
                <w:rFonts w:ascii="Times New Roman" w:hAnsi="Times New Roman" w:cs="Times New Roman"/>
              </w:rPr>
              <w:t xml:space="preserve">anaphylaxis </w:t>
            </w:r>
            <w:r w:rsidR="00902EB2" w:rsidRPr="002022CF">
              <w:rPr>
                <w:rFonts w:ascii="Times New Roman" w:hAnsi="Times New Roman" w:cs="Times New Roman"/>
              </w:rPr>
              <w:t xml:space="preserve">due </w:t>
            </w:r>
            <w:r w:rsidR="007E625E" w:rsidRPr="002022CF">
              <w:rPr>
                <w:rFonts w:ascii="Times New Roman" w:hAnsi="Times New Roman" w:cs="Times New Roman"/>
              </w:rPr>
              <w:t xml:space="preserve">to </w:t>
            </w:r>
            <w:proofErr w:type="spellStart"/>
            <w:r w:rsidR="0033538A" w:rsidRPr="002022CF">
              <w:rPr>
                <w:rFonts w:ascii="Times New Roman" w:hAnsi="Times New Roman" w:cs="Times New Roman"/>
              </w:rPr>
              <w:t>Tdap</w:t>
            </w:r>
            <w:proofErr w:type="spellEnd"/>
            <w:r w:rsidR="0033538A" w:rsidRPr="002022CF">
              <w:rPr>
                <w:rFonts w:ascii="Times New Roman" w:hAnsi="Times New Roman" w:cs="Times New Roman"/>
              </w:rPr>
              <w:t xml:space="preserve"> vaccine or </w:t>
            </w:r>
            <w:r w:rsidR="007E625E" w:rsidRPr="002022CF">
              <w:rPr>
                <w:rFonts w:ascii="Times New Roman" w:hAnsi="Times New Roman" w:cs="Times New Roman"/>
              </w:rPr>
              <w:t xml:space="preserve">any </w:t>
            </w:r>
            <w:r w:rsidRPr="002022CF">
              <w:rPr>
                <w:rFonts w:ascii="Times New Roman" w:hAnsi="Times New Roman" w:cs="Times New Roman"/>
              </w:rPr>
              <w:t>component of the vaccine;</w:t>
            </w:r>
            <w:r w:rsidR="0033538A" w:rsidRPr="002022CF">
              <w:rPr>
                <w:rFonts w:ascii="Times New Roman" w:hAnsi="Times New Roman" w:cs="Times New Roman"/>
              </w:rPr>
              <w:t xml:space="preserve"> OR</w:t>
            </w:r>
          </w:p>
          <w:p w14:paraId="2517F7A1" w14:textId="75971F91" w:rsidR="0033538A" w:rsidRPr="002022CF" w:rsidRDefault="0033538A" w:rsidP="00A86177">
            <w:pPr>
              <w:pStyle w:val="ListParagraph"/>
              <w:numPr>
                <w:ilvl w:val="0"/>
                <w:numId w:val="3"/>
              </w:numPr>
              <w:rPr>
                <w:rFonts w:ascii="Times New Roman" w:hAnsi="Times New Roman" w:cs="Times New Roman"/>
              </w:rPr>
            </w:pPr>
            <w:r w:rsidRPr="002022CF">
              <w:rPr>
                <w:rFonts w:ascii="Times New Roman" w:hAnsi="Times New Roman" w:cs="Times New Roman"/>
              </w:rPr>
              <w:t xml:space="preserve">History of encephalopathy due to </w:t>
            </w:r>
            <w:proofErr w:type="spellStart"/>
            <w:r w:rsidRPr="002022CF">
              <w:rPr>
                <w:rFonts w:ascii="Times New Roman" w:hAnsi="Times New Roman" w:cs="Times New Roman"/>
              </w:rPr>
              <w:t>Tdap</w:t>
            </w:r>
            <w:proofErr w:type="spellEnd"/>
            <w:r w:rsidRPr="002022CF">
              <w:rPr>
                <w:rFonts w:ascii="Times New Roman" w:hAnsi="Times New Roman" w:cs="Times New Roman"/>
              </w:rPr>
              <w:t xml:space="preserve"> vaccination (post tetanus vaccination encephalitis, post-diphtheria vaccination encephalitis, post-pertussis </w:t>
            </w:r>
            <w:r w:rsidR="00617A44" w:rsidRPr="002022CF">
              <w:rPr>
                <w:rFonts w:ascii="Times New Roman" w:hAnsi="Times New Roman" w:cs="Times New Roman"/>
              </w:rPr>
              <w:t xml:space="preserve">vaccination </w:t>
            </w:r>
            <w:r w:rsidRPr="002022CF">
              <w:rPr>
                <w:rFonts w:ascii="Times New Roman" w:hAnsi="Times New Roman" w:cs="Times New Roman"/>
              </w:rPr>
              <w:t>encephalitis)</w:t>
            </w:r>
          </w:p>
          <w:p w14:paraId="73373978" w14:textId="3172909B" w:rsidR="00FC683B" w:rsidRPr="002022CF" w:rsidRDefault="00FC683B" w:rsidP="00A86177">
            <w:pPr>
              <w:rPr>
                <w:rFonts w:ascii="Times New Roman" w:hAnsi="Times New Roman" w:cs="Times New Roman"/>
              </w:rPr>
            </w:pPr>
            <w:r w:rsidRPr="002022CF">
              <w:rPr>
                <w:rFonts w:ascii="Times New Roman" w:hAnsi="Times New Roman" w:cs="Times New Roman"/>
              </w:rPr>
              <w:t>98. Documentation of patient's</w:t>
            </w:r>
            <w:r w:rsidR="007E625E" w:rsidRPr="002022CF">
              <w:rPr>
                <w:rFonts w:ascii="Times New Roman" w:hAnsi="Times New Roman" w:cs="Times New Roman"/>
              </w:rPr>
              <w:t xml:space="preserve"> or caregiver's refusal of </w:t>
            </w:r>
            <w:proofErr w:type="spellStart"/>
            <w:r w:rsidR="007E625E" w:rsidRPr="002022CF">
              <w:rPr>
                <w:rFonts w:ascii="Times New Roman" w:hAnsi="Times New Roman" w:cs="Times New Roman"/>
              </w:rPr>
              <w:t>Tdap</w:t>
            </w:r>
            <w:proofErr w:type="spellEnd"/>
            <w:r w:rsidR="007E625E" w:rsidRPr="002022CF">
              <w:rPr>
                <w:rFonts w:ascii="Times New Roman" w:hAnsi="Times New Roman" w:cs="Times New Roman"/>
              </w:rPr>
              <w:t xml:space="preserve"> </w:t>
            </w:r>
            <w:r w:rsidRPr="002022CF">
              <w:rPr>
                <w:rFonts w:ascii="Times New Roman" w:hAnsi="Times New Roman" w:cs="Times New Roman"/>
              </w:rPr>
              <w:t>vaccine</w:t>
            </w:r>
          </w:p>
          <w:p w14:paraId="5013FFF5" w14:textId="5620057E" w:rsidR="00B16379" w:rsidRPr="002022CF" w:rsidRDefault="00FC683B" w:rsidP="00A86177">
            <w:pPr>
              <w:rPr>
                <w:rFonts w:ascii="Times New Roman" w:hAnsi="Times New Roman" w:cs="Times New Roman"/>
              </w:rPr>
            </w:pPr>
            <w:r w:rsidRPr="002022CF">
              <w:rPr>
                <w:rFonts w:ascii="Times New Roman" w:hAnsi="Times New Roman" w:cs="Times New Roman"/>
              </w:rPr>
              <w:t>99. None of the above/not documented/unable to determine</w:t>
            </w:r>
            <w:r w:rsidR="00CD09A5" w:rsidRPr="002022CF">
              <w:rPr>
                <w:rFonts w:ascii="Times New Roman" w:hAnsi="Times New Roman" w:cs="Times New Roman"/>
              </w:rPr>
              <w:t xml:space="preserve"> </w:t>
            </w:r>
            <w:r w:rsidRPr="002022CF">
              <w:rPr>
                <w:rFonts w:ascii="Times New Roman" w:hAnsi="Times New Roman" w:cs="Times New Roman"/>
              </w:rPr>
              <w:t>from medical record documentation</w:t>
            </w:r>
          </w:p>
        </w:tc>
        <w:tc>
          <w:tcPr>
            <w:tcW w:w="1980" w:type="dxa"/>
          </w:tcPr>
          <w:p w14:paraId="2A4F40F5" w14:textId="6D36E0BC" w:rsidR="00FC683B" w:rsidRPr="002022CF" w:rsidRDefault="00165257" w:rsidP="00CB2ED3">
            <w:pPr>
              <w:jc w:val="center"/>
              <w:rPr>
                <w:rFonts w:ascii="Times New Roman" w:hAnsi="Times New Roman" w:cs="Times New Roman"/>
              </w:rPr>
            </w:pPr>
            <w:r w:rsidRPr="002022CF">
              <w:rPr>
                <w:rFonts w:ascii="Times New Roman" w:hAnsi="Times New Roman" w:cs="Times New Roman"/>
              </w:rPr>
              <w:lastRenderedPageBreak/>
              <w:t>1,97,98,</w:t>
            </w:r>
            <w:r w:rsidR="00FC683B" w:rsidRPr="002022CF">
              <w:rPr>
                <w:rFonts w:ascii="Times New Roman" w:hAnsi="Times New Roman" w:cs="Times New Roman"/>
              </w:rPr>
              <w:t>99</w:t>
            </w:r>
          </w:p>
          <w:p w14:paraId="037461C3" w14:textId="77777777" w:rsidR="00F35C2A" w:rsidRPr="002022CF" w:rsidRDefault="00F35C2A" w:rsidP="00CB2ED3">
            <w:pPr>
              <w:jc w:val="center"/>
              <w:rPr>
                <w:rFonts w:ascii="Times New Roman" w:hAnsi="Times New Roman" w:cs="Times New Roman"/>
              </w:rPr>
            </w:pPr>
          </w:p>
          <w:p w14:paraId="68C96753" w14:textId="64A7F4F8" w:rsidR="00B60557" w:rsidRPr="002022CF" w:rsidRDefault="00B60557" w:rsidP="00CB2ED3">
            <w:pPr>
              <w:jc w:val="center"/>
              <w:rPr>
                <w:rFonts w:ascii="Times New Roman" w:hAnsi="Times New Roman" w:cs="Times New Roman"/>
              </w:rPr>
            </w:pPr>
            <w:r w:rsidRPr="002022CF">
              <w:rPr>
                <w:rFonts w:ascii="Times New Roman" w:hAnsi="Times New Roman" w:cs="Times New Roman"/>
              </w:rPr>
              <w:t>If 97,</w:t>
            </w:r>
            <w:r w:rsidRPr="002022CF">
              <w:t xml:space="preserve"> </w:t>
            </w:r>
            <w:r w:rsidRPr="002022CF">
              <w:rPr>
                <w:rFonts w:ascii="Times New Roman" w:hAnsi="Times New Roman" w:cs="Times New Roman"/>
              </w:rPr>
              <w:t xml:space="preserve">go to </w:t>
            </w:r>
            <w:proofErr w:type="spellStart"/>
            <w:r w:rsidRPr="002022CF">
              <w:rPr>
                <w:rFonts w:ascii="Times New Roman" w:hAnsi="Times New Roman" w:cs="Times New Roman"/>
              </w:rPr>
              <w:t>zostervac</w:t>
            </w:r>
            <w:proofErr w:type="spellEnd"/>
            <w:r w:rsidRPr="002022CF">
              <w:rPr>
                <w:rFonts w:ascii="Times New Roman" w:hAnsi="Times New Roman" w:cs="Times New Roman"/>
              </w:rPr>
              <w:t xml:space="preserve"> as applicable</w:t>
            </w:r>
          </w:p>
          <w:p w14:paraId="22D72CD7" w14:textId="77777777" w:rsidR="00F35C2A" w:rsidRPr="002022CF" w:rsidRDefault="00F35C2A" w:rsidP="00CB2ED3">
            <w:pPr>
              <w:jc w:val="center"/>
              <w:rPr>
                <w:rFonts w:ascii="Times New Roman" w:hAnsi="Times New Roman" w:cs="Times New Roman"/>
              </w:rPr>
            </w:pPr>
          </w:p>
          <w:p w14:paraId="3D7BC082" w14:textId="6B40C895" w:rsidR="00FC683B" w:rsidRPr="002022CF" w:rsidRDefault="00165257" w:rsidP="00CB2ED3">
            <w:pPr>
              <w:jc w:val="center"/>
              <w:rPr>
                <w:rFonts w:ascii="Times New Roman" w:hAnsi="Times New Roman" w:cs="Times New Roman"/>
              </w:rPr>
            </w:pPr>
            <w:r w:rsidRPr="002022CF">
              <w:rPr>
                <w:rFonts w:ascii="Times New Roman" w:hAnsi="Times New Roman" w:cs="Times New Roman"/>
              </w:rPr>
              <w:lastRenderedPageBreak/>
              <w:t xml:space="preserve">If </w:t>
            </w:r>
            <w:r w:rsidR="00FC683B" w:rsidRPr="002022CF">
              <w:rPr>
                <w:rFonts w:ascii="Times New Roman" w:hAnsi="Times New Roman" w:cs="Times New Roman"/>
              </w:rPr>
              <w:t>98 or 99 go to</w:t>
            </w:r>
          </w:p>
          <w:p w14:paraId="4F951C55" w14:textId="77777777" w:rsidR="00B16379" w:rsidRPr="002022CF" w:rsidRDefault="00FC683B" w:rsidP="00CB2ED3">
            <w:pPr>
              <w:jc w:val="center"/>
              <w:rPr>
                <w:rFonts w:ascii="Times New Roman" w:hAnsi="Times New Roman" w:cs="Times New Roman"/>
              </w:rPr>
            </w:pPr>
            <w:proofErr w:type="spellStart"/>
            <w:r w:rsidRPr="002022CF">
              <w:rPr>
                <w:rFonts w:ascii="Times New Roman" w:hAnsi="Times New Roman" w:cs="Times New Roman"/>
              </w:rPr>
              <w:t>tdttvac</w:t>
            </w:r>
            <w:proofErr w:type="spellEnd"/>
          </w:p>
        </w:tc>
        <w:tc>
          <w:tcPr>
            <w:tcW w:w="5580" w:type="dxa"/>
          </w:tcPr>
          <w:p w14:paraId="37CCC39E" w14:textId="474D4584" w:rsidR="00FC683B" w:rsidRPr="002022CF" w:rsidRDefault="00FC683B" w:rsidP="00A86177">
            <w:pPr>
              <w:rPr>
                <w:rFonts w:ascii="Times New Roman" w:hAnsi="Times New Roman" w:cs="Times New Roman"/>
              </w:rPr>
            </w:pPr>
            <w:r w:rsidRPr="002022CF">
              <w:rPr>
                <w:rFonts w:ascii="Times New Roman" w:hAnsi="Times New Roman" w:cs="Times New Roman"/>
                <w:b/>
              </w:rPr>
              <w:lastRenderedPageBreak/>
              <w:t>Include:</w:t>
            </w:r>
            <w:r w:rsidRPr="002022CF">
              <w:rPr>
                <w:rFonts w:ascii="Times New Roman" w:hAnsi="Times New Roman" w:cs="Times New Roman"/>
              </w:rPr>
              <w:t xml:space="preserve"> Tetanus, Diphtheria, and </w:t>
            </w:r>
            <w:proofErr w:type="spellStart"/>
            <w:r w:rsidRPr="002022CF">
              <w:rPr>
                <w:rFonts w:ascii="Times New Roman" w:hAnsi="Times New Roman" w:cs="Times New Roman"/>
              </w:rPr>
              <w:t>Acellular</w:t>
            </w:r>
            <w:proofErr w:type="spellEnd"/>
            <w:r w:rsidRPr="002022CF">
              <w:rPr>
                <w:rFonts w:ascii="Times New Roman" w:hAnsi="Times New Roman" w:cs="Times New Roman"/>
              </w:rPr>
              <w:t xml:space="preserve"> Pertussis (</w:t>
            </w:r>
            <w:proofErr w:type="spellStart"/>
            <w:r w:rsidRPr="002022CF">
              <w:rPr>
                <w:rFonts w:ascii="Times New Roman" w:hAnsi="Times New Roman" w:cs="Times New Roman"/>
              </w:rPr>
              <w:t>Tdap</w:t>
            </w:r>
            <w:proofErr w:type="spellEnd"/>
            <w:r w:rsidRPr="002022CF">
              <w:rPr>
                <w:rFonts w:ascii="Times New Roman" w:hAnsi="Times New Roman" w:cs="Times New Roman"/>
              </w:rPr>
              <w:t xml:space="preserve">), </w:t>
            </w:r>
            <w:proofErr w:type="spellStart"/>
            <w:r w:rsidRPr="002022CF">
              <w:rPr>
                <w:rFonts w:ascii="Times New Roman" w:hAnsi="Times New Roman" w:cs="Times New Roman"/>
              </w:rPr>
              <w:t>Boostrix</w:t>
            </w:r>
            <w:proofErr w:type="spellEnd"/>
            <w:r w:rsidRPr="002022CF">
              <w:rPr>
                <w:rFonts w:ascii="Times New Roman" w:hAnsi="Times New Roman" w:cs="Times New Roman"/>
              </w:rPr>
              <w:t>,</w:t>
            </w:r>
            <w:r w:rsidR="00CD09A5" w:rsidRPr="002022CF">
              <w:rPr>
                <w:rFonts w:ascii="Times New Roman" w:hAnsi="Times New Roman" w:cs="Times New Roman"/>
              </w:rPr>
              <w:t xml:space="preserve"> </w:t>
            </w:r>
            <w:proofErr w:type="spellStart"/>
            <w:r w:rsidRPr="002022CF">
              <w:rPr>
                <w:rFonts w:ascii="Times New Roman" w:hAnsi="Times New Roman" w:cs="Times New Roman"/>
              </w:rPr>
              <w:t>Adacel</w:t>
            </w:r>
            <w:proofErr w:type="spellEnd"/>
          </w:p>
          <w:p w14:paraId="7A70B290" w14:textId="3931C83C" w:rsidR="00CD09A5" w:rsidRPr="002022CF" w:rsidRDefault="00CD09A5" w:rsidP="00A86177">
            <w:pPr>
              <w:rPr>
                <w:rFonts w:ascii="Times New Roman" w:hAnsi="Times New Roman" w:cs="Times New Roman"/>
              </w:rPr>
            </w:pPr>
            <w:r w:rsidRPr="002022CF">
              <w:rPr>
                <w:rFonts w:ascii="Times New Roman" w:hAnsi="Times New Roman" w:cs="Times New Roman"/>
              </w:rPr>
              <w:t xml:space="preserve">Look for documentation </w:t>
            </w:r>
            <w:r w:rsidR="00A86C3D" w:rsidRPr="002022CF">
              <w:rPr>
                <w:rFonts w:ascii="Times New Roman" w:hAnsi="Times New Roman" w:cs="Times New Roman"/>
              </w:rPr>
              <w:t xml:space="preserve">during the specified timeframe that </w:t>
            </w:r>
            <w:proofErr w:type="spellStart"/>
            <w:r w:rsidRPr="002022CF">
              <w:rPr>
                <w:rFonts w:ascii="Times New Roman" w:hAnsi="Times New Roman" w:cs="Times New Roman"/>
              </w:rPr>
              <w:t>Tdap</w:t>
            </w:r>
            <w:proofErr w:type="spellEnd"/>
            <w:r w:rsidRPr="002022CF">
              <w:rPr>
                <w:rFonts w:ascii="Times New Roman" w:hAnsi="Times New Roman" w:cs="Times New Roman"/>
              </w:rPr>
              <w:t xml:space="preserve"> vaccine </w:t>
            </w:r>
            <w:r w:rsidR="005C2157" w:rsidRPr="002022CF">
              <w:rPr>
                <w:rFonts w:ascii="Times New Roman" w:hAnsi="Times New Roman" w:cs="Times New Roman"/>
              </w:rPr>
              <w:t xml:space="preserve">was </w:t>
            </w:r>
            <w:r w:rsidRPr="002022CF">
              <w:rPr>
                <w:rFonts w:ascii="Times New Roman" w:hAnsi="Times New Roman" w:cs="Times New Roman"/>
              </w:rPr>
              <w:t>administered to the patient.</w:t>
            </w:r>
          </w:p>
          <w:p w14:paraId="004607DE" w14:textId="74BC81F2" w:rsidR="00922C29" w:rsidRPr="002022CF" w:rsidRDefault="00CD09A5" w:rsidP="00A86177">
            <w:pPr>
              <w:rPr>
                <w:rFonts w:ascii="Times New Roman" w:hAnsi="Times New Roman" w:cs="Times New Roman"/>
              </w:rPr>
            </w:pPr>
            <w:r w:rsidRPr="002022CF">
              <w:rPr>
                <w:rFonts w:ascii="Times New Roman" w:hAnsi="Times New Roman" w:cs="Times New Roman"/>
                <w:b/>
              </w:rPr>
              <w:t xml:space="preserve">Select value </w:t>
            </w:r>
            <w:r w:rsidR="00D3451B" w:rsidRPr="002022CF">
              <w:rPr>
                <w:rFonts w:ascii="Times New Roman" w:hAnsi="Times New Roman" w:cs="Times New Roman"/>
                <w:b/>
              </w:rPr>
              <w:t>“</w:t>
            </w:r>
            <w:r w:rsidRPr="002022CF">
              <w:rPr>
                <w:rFonts w:ascii="Times New Roman" w:hAnsi="Times New Roman" w:cs="Times New Roman"/>
                <w:b/>
              </w:rPr>
              <w:t>1</w:t>
            </w:r>
            <w:r w:rsidR="00D3451B" w:rsidRPr="002022CF">
              <w:rPr>
                <w:rFonts w:ascii="Times New Roman" w:hAnsi="Times New Roman" w:cs="Times New Roman"/>
                <w:b/>
              </w:rPr>
              <w:t>”</w:t>
            </w:r>
            <w:r w:rsidRPr="002022CF">
              <w:rPr>
                <w:rFonts w:ascii="Times New Roman" w:hAnsi="Times New Roman" w:cs="Times New Roman"/>
              </w:rPr>
              <w:t>, if t</w:t>
            </w:r>
            <w:r w:rsidR="00FC683B" w:rsidRPr="002022CF">
              <w:rPr>
                <w:rFonts w:ascii="Times New Roman" w:hAnsi="Times New Roman" w:cs="Times New Roman"/>
              </w:rPr>
              <w:t xml:space="preserve">he patient received </w:t>
            </w:r>
            <w:proofErr w:type="spellStart"/>
            <w:r w:rsidR="00FC683B" w:rsidRPr="002022CF">
              <w:rPr>
                <w:rFonts w:ascii="Times New Roman" w:hAnsi="Times New Roman" w:cs="Times New Roman"/>
              </w:rPr>
              <w:t>Tdap</w:t>
            </w:r>
            <w:proofErr w:type="spellEnd"/>
            <w:r w:rsidR="00FC683B" w:rsidRPr="002022CF">
              <w:rPr>
                <w:rFonts w:ascii="Times New Roman" w:hAnsi="Times New Roman" w:cs="Times New Roman"/>
              </w:rPr>
              <w:t xml:space="preserve"> vaccine </w:t>
            </w:r>
            <w:r w:rsidR="00A86C3D" w:rsidRPr="002022CF">
              <w:rPr>
                <w:rFonts w:ascii="Times New Roman" w:hAnsi="Times New Roman" w:cs="Times New Roman"/>
              </w:rPr>
              <w:t xml:space="preserve">on or </w:t>
            </w:r>
            <w:r w:rsidR="00FC683B" w:rsidRPr="002022CF">
              <w:rPr>
                <w:rFonts w:ascii="Times New Roman" w:hAnsi="Times New Roman" w:cs="Times New Roman"/>
              </w:rPr>
              <w:t>after</w:t>
            </w:r>
            <w:r w:rsidR="004A072A" w:rsidRPr="002022CF">
              <w:rPr>
                <w:rFonts w:ascii="Times New Roman" w:hAnsi="Times New Roman" w:cs="Times New Roman"/>
              </w:rPr>
              <w:t xml:space="preserve"> </w:t>
            </w:r>
            <w:r w:rsidR="00A86C3D" w:rsidRPr="002022CF">
              <w:rPr>
                <w:rFonts w:ascii="Times New Roman" w:hAnsi="Times New Roman" w:cs="Times New Roman"/>
              </w:rPr>
              <w:t>August 1</w:t>
            </w:r>
            <w:r w:rsidR="004A072A" w:rsidRPr="002022CF">
              <w:rPr>
                <w:rFonts w:ascii="Times New Roman" w:hAnsi="Times New Roman" w:cs="Times New Roman"/>
              </w:rPr>
              <w:t>, 20</w:t>
            </w:r>
            <w:r w:rsidR="00B60557" w:rsidRPr="002022CF">
              <w:rPr>
                <w:rFonts w:ascii="Times New Roman" w:hAnsi="Times New Roman" w:cs="Times New Roman"/>
              </w:rPr>
              <w:t>09</w:t>
            </w:r>
            <w:r w:rsidRPr="002022CF">
              <w:rPr>
                <w:rFonts w:ascii="Times New Roman" w:hAnsi="Times New Roman" w:cs="Times New Roman"/>
              </w:rPr>
              <w:t xml:space="preserve"> to the study end date</w:t>
            </w:r>
            <w:r w:rsidR="004A072A" w:rsidRPr="002022CF">
              <w:rPr>
                <w:rFonts w:ascii="Times New Roman" w:hAnsi="Times New Roman" w:cs="Times New Roman"/>
              </w:rPr>
              <w:t xml:space="preserve">. Administration </w:t>
            </w:r>
            <w:r w:rsidR="004A072A" w:rsidRPr="002022CF">
              <w:rPr>
                <w:rFonts w:ascii="Times New Roman" w:hAnsi="Times New Roman" w:cs="Times New Roman"/>
              </w:rPr>
              <w:lastRenderedPageBreak/>
              <w:t xml:space="preserve">of </w:t>
            </w:r>
            <w:proofErr w:type="spellStart"/>
            <w:r w:rsidR="004A072A" w:rsidRPr="002022CF">
              <w:rPr>
                <w:rFonts w:ascii="Times New Roman" w:hAnsi="Times New Roman" w:cs="Times New Roman"/>
              </w:rPr>
              <w:t>Tdap</w:t>
            </w:r>
            <w:proofErr w:type="spellEnd"/>
            <w:r w:rsidR="004A072A" w:rsidRPr="002022CF">
              <w:rPr>
                <w:rFonts w:ascii="Times New Roman" w:hAnsi="Times New Roman" w:cs="Times New Roman"/>
              </w:rPr>
              <w:t xml:space="preserve"> </w:t>
            </w:r>
            <w:r w:rsidR="00FC683B" w:rsidRPr="002022CF">
              <w:rPr>
                <w:rFonts w:ascii="Times New Roman" w:hAnsi="Times New Roman" w:cs="Times New Roman"/>
              </w:rPr>
              <w:t>vaccine must be documented in medical r</w:t>
            </w:r>
            <w:r w:rsidR="004A072A" w:rsidRPr="002022CF">
              <w:rPr>
                <w:rFonts w:ascii="Times New Roman" w:hAnsi="Times New Roman" w:cs="Times New Roman"/>
              </w:rPr>
              <w:t xml:space="preserve">ecord including month, day, and </w:t>
            </w:r>
            <w:r w:rsidR="00FC683B" w:rsidRPr="002022CF">
              <w:rPr>
                <w:rFonts w:ascii="Times New Roman" w:hAnsi="Times New Roman" w:cs="Times New Roman"/>
              </w:rPr>
              <w:t>year.</w:t>
            </w:r>
            <w:r w:rsidR="004A072A" w:rsidRPr="002022CF">
              <w:rPr>
                <w:rFonts w:ascii="Times New Roman" w:hAnsi="Times New Roman" w:cs="Times New Roman"/>
              </w:rPr>
              <w:t xml:space="preserve"> </w:t>
            </w:r>
            <w:r w:rsidR="00D3451B" w:rsidRPr="002022CF">
              <w:rPr>
                <w:rFonts w:ascii="Times New Roman" w:hAnsi="Times New Roman" w:cs="Times New Roman"/>
              </w:rPr>
              <w:t xml:space="preserve"> </w:t>
            </w:r>
          </w:p>
          <w:p w14:paraId="4579509A" w14:textId="19A88347" w:rsidR="004A072A" w:rsidRPr="002022CF" w:rsidRDefault="00D3451B" w:rsidP="00A86177">
            <w:pPr>
              <w:rPr>
                <w:rFonts w:ascii="Times New Roman" w:hAnsi="Times New Roman" w:cs="Times New Roman"/>
              </w:rPr>
            </w:pPr>
            <w:r w:rsidRPr="002022CF">
              <w:rPr>
                <w:rFonts w:ascii="Times New Roman" w:hAnsi="Times New Roman" w:cs="Times New Roman"/>
              </w:rPr>
              <w:t>Patient s</w:t>
            </w:r>
            <w:r w:rsidR="00FE1504" w:rsidRPr="002022CF">
              <w:rPr>
                <w:rFonts w:ascii="Times New Roman" w:hAnsi="Times New Roman" w:cs="Times New Roman"/>
              </w:rPr>
              <w:t>elf-report</w:t>
            </w:r>
            <w:r w:rsidRPr="002022CF">
              <w:rPr>
                <w:rFonts w:ascii="Times New Roman" w:hAnsi="Times New Roman" w:cs="Times New Roman"/>
              </w:rPr>
              <w:t xml:space="preserve"> is acceptable</w:t>
            </w:r>
            <w:r w:rsidR="00FE1504" w:rsidRPr="002022CF">
              <w:rPr>
                <w:rFonts w:ascii="Times New Roman" w:hAnsi="Times New Roman" w:cs="Times New Roman"/>
              </w:rPr>
              <w:t xml:space="preserve"> if the setting (e.g.</w:t>
            </w:r>
            <w:r w:rsidRPr="002022CF">
              <w:rPr>
                <w:rFonts w:ascii="Times New Roman" w:hAnsi="Times New Roman" w:cs="Times New Roman"/>
              </w:rPr>
              <w:t xml:space="preserve"> the provider’s name</w:t>
            </w:r>
            <w:r w:rsidR="00FE1504" w:rsidRPr="002022CF">
              <w:rPr>
                <w:rFonts w:ascii="Times New Roman" w:hAnsi="Times New Roman" w:cs="Times New Roman"/>
              </w:rPr>
              <w:t>)</w:t>
            </w:r>
            <w:r w:rsidRPr="002022CF">
              <w:rPr>
                <w:rFonts w:ascii="Times New Roman" w:hAnsi="Times New Roman" w:cs="Times New Roman"/>
              </w:rPr>
              <w:t xml:space="preserve"> is recorded along with month and year of administration.</w:t>
            </w:r>
          </w:p>
          <w:p w14:paraId="5A15F35E" w14:textId="4AA2CC4E" w:rsidR="00FC683B" w:rsidRPr="002022CF" w:rsidRDefault="00D3451B" w:rsidP="00A86177">
            <w:pPr>
              <w:rPr>
                <w:rFonts w:ascii="Times New Roman" w:hAnsi="Times New Roman" w:cs="Times New Roman"/>
              </w:rPr>
            </w:pPr>
            <w:r w:rsidRPr="002022CF">
              <w:rPr>
                <w:rFonts w:ascii="Times New Roman" w:hAnsi="Times New Roman" w:cs="Times New Roman"/>
                <w:b/>
              </w:rPr>
              <w:t>Select value “97”</w:t>
            </w:r>
            <w:r w:rsidRPr="002022CF">
              <w:rPr>
                <w:rFonts w:ascii="Times New Roman" w:hAnsi="Times New Roman" w:cs="Times New Roman"/>
              </w:rPr>
              <w:t xml:space="preserve"> if there is documentation in the patients history of any of the following: </w:t>
            </w:r>
          </w:p>
          <w:p w14:paraId="3331B5E4" w14:textId="562FA691" w:rsidR="00FC683B" w:rsidRPr="002022CF" w:rsidRDefault="00FC683B" w:rsidP="00A86177">
            <w:pPr>
              <w:pStyle w:val="ListParagraph"/>
              <w:numPr>
                <w:ilvl w:val="0"/>
                <w:numId w:val="11"/>
              </w:numPr>
              <w:rPr>
                <w:rFonts w:ascii="Times New Roman" w:hAnsi="Times New Roman" w:cs="Times New Roman"/>
              </w:rPr>
            </w:pPr>
            <w:r w:rsidRPr="002022CF">
              <w:rPr>
                <w:rFonts w:ascii="Times New Roman" w:hAnsi="Times New Roman" w:cs="Times New Roman"/>
              </w:rPr>
              <w:t>History of a</w:t>
            </w:r>
            <w:r w:rsidR="004A072A" w:rsidRPr="002022CF">
              <w:rPr>
                <w:rFonts w:ascii="Times New Roman" w:hAnsi="Times New Roman" w:cs="Times New Roman"/>
              </w:rPr>
              <w:t xml:space="preserve">naphylaxis </w:t>
            </w:r>
            <w:r w:rsidR="00902EB2" w:rsidRPr="002022CF">
              <w:rPr>
                <w:rFonts w:ascii="Times New Roman" w:hAnsi="Times New Roman" w:cs="Times New Roman"/>
              </w:rPr>
              <w:t xml:space="preserve">due </w:t>
            </w:r>
            <w:r w:rsidR="004A072A" w:rsidRPr="002022CF">
              <w:rPr>
                <w:rFonts w:ascii="Times New Roman" w:hAnsi="Times New Roman" w:cs="Times New Roman"/>
              </w:rPr>
              <w:t xml:space="preserve">to </w:t>
            </w:r>
            <w:proofErr w:type="spellStart"/>
            <w:r w:rsidR="00902EB2" w:rsidRPr="002022CF">
              <w:rPr>
                <w:rFonts w:ascii="Times New Roman" w:hAnsi="Times New Roman" w:cs="Times New Roman"/>
              </w:rPr>
              <w:t>Tdap</w:t>
            </w:r>
            <w:proofErr w:type="spellEnd"/>
            <w:r w:rsidR="00902EB2" w:rsidRPr="002022CF">
              <w:rPr>
                <w:rFonts w:ascii="Times New Roman" w:hAnsi="Times New Roman" w:cs="Times New Roman"/>
              </w:rPr>
              <w:t xml:space="preserve"> vaccine or </w:t>
            </w:r>
            <w:r w:rsidR="004A072A" w:rsidRPr="002022CF">
              <w:rPr>
                <w:rFonts w:ascii="Times New Roman" w:hAnsi="Times New Roman" w:cs="Times New Roman"/>
              </w:rPr>
              <w:t xml:space="preserve">any component of </w:t>
            </w:r>
            <w:r w:rsidRPr="002022CF">
              <w:rPr>
                <w:rFonts w:ascii="Times New Roman" w:hAnsi="Times New Roman" w:cs="Times New Roman"/>
              </w:rPr>
              <w:t>the vaccine;</w:t>
            </w:r>
            <w:r w:rsidR="00902EB2" w:rsidRPr="002022CF">
              <w:rPr>
                <w:rFonts w:ascii="Times New Roman" w:hAnsi="Times New Roman" w:cs="Times New Roman"/>
              </w:rPr>
              <w:t xml:space="preserve"> OR</w:t>
            </w:r>
          </w:p>
          <w:p w14:paraId="4483FA00" w14:textId="41A2E8C0" w:rsidR="00B16A56" w:rsidRPr="002022CF" w:rsidRDefault="00FC683B" w:rsidP="00A975D9">
            <w:pPr>
              <w:pStyle w:val="ListParagraph"/>
              <w:numPr>
                <w:ilvl w:val="0"/>
                <w:numId w:val="11"/>
              </w:numPr>
              <w:rPr>
                <w:rFonts w:ascii="Times New Roman" w:hAnsi="Times New Roman" w:cs="Times New Roman"/>
              </w:rPr>
            </w:pPr>
            <w:r w:rsidRPr="002022CF">
              <w:rPr>
                <w:rFonts w:ascii="Times New Roman" w:hAnsi="Times New Roman" w:cs="Times New Roman"/>
              </w:rPr>
              <w:t xml:space="preserve">History of </w:t>
            </w:r>
            <w:r w:rsidR="00B16A56" w:rsidRPr="002022CF">
              <w:rPr>
                <w:rFonts w:ascii="Times New Roman" w:hAnsi="Times New Roman" w:cs="Times New Roman"/>
              </w:rPr>
              <w:t>encephalopathy due</w:t>
            </w:r>
            <w:r w:rsidR="00902EB2" w:rsidRPr="002022CF">
              <w:rPr>
                <w:rFonts w:ascii="Times New Roman" w:hAnsi="Times New Roman" w:cs="Times New Roman"/>
              </w:rPr>
              <w:t xml:space="preserve"> to </w:t>
            </w:r>
            <w:proofErr w:type="spellStart"/>
            <w:r w:rsidR="00902EB2" w:rsidRPr="002022CF">
              <w:rPr>
                <w:rFonts w:ascii="Times New Roman" w:hAnsi="Times New Roman" w:cs="Times New Roman"/>
              </w:rPr>
              <w:t>Tdap</w:t>
            </w:r>
            <w:proofErr w:type="spellEnd"/>
            <w:r w:rsidR="00902EB2" w:rsidRPr="002022CF">
              <w:rPr>
                <w:rFonts w:ascii="Times New Roman" w:hAnsi="Times New Roman" w:cs="Times New Roman"/>
              </w:rPr>
              <w:t xml:space="preserve"> vaccination (post tetanus vaccination encephalitis, post-diphtheria vaccination encephalitis, post-pertussis </w:t>
            </w:r>
            <w:r w:rsidR="00617A44" w:rsidRPr="002022CF">
              <w:rPr>
                <w:rFonts w:ascii="Times New Roman" w:hAnsi="Times New Roman" w:cs="Times New Roman"/>
              </w:rPr>
              <w:t xml:space="preserve">vaccination </w:t>
            </w:r>
            <w:r w:rsidR="00902EB2" w:rsidRPr="002022CF">
              <w:rPr>
                <w:rFonts w:ascii="Times New Roman" w:hAnsi="Times New Roman" w:cs="Times New Roman"/>
              </w:rPr>
              <w:t>encephalitis)</w:t>
            </w:r>
          </w:p>
          <w:p w14:paraId="5B0C2195" w14:textId="161AAD44" w:rsidR="00FC683B" w:rsidRPr="002022CF" w:rsidRDefault="00D3451B" w:rsidP="00A86177">
            <w:pPr>
              <w:rPr>
                <w:rFonts w:ascii="Times New Roman" w:hAnsi="Times New Roman" w:cs="Times New Roman"/>
              </w:rPr>
            </w:pPr>
            <w:r w:rsidRPr="002022CF">
              <w:rPr>
                <w:rFonts w:ascii="Times New Roman" w:hAnsi="Times New Roman" w:cs="Times New Roman"/>
                <w:b/>
              </w:rPr>
              <w:t>To select value “</w:t>
            </w:r>
            <w:r w:rsidR="00FC683B" w:rsidRPr="002022CF">
              <w:rPr>
                <w:rFonts w:ascii="Times New Roman" w:hAnsi="Times New Roman" w:cs="Times New Roman"/>
                <w:b/>
              </w:rPr>
              <w:t>98</w:t>
            </w:r>
            <w:r w:rsidRPr="002022CF">
              <w:rPr>
                <w:rFonts w:ascii="Times New Roman" w:hAnsi="Times New Roman" w:cs="Times New Roman"/>
                <w:b/>
              </w:rPr>
              <w:t>”</w:t>
            </w:r>
            <w:r w:rsidRPr="002022CF">
              <w:rPr>
                <w:rFonts w:ascii="Times New Roman" w:hAnsi="Times New Roman" w:cs="Times New Roman"/>
              </w:rPr>
              <w:t xml:space="preserve"> there must be d</w:t>
            </w:r>
            <w:r w:rsidR="00FC683B" w:rsidRPr="002022CF">
              <w:rPr>
                <w:rFonts w:ascii="Times New Roman" w:hAnsi="Times New Roman" w:cs="Times New Roman"/>
              </w:rPr>
              <w:t xml:space="preserve">ocumentation </w:t>
            </w:r>
            <w:r w:rsidRPr="002022CF">
              <w:rPr>
                <w:rFonts w:ascii="Times New Roman" w:hAnsi="Times New Roman" w:cs="Times New Roman"/>
              </w:rPr>
              <w:t>indicating</w:t>
            </w:r>
            <w:r w:rsidR="00FC683B" w:rsidRPr="002022CF">
              <w:rPr>
                <w:rFonts w:ascii="Times New Roman" w:hAnsi="Times New Roman" w:cs="Times New Roman"/>
              </w:rPr>
              <w:t xml:space="preserve"> the patient/car</w:t>
            </w:r>
            <w:r w:rsidR="004A072A" w:rsidRPr="002022CF">
              <w:rPr>
                <w:rFonts w:ascii="Times New Roman" w:hAnsi="Times New Roman" w:cs="Times New Roman"/>
              </w:rPr>
              <w:t xml:space="preserve">egiver refused the </w:t>
            </w:r>
            <w:proofErr w:type="spellStart"/>
            <w:r w:rsidR="004A072A" w:rsidRPr="002022CF">
              <w:rPr>
                <w:rFonts w:ascii="Times New Roman" w:hAnsi="Times New Roman" w:cs="Times New Roman"/>
              </w:rPr>
              <w:t>Tdap</w:t>
            </w:r>
            <w:proofErr w:type="spellEnd"/>
            <w:r w:rsidR="004A072A" w:rsidRPr="002022CF">
              <w:rPr>
                <w:rFonts w:ascii="Times New Roman" w:hAnsi="Times New Roman" w:cs="Times New Roman"/>
              </w:rPr>
              <w:t xml:space="preserve"> vaccine </w:t>
            </w:r>
            <w:r w:rsidR="00FC683B" w:rsidRPr="002022CF">
              <w:rPr>
                <w:rFonts w:ascii="Times New Roman" w:hAnsi="Times New Roman" w:cs="Times New Roman"/>
              </w:rPr>
              <w:t>when it was offered.</w:t>
            </w:r>
          </w:p>
          <w:p w14:paraId="7B7131EF" w14:textId="5FBF8F1F" w:rsidR="00FC683B" w:rsidRPr="002022CF" w:rsidRDefault="00A16442" w:rsidP="00A86177">
            <w:pPr>
              <w:rPr>
                <w:rFonts w:ascii="Times New Roman" w:hAnsi="Times New Roman" w:cs="Times New Roman"/>
              </w:rPr>
            </w:pPr>
            <w:r w:rsidRPr="002022CF">
              <w:rPr>
                <w:rFonts w:ascii="Times New Roman" w:hAnsi="Times New Roman" w:cs="Times New Roman"/>
                <w:b/>
              </w:rPr>
              <w:t>Select value “99”</w:t>
            </w:r>
            <w:r w:rsidRPr="002022CF">
              <w:rPr>
                <w:rFonts w:ascii="Times New Roman" w:hAnsi="Times New Roman" w:cs="Times New Roman"/>
              </w:rPr>
              <w:t xml:space="preserve"> i</w:t>
            </w:r>
            <w:r w:rsidR="00D3451B" w:rsidRPr="002022CF">
              <w:rPr>
                <w:rFonts w:ascii="Times New Roman" w:hAnsi="Times New Roman" w:cs="Times New Roman"/>
              </w:rPr>
              <w:t>f there is n</w:t>
            </w:r>
            <w:r w:rsidR="00FC683B" w:rsidRPr="002022CF">
              <w:rPr>
                <w:rFonts w:ascii="Times New Roman" w:hAnsi="Times New Roman" w:cs="Times New Roman"/>
              </w:rPr>
              <w:t xml:space="preserve">o documentation of </w:t>
            </w:r>
            <w:proofErr w:type="spellStart"/>
            <w:r w:rsidR="00FC683B" w:rsidRPr="002022CF">
              <w:rPr>
                <w:rFonts w:ascii="Times New Roman" w:hAnsi="Times New Roman" w:cs="Times New Roman"/>
              </w:rPr>
              <w:t>Tdap</w:t>
            </w:r>
            <w:proofErr w:type="spellEnd"/>
            <w:r w:rsidR="00FC683B" w:rsidRPr="002022CF">
              <w:rPr>
                <w:rFonts w:ascii="Times New Roman" w:hAnsi="Times New Roman" w:cs="Times New Roman"/>
              </w:rPr>
              <w:t xml:space="preserve"> vaccine status or </w:t>
            </w:r>
            <w:r w:rsidR="00D3451B" w:rsidRPr="002022CF">
              <w:rPr>
                <w:rFonts w:ascii="Times New Roman" w:hAnsi="Times New Roman" w:cs="Times New Roman"/>
              </w:rPr>
              <w:t xml:space="preserve">it is </w:t>
            </w:r>
            <w:r w:rsidR="00FC683B" w:rsidRPr="002022CF">
              <w:rPr>
                <w:rFonts w:ascii="Times New Roman" w:hAnsi="Times New Roman" w:cs="Times New Roman"/>
              </w:rPr>
              <w:t xml:space="preserve">unable to </w:t>
            </w:r>
            <w:r w:rsidR="00D3451B" w:rsidRPr="002022CF">
              <w:rPr>
                <w:rFonts w:ascii="Times New Roman" w:hAnsi="Times New Roman" w:cs="Times New Roman"/>
              </w:rPr>
              <w:t xml:space="preserve">be </w:t>
            </w:r>
            <w:r w:rsidR="00FC683B" w:rsidRPr="002022CF">
              <w:rPr>
                <w:rFonts w:ascii="Times New Roman" w:hAnsi="Times New Roman" w:cs="Times New Roman"/>
              </w:rPr>
              <w:t>determine</w:t>
            </w:r>
            <w:r w:rsidRPr="002022CF">
              <w:rPr>
                <w:rFonts w:ascii="Times New Roman" w:hAnsi="Times New Roman" w:cs="Times New Roman"/>
              </w:rPr>
              <w:t>d.</w:t>
            </w:r>
            <w:r w:rsidR="00D3451B" w:rsidRPr="002022CF">
              <w:rPr>
                <w:rFonts w:ascii="Times New Roman" w:hAnsi="Times New Roman" w:cs="Times New Roman"/>
              </w:rPr>
              <w:t xml:space="preserve"> </w:t>
            </w:r>
          </w:p>
          <w:p w14:paraId="409591BD" w14:textId="77777777" w:rsidR="004A072A" w:rsidRPr="002022CF" w:rsidRDefault="00FC683B" w:rsidP="00A86177">
            <w:pPr>
              <w:pStyle w:val="ListParagraph"/>
              <w:numPr>
                <w:ilvl w:val="0"/>
                <w:numId w:val="12"/>
              </w:numPr>
              <w:rPr>
                <w:rFonts w:ascii="Times New Roman" w:hAnsi="Times New Roman" w:cs="Times New Roman"/>
                <w:b/>
              </w:rPr>
            </w:pPr>
            <w:r w:rsidRPr="002022CF">
              <w:rPr>
                <w:rFonts w:ascii="Times New Roman" w:hAnsi="Times New Roman" w:cs="Times New Roman"/>
                <w:b/>
              </w:rPr>
              <w:t>If there is documentation that support</w:t>
            </w:r>
            <w:r w:rsidR="004A072A" w:rsidRPr="002022CF">
              <w:rPr>
                <w:rFonts w:ascii="Times New Roman" w:hAnsi="Times New Roman" w:cs="Times New Roman"/>
                <w:b/>
              </w:rPr>
              <w:t xml:space="preserve">s more than one allowable value </w:t>
            </w:r>
            <w:r w:rsidRPr="002022CF">
              <w:rPr>
                <w:rFonts w:ascii="Times New Roman" w:hAnsi="Times New Roman" w:cs="Times New Roman"/>
                <w:b/>
              </w:rPr>
              <w:t>(1,</w:t>
            </w:r>
            <w:r w:rsidR="004A072A" w:rsidRPr="002022CF">
              <w:rPr>
                <w:rFonts w:ascii="Times New Roman" w:hAnsi="Times New Roman" w:cs="Times New Roman"/>
                <w:b/>
              </w:rPr>
              <w:t xml:space="preserve"> </w:t>
            </w:r>
            <w:r w:rsidRPr="002022CF">
              <w:rPr>
                <w:rFonts w:ascii="Times New Roman" w:hAnsi="Times New Roman" w:cs="Times New Roman"/>
                <w:b/>
              </w:rPr>
              <w:t>97,</w:t>
            </w:r>
            <w:r w:rsidR="004A072A" w:rsidRPr="002022CF">
              <w:rPr>
                <w:rFonts w:ascii="Times New Roman" w:hAnsi="Times New Roman" w:cs="Times New Roman"/>
                <w:b/>
              </w:rPr>
              <w:t xml:space="preserve"> </w:t>
            </w:r>
            <w:r w:rsidRPr="002022CF">
              <w:rPr>
                <w:rFonts w:ascii="Times New Roman" w:hAnsi="Times New Roman" w:cs="Times New Roman"/>
                <w:b/>
              </w:rPr>
              <w:t>98), select the smallest numbe</w:t>
            </w:r>
            <w:r w:rsidR="004A072A" w:rsidRPr="002022CF">
              <w:rPr>
                <w:rFonts w:ascii="Times New Roman" w:hAnsi="Times New Roman" w:cs="Times New Roman"/>
                <w:b/>
              </w:rPr>
              <w:t xml:space="preserve">r.  </w:t>
            </w:r>
          </w:p>
          <w:p w14:paraId="535EC94C" w14:textId="0E10DC11" w:rsidR="00B16379" w:rsidRPr="002022CF" w:rsidRDefault="004A072A" w:rsidP="00A86177">
            <w:pPr>
              <w:pStyle w:val="ListParagraph"/>
              <w:numPr>
                <w:ilvl w:val="1"/>
                <w:numId w:val="12"/>
              </w:numPr>
              <w:rPr>
                <w:rFonts w:ascii="Times New Roman" w:hAnsi="Times New Roman" w:cs="Times New Roman"/>
              </w:rPr>
            </w:pPr>
            <w:r w:rsidRPr="002022CF">
              <w:rPr>
                <w:rFonts w:ascii="Times New Roman" w:hAnsi="Times New Roman" w:cs="Times New Roman"/>
              </w:rPr>
              <w:t xml:space="preserve">For example, a nursing note </w:t>
            </w:r>
            <w:r w:rsidR="00FC683B" w:rsidRPr="002022CF">
              <w:rPr>
                <w:rFonts w:ascii="Times New Roman" w:hAnsi="Times New Roman" w:cs="Times New Roman"/>
              </w:rPr>
              <w:t xml:space="preserve">documents the patient refused </w:t>
            </w:r>
            <w:proofErr w:type="spellStart"/>
            <w:r w:rsidR="00FC683B" w:rsidRPr="002022CF">
              <w:rPr>
                <w:rFonts w:ascii="Times New Roman" w:hAnsi="Times New Roman" w:cs="Times New Roman"/>
              </w:rPr>
              <w:t>Tdap</w:t>
            </w:r>
            <w:proofErr w:type="spellEnd"/>
            <w:r w:rsidR="00FC683B" w:rsidRPr="002022CF">
              <w:rPr>
                <w:rFonts w:ascii="Times New Roman" w:hAnsi="Times New Roman" w:cs="Times New Roman"/>
              </w:rPr>
              <w:t xml:space="preserve"> vaccine and medication administra</w:t>
            </w:r>
            <w:r w:rsidRPr="002022CF">
              <w:rPr>
                <w:rFonts w:ascii="Times New Roman" w:hAnsi="Times New Roman" w:cs="Times New Roman"/>
              </w:rPr>
              <w:t xml:space="preserve">tion </w:t>
            </w:r>
            <w:r w:rsidR="00FC683B" w:rsidRPr="002022CF">
              <w:rPr>
                <w:rFonts w:ascii="Times New Roman" w:hAnsi="Times New Roman" w:cs="Times New Roman"/>
              </w:rPr>
              <w:t xml:space="preserve">record documents </w:t>
            </w:r>
            <w:proofErr w:type="spellStart"/>
            <w:r w:rsidR="00FC683B" w:rsidRPr="002022CF">
              <w:rPr>
                <w:rFonts w:ascii="Times New Roman" w:hAnsi="Times New Roman" w:cs="Times New Roman"/>
              </w:rPr>
              <w:t>Tdap</w:t>
            </w:r>
            <w:proofErr w:type="spellEnd"/>
            <w:r w:rsidR="00FC683B" w:rsidRPr="002022CF">
              <w:rPr>
                <w:rFonts w:ascii="Times New Roman" w:hAnsi="Times New Roman" w:cs="Times New Roman"/>
              </w:rPr>
              <w:t xml:space="preserve"> vaccine was administered, select </w:t>
            </w:r>
            <w:r w:rsidR="00592C2B" w:rsidRPr="002022CF">
              <w:rPr>
                <w:rFonts w:ascii="Times New Roman" w:hAnsi="Times New Roman" w:cs="Times New Roman"/>
              </w:rPr>
              <w:t xml:space="preserve">value </w:t>
            </w:r>
            <w:r w:rsidR="00FC683B" w:rsidRPr="002022CF">
              <w:rPr>
                <w:rFonts w:ascii="Times New Roman" w:hAnsi="Times New Roman" w:cs="Times New Roman"/>
              </w:rPr>
              <w:t xml:space="preserve">"1".  </w:t>
            </w:r>
          </w:p>
          <w:p w14:paraId="4504D980" w14:textId="5725BFC0" w:rsidR="00D3451B" w:rsidRPr="002022CF" w:rsidRDefault="00D3451B" w:rsidP="004B0231">
            <w:pPr>
              <w:rPr>
                <w:rFonts w:ascii="Times New Roman" w:hAnsi="Times New Roman" w:cs="Times New Roman"/>
                <w:b/>
              </w:rPr>
            </w:pPr>
            <w:r w:rsidRPr="002022CF">
              <w:rPr>
                <w:rFonts w:ascii="Times New Roman" w:hAnsi="Times New Roman" w:cs="Times New Roman"/>
                <w:b/>
              </w:rPr>
              <w:t>Suggested data sources</w:t>
            </w:r>
            <w:r w:rsidR="000E5B30" w:rsidRPr="002022CF">
              <w:rPr>
                <w:rFonts w:ascii="Times New Roman" w:hAnsi="Times New Roman" w:cs="Times New Roman"/>
                <w:b/>
              </w:rPr>
              <w:t>:</w:t>
            </w:r>
            <w:r w:rsidR="000E5B30" w:rsidRPr="002022CF">
              <w:t xml:space="preserve"> </w:t>
            </w:r>
            <w:r w:rsidR="000E5B30" w:rsidRPr="002022CF">
              <w:rPr>
                <w:rFonts w:ascii="Times New Roman" w:hAnsi="Times New Roman" w:cs="Times New Roman"/>
              </w:rPr>
              <w:t>H</w:t>
            </w:r>
            <w:r w:rsidR="00EA562F" w:rsidRPr="002022CF">
              <w:rPr>
                <w:rFonts w:ascii="Times New Roman" w:hAnsi="Times New Roman" w:cs="Times New Roman"/>
              </w:rPr>
              <w:t>istory</w:t>
            </w:r>
            <w:r w:rsidR="000E5B30" w:rsidRPr="002022CF">
              <w:rPr>
                <w:rFonts w:ascii="Times New Roman" w:hAnsi="Times New Roman" w:cs="Times New Roman"/>
              </w:rPr>
              <w:t xml:space="preserve"> and P</w:t>
            </w:r>
            <w:r w:rsidR="00EA562F" w:rsidRPr="002022CF">
              <w:rPr>
                <w:rFonts w:ascii="Times New Roman" w:hAnsi="Times New Roman" w:cs="Times New Roman"/>
              </w:rPr>
              <w:t>hysical</w:t>
            </w:r>
            <w:r w:rsidR="000E5B30" w:rsidRPr="002022CF">
              <w:rPr>
                <w:rFonts w:ascii="Times New Roman" w:hAnsi="Times New Roman" w:cs="Times New Roman"/>
              </w:rPr>
              <w:t xml:space="preserve">, Progress notes, </w:t>
            </w:r>
            <w:r w:rsidR="007B7C6A" w:rsidRPr="002022CF">
              <w:rPr>
                <w:rFonts w:ascii="Times New Roman" w:hAnsi="Times New Roman" w:cs="Times New Roman"/>
              </w:rPr>
              <w:t xml:space="preserve">Medication </w:t>
            </w:r>
            <w:r w:rsidR="004B0231" w:rsidRPr="002022CF">
              <w:rPr>
                <w:rFonts w:ascii="Times New Roman" w:hAnsi="Times New Roman" w:cs="Times New Roman"/>
              </w:rPr>
              <w:t>a</w:t>
            </w:r>
            <w:r w:rsidR="007B7C6A" w:rsidRPr="002022CF">
              <w:rPr>
                <w:rFonts w:ascii="Times New Roman" w:hAnsi="Times New Roman" w:cs="Times New Roman"/>
              </w:rPr>
              <w:t xml:space="preserve">dministration </w:t>
            </w:r>
            <w:r w:rsidR="004B0231" w:rsidRPr="002022CF">
              <w:rPr>
                <w:rFonts w:ascii="Times New Roman" w:hAnsi="Times New Roman" w:cs="Times New Roman"/>
              </w:rPr>
              <w:t>r</w:t>
            </w:r>
            <w:r w:rsidR="007B7C6A" w:rsidRPr="002022CF">
              <w:rPr>
                <w:rFonts w:ascii="Times New Roman" w:hAnsi="Times New Roman" w:cs="Times New Roman"/>
              </w:rPr>
              <w:t>ecord (</w:t>
            </w:r>
            <w:r w:rsidR="000E5B30" w:rsidRPr="002022CF">
              <w:rPr>
                <w:rFonts w:ascii="Times New Roman" w:hAnsi="Times New Roman" w:cs="Times New Roman"/>
              </w:rPr>
              <w:t>MAR</w:t>
            </w:r>
            <w:r w:rsidR="007B7C6A" w:rsidRPr="002022CF">
              <w:rPr>
                <w:rFonts w:ascii="Times New Roman" w:hAnsi="Times New Roman" w:cs="Times New Roman"/>
              </w:rPr>
              <w:t>)</w:t>
            </w:r>
          </w:p>
        </w:tc>
      </w:tr>
      <w:tr w:rsidR="00FC683B" w:rsidRPr="002022CF" w14:paraId="0B1B8DEE" w14:textId="77777777" w:rsidTr="005F03EE">
        <w:trPr>
          <w:trHeight w:val="1592"/>
        </w:trPr>
        <w:tc>
          <w:tcPr>
            <w:tcW w:w="625" w:type="dxa"/>
          </w:tcPr>
          <w:p w14:paraId="61B6D25F" w14:textId="7E78BE25" w:rsidR="00B16379" w:rsidRPr="002022CF" w:rsidRDefault="00470D0E" w:rsidP="00A86177">
            <w:pPr>
              <w:jc w:val="center"/>
              <w:rPr>
                <w:rFonts w:ascii="Times New Roman" w:hAnsi="Times New Roman" w:cs="Times New Roman"/>
              </w:rPr>
            </w:pPr>
            <w:r w:rsidRPr="002022CF">
              <w:rPr>
                <w:rFonts w:ascii="Times New Roman" w:hAnsi="Times New Roman" w:cs="Times New Roman"/>
              </w:rPr>
              <w:lastRenderedPageBreak/>
              <w:t>9</w:t>
            </w:r>
          </w:p>
        </w:tc>
        <w:tc>
          <w:tcPr>
            <w:tcW w:w="1440" w:type="dxa"/>
          </w:tcPr>
          <w:p w14:paraId="3DB17B1A" w14:textId="77777777" w:rsidR="00B16379" w:rsidRPr="002022CF" w:rsidRDefault="00FC683B" w:rsidP="00A86177">
            <w:pPr>
              <w:jc w:val="center"/>
              <w:rPr>
                <w:rFonts w:ascii="Times New Roman" w:hAnsi="Times New Roman" w:cs="Times New Roman"/>
              </w:rPr>
            </w:pPr>
            <w:proofErr w:type="spellStart"/>
            <w:r w:rsidRPr="002022CF">
              <w:rPr>
                <w:rFonts w:ascii="Times New Roman" w:hAnsi="Times New Roman" w:cs="Times New Roman"/>
              </w:rPr>
              <w:t>tdapdt</w:t>
            </w:r>
            <w:proofErr w:type="spellEnd"/>
          </w:p>
        </w:tc>
        <w:tc>
          <w:tcPr>
            <w:tcW w:w="4230" w:type="dxa"/>
          </w:tcPr>
          <w:p w14:paraId="5CCC6032" w14:textId="77777777" w:rsidR="00B16379" w:rsidRPr="002022CF" w:rsidRDefault="00FC683B" w:rsidP="00A86177">
            <w:pPr>
              <w:rPr>
                <w:rFonts w:ascii="Times New Roman" w:hAnsi="Times New Roman" w:cs="Times New Roman"/>
              </w:rPr>
            </w:pPr>
            <w:r w:rsidRPr="002022CF">
              <w:rPr>
                <w:rFonts w:ascii="Times New Roman" w:hAnsi="Times New Roman" w:cs="Times New Roman"/>
              </w:rPr>
              <w:t xml:space="preserve">Enter the date the most recent </w:t>
            </w:r>
            <w:proofErr w:type="spellStart"/>
            <w:r w:rsidRPr="002022CF">
              <w:rPr>
                <w:rFonts w:ascii="Times New Roman" w:hAnsi="Times New Roman" w:cs="Times New Roman"/>
              </w:rPr>
              <w:t>Tdap</w:t>
            </w:r>
            <w:proofErr w:type="spellEnd"/>
            <w:r w:rsidRPr="002022CF">
              <w:rPr>
                <w:rFonts w:ascii="Times New Roman" w:hAnsi="Times New Roman" w:cs="Times New Roman"/>
              </w:rPr>
              <w:t xml:space="preserve"> vaccine was administered.</w:t>
            </w:r>
          </w:p>
        </w:tc>
        <w:tc>
          <w:tcPr>
            <w:tcW w:w="1980" w:type="dxa"/>
          </w:tcPr>
          <w:p w14:paraId="20781108" w14:textId="77777777" w:rsidR="00CB2ED3" w:rsidRPr="002022CF" w:rsidRDefault="00FC683B" w:rsidP="00CB2ED3">
            <w:pPr>
              <w:jc w:val="center"/>
              <w:rPr>
                <w:rFonts w:ascii="Times New Roman" w:hAnsi="Times New Roman" w:cs="Times New Roman"/>
              </w:rPr>
            </w:pPr>
            <w:r w:rsidRPr="002022CF">
              <w:rPr>
                <w:rFonts w:ascii="Times New Roman" w:hAnsi="Times New Roman" w:cs="Times New Roman"/>
              </w:rPr>
              <w:t xml:space="preserve">mm/dd/yyyy </w:t>
            </w:r>
          </w:p>
          <w:tbl>
            <w:tblPr>
              <w:tblStyle w:val="TableGrid"/>
              <w:tblW w:w="0" w:type="auto"/>
              <w:tblLayout w:type="fixed"/>
              <w:tblLook w:val="04A0" w:firstRow="1" w:lastRow="0" w:firstColumn="1" w:lastColumn="0" w:noHBand="0" w:noVBand="1"/>
            </w:tblPr>
            <w:tblGrid>
              <w:gridCol w:w="1754"/>
            </w:tblGrid>
            <w:tr w:rsidR="00CB2ED3" w:rsidRPr="002022CF" w14:paraId="0314334C" w14:textId="77777777" w:rsidTr="00CB2ED3">
              <w:tc>
                <w:tcPr>
                  <w:tcW w:w="1754" w:type="dxa"/>
                </w:tcPr>
                <w:p w14:paraId="1136EC4E" w14:textId="5ACC75FE" w:rsidR="00CB2ED3" w:rsidRPr="002022CF" w:rsidRDefault="00CB2ED3" w:rsidP="000E4F81">
                  <w:pPr>
                    <w:framePr w:hSpace="180" w:wrap="around" w:vAnchor="page" w:hAnchor="margin" w:y="2120"/>
                    <w:jc w:val="center"/>
                    <w:rPr>
                      <w:rFonts w:ascii="Times New Roman" w:hAnsi="Times New Roman" w:cs="Times New Roman"/>
                    </w:rPr>
                  </w:pPr>
                  <w:r w:rsidRPr="002022CF">
                    <w:rPr>
                      <w:rFonts w:ascii="Times New Roman" w:hAnsi="Times New Roman" w:cs="Times New Roman"/>
                    </w:rPr>
                    <w:t>&gt;= </w:t>
                  </w:r>
                  <w:r w:rsidR="00BB47E6" w:rsidRPr="002022CF">
                    <w:rPr>
                      <w:rFonts w:ascii="Times New Roman" w:hAnsi="Times New Roman" w:cs="Times New Roman"/>
                    </w:rPr>
                    <w:t>08/01</w:t>
                  </w:r>
                  <w:r w:rsidRPr="002022CF">
                    <w:rPr>
                      <w:rFonts w:ascii="Times New Roman" w:hAnsi="Times New Roman" w:cs="Times New Roman"/>
                    </w:rPr>
                    <w:t>/20</w:t>
                  </w:r>
                  <w:r w:rsidR="00B60557" w:rsidRPr="002022CF">
                    <w:rPr>
                      <w:rFonts w:ascii="Times New Roman" w:hAnsi="Times New Roman" w:cs="Times New Roman"/>
                    </w:rPr>
                    <w:t>09</w:t>
                  </w:r>
                  <w:r w:rsidR="00A86C3D" w:rsidRPr="002022CF">
                    <w:rPr>
                      <w:rFonts w:ascii="Times New Roman" w:hAnsi="Times New Roman" w:cs="Times New Roman"/>
                    </w:rPr>
                    <w:t xml:space="preserve"> and</w:t>
                  </w:r>
                  <w:r w:rsidRPr="002022CF">
                    <w:rPr>
                      <w:rFonts w:ascii="Times New Roman" w:hAnsi="Times New Roman" w:cs="Times New Roman"/>
                    </w:rPr>
                    <w:t xml:space="preserve"> &lt;= </w:t>
                  </w:r>
                  <w:proofErr w:type="spellStart"/>
                  <w:r w:rsidRPr="002022CF">
                    <w:rPr>
                      <w:rFonts w:ascii="Times New Roman" w:hAnsi="Times New Roman" w:cs="Times New Roman"/>
                    </w:rPr>
                    <w:t>stdyend</w:t>
                  </w:r>
                  <w:proofErr w:type="spellEnd"/>
                </w:p>
              </w:tc>
            </w:tr>
          </w:tbl>
          <w:p w14:paraId="7B58F910" w14:textId="393234A7" w:rsidR="00CB2ED3" w:rsidRPr="002022CF" w:rsidRDefault="00FC683B" w:rsidP="00CB2ED3">
            <w:pPr>
              <w:jc w:val="center"/>
              <w:rPr>
                <w:rFonts w:ascii="Times New Roman" w:hAnsi="Times New Roman" w:cs="Times New Roman"/>
              </w:rPr>
            </w:pPr>
            <w:r w:rsidRPr="002022CF">
              <w:rPr>
                <w:rFonts w:ascii="Times New Roman" w:hAnsi="Times New Roman" w:cs="Times New Roman"/>
              </w:rPr>
              <w:t>If </w:t>
            </w:r>
            <w:proofErr w:type="spellStart"/>
            <w:r w:rsidRPr="002022CF">
              <w:rPr>
                <w:rFonts w:ascii="Times New Roman" w:hAnsi="Times New Roman" w:cs="Times New Roman"/>
              </w:rPr>
              <w:t>tdapvac</w:t>
            </w:r>
            <w:proofErr w:type="spellEnd"/>
            <w:r w:rsidRPr="002022CF">
              <w:rPr>
                <w:rFonts w:ascii="Times New Roman" w:hAnsi="Times New Roman" w:cs="Times New Roman"/>
              </w:rPr>
              <w:t> = 1, go</w:t>
            </w:r>
          </w:p>
          <w:p w14:paraId="27935082" w14:textId="0C528C6F" w:rsidR="00B16379" w:rsidRPr="002022CF" w:rsidRDefault="00CB2ED3" w:rsidP="000316D8">
            <w:pPr>
              <w:jc w:val="center"/>
              <w:rPr>
                <w:rFonts w:ascii="Times New Roman" w:hAnsi="Times New Roman" w:cs="Times New Roman"/>
              </w:rPr>
            </w:pPr>
            <w:r w:rsidRPr="002022CF">
              <w:rPr>
                <w:rFonts w:ascii="Times New Roman" w:hAnsi="Times New Roman" w:cs="Times New Roman"/>
              </w:rPr>
              <w:t xml:space="preserve">to </w:t>
            </w:r>
            <w:proofErr w:type="spellStart"/>
            <w:r w:rsidR="00FC683B" w:rsidRPr="002022CF">
              <w:rPr>
                <w:rFonts w:ascii="Times New Roman" w:hAnsi="Times New Roman" w:cs="Times New Roman"/>
              </w:rPr>
              <w:t>zostervac</w:t>
            </w:r>
            <w:proofErr w:type="spellEnd"/>
            <w:r w:rsidR="00BB47E6" w:rsidRPr="002022CF">
              <w:rPr>
                <w:rFonts w:ascii="Times New Roman" w:hAnsi="Times New Roman" w:cs="Times New Roman"/>
              </w:rPr>
              <w:t>, as applicable</w:t>
            </w:r>
            <w:r w:rsidR="00FC683B" w:rsidRPr="002022CF">
              <w:rPr>
                <w:rFonts w:ascii="Times New Roman" w:hAnsi="Times New Roman" w:cs="Times New Roman"/>
              </w:rPr>
              <w:t> </w:t>
            </w:r>
          </w:p>
        </w:tc>
        <w:tc>
          <w:tcPr>
            <w:tcW w:w="5580" w:type="dxa"/>
          </w:tcPr>
          <w:p w14:paraId="598445BF" w14:textId="77777777" w:rsidR="00FC683B" w:rsidRPr="002022CF" w:rsidRDefault="00FC683B" w:rsidP="00A86177">
            <w:pPr>
              <w:rPr>
                <w:rFonts w:ascii="Times New Roman" w:hAnsi="Times New Roman" w:cs="Times New Roman"/>
              </w:rPr>
            </w:pPr>
            <w:r w:rsidRPr="002022CF">
              <w:rPr>
                <w:rFonts w:ascii="Times New Roman" w:hAnsi="Times New Roman" w:cs="Times New Roman"/>
              </w:rPr>
              <w:t xml:space="preserve">Enter the month, day, and year the most recent </w:t>
            </w:r>
            <w:proofErr w:type="spellStart"/>
            <w:r w:rsidRPr="002022CF">
              <w:rPr>
                <w:rFonts w:ascii="Times New Roman" w:hAnsi="Times New Roman" w:cs="Times New Roman"/>
              </w:rPr>
              <w:t>Tdap</w:t>
            </w:r>
            <w:proofErr w:type="spellEnd"/>
            <w:r w:rsidRPr="002022CF">
              <w:rPr>
                <w:rFonts w:ascii="Times New Roman" w:hAnsi="Times New Roman" w:cs="Times New Roman"/>
              </w:rPr>
              <w:t xml:space="preserve"> vaccine was administered.</w:t>
            </w:r>
          </w:p>
          <w:p w14:paraId="427484E8" w14:textId="77777777" w:rsidR="00B16379" w:rsidRPr="002022CF" w:rsidRDefault="00FC683B" w:rsidP="00A86177">
            <w:pPr>
              <w:rPr>
                <w:rFonts w:ascii="Times New Roman" w:hAnsi="Times New Roman" w:cs="Times New Roman"/>
              </w:rPr>
            </w:pPr>
            <w:r w:rsidRPr="002022CF">
              <w:rPr>
                <w:rFonts w:ascii="Times New Roman" w:hAnsi="Times New Roman" w:cs="Times New Roman"/>
              </w:rPr>
              <w:t>If specific day is unknown, the day may be entered as 01.</w:t>
            </w:r>
          </w:p>
        </w:tc>
      </w:tr>
      <w:tr w:rsidR="00FC683B" w:rsidRPr="002022CF" w14:paraId="61DE8ADE" w14:textId="77777777" w:rsidTr="005F03EE">
        <w:tc>
          <w:tcPr>
            <w:tcW w:w="625" w:type="dxa"/>
          </w:tcPr>
          <w:p w14:paraId="3B20882D" w14:textId="664C2507" w:rsidR="00B16379" w:rsidRPr="002022CF" w:rsidRDefault="00470D0E" w:rsidP="00A86177">
            <w:pPr>
              <w:jc w:val="center"/>
              <w:rPr>
                <w:rFonts w:ascii="Times New Roman" w:hAnsi="Times New Roman" w:cs="Times New Roman"/>
              </w:rPr>
            </w:pPr>
            <w:r w:rsidRPr="002022CF">
              <w:rPr>
                <w:rFonts w:ascii="Times New Roman" w:hAnsi="Times New Roman" w:cs="Times New Roman"/>
              </w:rPr>
              <w:t>10</w:t>
            </w:r>
          </w:p>
        </w:tc>
        <w:tc>
          <w:tcPr>
            <w:tcW w:w="1440" w:type="dxa"/>
          </w:tcPr>
          <w:p w14:paraId="6A150056" w14:textId="77777777" w:rsidR="00B16379" w:rsidRPr="002022CF" w:rsidRDefault="00FC683B" w:rsidP="00A86177">
            <w:pPr>
              <w:jc w:val="center"/>
              <w:rPr>
                <w:rFonts w:ascii="Times New Roman" w:hAnsi="Times New Roman" w:cs="Times New Roman"/>
              </w:rPr>
            </w:pPr>
            <w:proofErr w:type="spellStart"/>
            <w:r w:rsidRPr="002022CF">
              <w:rPr>
                <w:rFonts w:ascii="Times New Roman" w:hAnsi="Times New Roman" w:cs="Times New Roman"/>
              </w:rPr>
              <w:t>tdttvac</w:t>
            </w:r>
            <w:proofErr w:type="spellEnd"/>
          </w:p>
        </w:tc>
        <w:tc>
          <w:tcPr>
            <w:tcW w:w="4230" w:type="dxa"/>
          </w:tcPr>
          <w:p w14:paraId="42BAC2DA" w14:textId="1728DBB0" w:rsidR="00FC683B" w:rsidRPr="002022CF" w:rsidRDefault="00D3451B" w:rsidP="00A86177">
            <w:pPr>
              <w:rPr>
                <w:rFonts w:ascii="Times New Roman" w:hAnsi="Times New Roman" w:cs="Times New Roman"/>
              </w:rPr>
            </w:pPr>
            <w:r w:rsidRPr="002022CF">
              <w:rPr>
                <w:rFonts w:ascii="Times New Roman" w:hAnsi="Times New Roman" w:cs="Times New Roman"/>
              </w:rPr>
              <w:t xml:space="preserve">During the timeframe from (computer to display </w:t>
            </w:r>
            <w:r w:rsidR="00A86C3D" w:rsidRPr="002022CF">
              <w:rPr>
                <w:rFonts w:ascii="Times New Roman" w:hAnsi="Times New Roman" w:cs="Times New Roman"/>
              </w:rPr>
              <w:t>8/01</w:t>
            </w:r>
            <w:r w:rsidRPr="002022CF">
              <w:rPr>
                <w:rFonts w:ascii="Times New Roman" w:hAnsi="Times New Roman" w:cs="Times New Roman"/>
              </w:rPr>
              <w:t>/20</w:t>
            </w:r>
            <w:r w:rsidR="00B60557" w:rsidRPr="002022CF">
              <w:rPr>
                <w:rFonts w:ascii="Times New Roman" w:hAnsi="Times New Roman" w:cs="Times New Roman"/>
              </w:rPr>
              <w:t>09</w:t>
            </w:r>
            <w:r w:rsidRPr="002022CF">
              <w:rPr>
                <w:rFonts w:ascii="Times New Roman" w:hAnsi="Times New Roman" w:cs="Times New Roman"/>
              </w:rPr>
              <w:t xml:space="preserve"> to </w:t>
            </w:r>
            <w:proofErr w:type="spellStart"/>
            <w:r w:rsidRPr="002022CF">
              <w:rPr>
                <w:rFonts w:ascii="Times New Roman" w:hAnsi="Times New Roman" w:cs="Times New Roman"/>
              </w:rPr>
              <w:t>stdyend</w:t>
            </w:r>
            <w:proofErr w:type="spellEnd"/>
            <w:r w:rsidRPr="002022CF">
              <w:rPr>
                <w:rFonts w:ascii="Times New Roman" w:hAnsi="Times New Roman" w:cs="Times New Roman"/>
              </w:rPr>
              <w:t>), d</w:t>
            </w:r>
            <w:r w:rsidR="00FC683B" w:rsidRPr="002022CF">
              <w:rPr>
                <w:rFonts w:ascii="Times New Roman" w:hAnsi="Times New Roman" w:cs="Times New Roman"/>
              </w:rPr>
              <w:t>id the patient receive the Td (</w:t>
            </w:r>
            <w:r w:rsidR="004A072A" w:rsidRPr="002022CF">
              <w:rPr>
                <w:rFonts w:ascii="Times New Roman" w:hAnsi="Times New Roman" w:cs="Times New Roman"/>
              </w:rPr>
              <w:t xml:space="preserve">tetanus and diphtheria toxoids) </w:t>
            </w:r>
            <w:r w:rsidR="00FC683B" w:rsidRPr="002022CF">
              <w:rPr>
                <w:rFonts w:ascii="Times New Roman" w:hAnsi="Times New Roman" w:cs="Times New Roman"/>
              </w:rPr>
              <w:t>or TT (tetanus toxoid)</w:t>
            </w:r>
            <w:r w:rsidR="004A072A" w:rsidRPr="002022CF">
              <w:rPr>
                <w:rFonts w:ascii="Times New Roman" w:hAnsi="Times New Roman" w:cs="Times New Roman"/>
              </w:rPr>
              <w:t xml:space="preserve"> </w:t>
            </w:r>
            <w:r w:rsidR="00FC683B" w:rsidRPr="002022CF">
              <w:rPr>
                <w:rFonts w:ascii="Times New Roman" w:hAnsi="Times New Roman" w:cs="Times New Roman"/>
              </w:rPr>
              <w:t xml:space="preserve">vaccine? </w:t>
            </w:r>
          </w:p>
          <w:p w14:paraId="11D1F659" w14:textId="77777777" w:rsidR="00FC683B" w:rsidRPr="002022CF" w:rsidRDefault="00FC683B" w:rsidP="00A86177">
            <w:pPr>
              <w:rPr>
                <w:rFonts w:ascii="Times New Roman" w:hAnsi="Times New Roman" w:cs="Times New Roman"/>
              </w:rPr>
            </w:pPr>
            <w:r w:rsidRPr="002022CF">
              <w:rPr>
                <w:rFonts w:ascii="Times New Roman" w:hAnsi="Times New Roman" w:cs="Times New Roman"/>
              </w:rPr>
              <w:t>1.Td or TT vaccine administered</w:t>
            </w:r>
          </w:p>
          <w:p w14:paraId="3EE45CF2" w14:textId="77777777" w:rsidR="00FC683B" w:rsidRPr="002022CF" w:rsidRDefault="00FC683B" w:rsidP="00A86177">
            <w:pPr>
              <w:rPr>
                <w:rFonts w:ascii="Times New Roman" w:hAnsi="Times New Roman" w:cs="Times New Roman"/>
              </w:rPr>
            </w:pPr>
            <w:r w:rsidRPr="002022CF">
              <w:rPr>
                <w:rFonts w:ascii="Times New Roman" w:hAnsi="Times New Roman" w:cs="Times New Roman"/>
              </w:rPr>
              <w:t xml:space="preserve">97. Documentation of: </w:t>
            </w:r>
          </w:p>
          <w:p w14:paraId="605CE741" w14:textId="05968DD9" w:rsidR="00FC683B" w:rsidRPr="002022CF" w:rsidRDefault="00FC683B" w:rsidP="00291C27">
            <w:pPr>
              <w:pStyle w:val="ListParagraph"/>
              <w:numPr>
                <w:ilvl w:val="0"/>
                <w:numId w:val="12"/>
              </w:numPr>
              <w:rPr>
                <w:rFonts w:ascii="Times New Roman" w:hAnsi="Times New Roman" w:cs="Times New Roman"/>
              </w:rPr>
            </w:pPr>
            <w:r w:rsidRPr="002022CF">
              <w:rPr>
                <w:rFonts w:ascii="Times New Roman" w:hAnsi="Times New Roman" w:cs="Times New Roman"/>
              </w:rPr>
              <w:t>History of</w:t>
            </w:r>
            <w:r w:rsidR="004A072A" w:rsidRPr="002022CF">
              <w:rPr>
                <w:rFonts w:ascii="Times New Roman" w:hAnsi="Times New Roman" w:cs="Times New Roman"/>
              </w:rPr>
              <w:t xml:space="preserve">, anaphylaxis </w:t>
            </w:r>
            <w:r w:rsidR="00902EB2" w:rsidRPr="002022CF">
              <w:rPr>
                <w:rFonts w:ascii="Times New Roman" w:hAnsi="Times New Roman" w:cs="Times New Roman"/>
              </w:rPr>
              <w:t xml:space="preserve">due </w:t>
            </w:r>
            <w:r w:rsidR="004A072A" w:rsidRPr="002022CF">
              <w:rPr>
                <w:rFonts w:ascii="Times New Roman" w:hAnsi="Times New Roman" w:cs="Times New Roman"/>
              </w:rPr>
              <w:t xml:space="preserve">to </w:t>
            </w:r>
            <w:r w:rsidR="00902EB2" w:rsidRPr="002022CF">
              <w:rPr>
                <w:rFonts w:ascii="Times New Roman" w:hAnsi="Times New Roman" w:cs="Times New Roman"/>
              </w:rPr>
              <w:t>Td or TT vaccine</w:t>
            </w:r>
            <w:r w:rsidR="0033538A" w:rsidRPr="002022CF">
              <w:rPr>
                <w:rFonts w:ascii="Times New Roman" w:hAnsi="Times New Roman" w:cs="Times New Roman"/>
              </w:rPr>
              <w:t xml:space="preserve"> or </w:t>
            </w:r>
            <w:r w:rsidR="004A072A" w:rsidRPr="002022CF">
              <w:rPr>
                <w:rFonts w:ascii="Times New Roman" w:hAnsi="Times New Roman" w:cs="Times New Roman"/>
              </w:rPr>
              <w:t xml:space="preserve">any </w:t>
            </w:r>
            <w:r w:rsidRPr="002022CF">
              <w:rPr>
                <w:rFonts w:ascii="Times New Roman" w:hAnsi="Times New Roman" w:cs="Times New Roman"/>
              </w:rPr>
              <w:t>component of the vaccine;</w:t>
            </w:r>
            <w:r w:rsidR="0033538A" w:rsidRPr="002022CF">
              <w:rPr>
                <w:rFonts w:ascii="Times New Roman" w:hAnsi="Times New Roman" w:cs="Times New Roman"/>
              </w:rPr>
              <w:t xml:space="preserve"> OR</w:t>
            </w:r>
          </w:p>
          <w:p w14:paraId="67208D3D" w14:textId="1EC61621" w:rsidR="00FC683B" w:rsidRPr="002022CF" w:rsidRDefault="00FC683B" w:rsidP="00A86177">
            <w:pPr>
              <w:pStyle w:val="ListParagraph"/>
              <w:numPr>
                <w:ilvl w:val="0"/>
                <w:numId w:val="12"/>
              </w:numPr>
              <w:rPr>
                <w:rFonts w:ascii="Times New Roman" w:hAnsi="Times New Roman" w:cs="Times New Roman"/>
              </w:rPr>
            </w:pPr>
            <w:r w:rsidRPr="002022CF">
              <w:rPr>
                <w:rFonts w:ascii="Times New Roman" w:hAnsi="Times New Roman" w:cs="Times New Roman"/>
              </w:rPr>
              <w:t xml:space="preserve">History of </w:t>
            </w:r>
            <w:r w:rsidR="0033538A" w:rsidRPr="002022CF">
              <w:rPr>
                <w:rFonts w:ascii="Times New Roman" w:hAnsi="Times New Roman" w:cs="Times New Roman"/>
              </w:rPr>
              <w:t>encephalopathy due to TD or TT vaccination (post tetanus vaccination encephalitis, post-diphtheria vaccination encephalitis, post-pertussis encephalitis)</w:t>
            </w:r>
            <w:r w:rsidRPr="002022CF">
              <w:rPr>
                <w:rFonts w:ascii="Times New Roman" w:hAnsi="Times New Roman" w:cs="Times New Roman"/>
              </w:rPr>
              <w:t xml:space="preserve"> </w:t>
            </w:r>
          </w:p>
          <w:p w14:paraId="6ED22E34" w14:textId="77777777" w:rsidR="00FC683B" w:rsidRPr="002022CF" w:rsidRDefault="00FC683B" w:rsidP="00A86177">
            <w:pPr>
              <w:rPr>
                <w:rFonts w:ascii="Times New Roman" w:hAnsi="Times New Roman" w:cs="Times New Roman"/>
              </w:rPr>
            </w:pPr>
            <w:r w:rsidRPr="002022CF">
              <w:rPr>
                <w:rFonts w:ascii="Times New Roman" w:hAnsi="Times New Roman" w:cs="Times New Roman"/>
              </w:rPr>
              <w:t xml:space="preserve">98. Documentation of patient's </w:t>
            </w:r>
            <w:r w:rsidR="004A072A" w:rsidRPr="002022CF">
              <w:rPr>
                <w:rFonts w:ascii="Times New Roman" w:hAnsi="Times New Roman" w:cs="Times New Roman"/>
              </w:rPr>
              <w:t xml:space="preserve">or caregiver's refusal of Td or </w:t>
            </w:r>
            <w:r w:rsidRPr="002022CF">
              <w:rPr>
                <w:rFonts w:ascii="Times New Roman" w:hAnsi="Times New Roman" w:cs="Times New Roman"/>
              </w:rPr>
              <w:t>TT vaccine</w:t>
            </w:r>
          </w:p>
          <w:p w14:paraId="0954A08A" w14:textId="62744AC3" w:rsidR="00B16379" w:rsidRPr="002022CF" w:rsidRDefault="00FC683B" w:rsidP="00A86177">
            <w:pPr>
              <w:rPr>
                <w:rFonts w:ascii="Times New Roman" w:hAnsi="Times New Roman" w:cs="Times New Roman"/>
              </w:rPr>
            </w:pPr>
            <w:r w:rsidRPr="002022CF">
              <w:rPr>
                <w:rFonts w:ascii="Times New Roman" w:hAnsi="Times New Roman" w:cs="Times New Roman"/>
              </w:rPr>
              <w:t xml:space="preserve">99. None of the </w:t>
            </w:r>
            <w:r w:rsidR="00291C27" w:rsidRPr="002022CF">
              <w:rPr>
                <w:rFonts w:ascii="Times New Roman" w:hAnsi="Times New Roman" w:cs="Times New Roman"/>
              </w:rPr>
              <w:t xml:space="preserve">above/not </w:t>
            </w:r>
            <w:r w:rsidRPr="002022CF">
              <w:rPr>
                <w:rFonts w:ascii="Times New Roman" w:hAnsi="Times New Roman" w:cs="Times New Roman"/>
              </w:rPr>
              <w:t>documented/unable to determine</w:t>
            </w:r>
            <w:r w:rsidR="00FE1504" w:rsidRPr="002022CF">
              <w:rPr>
                <w:rFonts w:ascii="Times New Roman" w:hAnsi="Times New Roman" w:cs="Times New Roman"/>
              </w:rPr>
              <w:t xml:space="preserve"> </w:t>
            </w:r>
            <w:r w:rsidRPr="002022CF">
              <w:rPr>
                <w:rFonts w:ascii="Times New Roman" w:hAnsi="Times New Roman" w:cs="Times New Roman"/>
              </w:rPr>
              <w:t>from medical record documentation</w:t>
            </w:r>
          </w:p>
        </w:tc>
        <w:tc>
          <w:tcPr>
            <w:tcW w:w="1980" w:type="dxa"/>
          </w:tcPr>
          <w:p w14:paraId="0E9F8CED" w14:textId="2BD05465" w:rsidR="00FC683B" w:rsidRPr="002022CF" w:rsidRDefault="00165257" w:rsidP="00CB2ED3">
            <w:pPr>
              <w:jc w:val="center"/>
              <w:rPr>
                <w:rFonts w:ascii="Times New Roman" w:hAnsi="Times New Roman" w:cs="Times New Roman"/>
              </w:rPr>
            </w:pPr>
            <w:r w:rsidRPr="002022CF">
              <w:rPr>
                <w:rFonts w:ascii="Times New Roman" w:hAnsi="Times New Roman" w:cs="Times New Roman"/>
              </w:rPr>
              <w:t>1,97,98,</w:t>
            </w:r>
            <w:r w:rsidR="00FC683B" w:rsidRPr="002022CF">
              <w:rPr>
                <w:rFonts w:ascii="Times New Roman" w:hAnsi="Times New Roman" w:cs="Times New Roman"/>
              </w:rPr>
              <w:t>99</w:t>
            </w:r>
          </w:p>
          <w:p w14:paraId="19EE1BD1" w14:textId="778CA9A7" w:rsidR="00FC683B" w:rsidRPr="002022CF" w:rsidRDefault="00165257" w:rsidP="00CB2ED3">
            <w:pPr>
              <w:jc w:val="center"/>
              <w:rPr>
                <w:rFonts w:ascii="Times New Roman" w:hAnsi="Times New Roman" w:cs="Times New Roman"/>
              </w:rPr>
            </w:pPr>
            <w:r w:rsidRPr="002022CF">
              <w:rPr>
                <w:rFonts w:ascii="Times New Roman" w:hAnsi="Times New Roman" w:cs="Times New Roman"/>
              </w:rPr>
              <w:t>If 97,</w:t>
            </w:r>
            <w:r w:rsidR="00FC683B" w:rsidRPr="002022CF">
              <w:rPr>
                <w:rFonts w:ascii="Times New Roman" w:hAnsi="Times New Roman" w:cs="Times New Roman"/>
              </w:rPr>
              <w:t>98, or 99, go to</w:t>
            </w:r>
          </w:p>
          <w:p w14:paraId="5EADF1D9" w14:textId="77777777" w:rsidR="00B16379" w:rsidRPr="002022CF" w:rsidRDefault="00FC683B" w:rsidP="00CB2ED3">
            <w:pPr>
              <w:jc w:val="center"/>
              <w:rPr>
                <w:rFonts w:ascii="Times New Roman" w:hAnsi="Times New Roman" w:cs="Times New Roman"/>
              </w:rPr>
            </w:pPr>
            <w:proofErr w:type="spellStart"/>
            <w:r w:rsidRPr="002022CF">
              <w:rPr>
                <w:rFonts w:ascii="Times New Roman" w:hAnsi="Times New Roman" w:cs="Times New Roman"/>
              </w:rPr>
              <w:t>zostervac</w:t>
            </w:r>
            <w:proofErr w:type="spellEnd"/>
            <w:r w:rsidRPr="002022CF">
              <w:rPr>
                <w:rFonts w:ascii="Times New Roman" w:hAnsi="Times New Roman" w:cs="Times New Roman"/>
              </w:rPr>
              <w:t xml:space="preserve"> as applicable</w:t>
            </w:r>
          </w:p>
        </w:tc>
        <w:tc>
          <w:tcPr>
            <w:tcW w:w="5580" w:type="dxa"/>
          </w:tcPr>
          <w:p w14:paraId="5223F244" w14:textId="4AC41F18" w:rsidR="00FC683B" w:rsidRPr="002022CF" w:rsidRDefault="00FC683B" w:rsidP="00A86177">
            <w:pPr>
              <w:rPr>
                <w:rFonts w:ascii="Times New Roman" w:hAnsi="Times New Roman" w:cs="Times New Roman"/>
              </w:rPr>
            </w:pPr>
            <w:r w:rsidRPr="002022CF">
              <w:rPr>
                <w:rFonts w:ascii="Times New Roman" w:hAnsi="Times New Roman" w:cs="Times New Roman"/>
                <w:b/>
              </w:rPr>
              <w:t>Include</w:t>
            </w:r>
            <w:r w:rsidRPr="002022CF">
              <w:rPr>
                <w:rFonts w:ascii="Times New Roman" w:hAnsi="Times New Roman" w:cs="Times New Roman"/>
              </w:rPr>
              <w:t>: Td (T</w:t>
            </w:r>
            <w:r w:rsidR="00922C29" w:rsidRPr="002022CF">
              <w:rPr>
                <w:rFonts w:ascii="Times New Roman" w:hAnsi="Times New Roman" w:cs="Times New Roman"/>
              </w:rPr>
              <w:t>etanus and Diphtheria Toxoids),</w:t>
            </w:r>
            <w:r w:rsidR="00922C29" w:rsidRPr="002022CF">
              <w:t xml:space="preserve"> </w:t>
            </w:r>
            <w:r w:rsidR="00922C29" w:rsidRPr="002022CF">
              <w:rPr>
                <w:rFonts w:ascii="Times New Roman" w:hAnsi="Times New Roman" w:cs="Times New Roman"/>
              </w:rPr>
              <w:t xml:space="preserve">Tetanus Toxoid </w:t>
            </w:r>
            <w:r w:rsidRPr="002022CF">
              <w:rPr>
                <w:rFonts w:ascii="Times New Roman" w:hAnsi="Times New Roman" w:cs="Times New Roman"/>
              </w:rPr>
              <w:t xml:space="preserve">(TT) </w:t>
            </w:r>
          </w:p>
          <w:p w14:paraId="4811EBC6" w14:textId="4F15B014" w:rsidR="00FC683B" w:rsidRPr="002022CF" w:rsidRDefault="00FE1504" w:rsidP="00A86177">
            <w:pPr>
              <w:rPr>
                <w:rFonts w:ascii="Times New Roman" w:hAnsi="Times New Roman" w:cs="Times New Roman"/>
              </w:rPr>
            </w:pPr>
            <w:r w:rsidRPr="002022CF">
              <w:rPr>
                <w:rFonts w:ascii="Times New Roman" w:hAnsi="Times New Roman" w:cs="Times New Roman"/>
                <w:b/>
              </w:rPr>
              <w:t>Select value “1”</w:t>
            </w:r>
            <w:r w:rsidRPr="002022CF">
              <w:rPr>
                <w:rFonts w:ascii="Times New Roman" w:hAnsi="Times New Roman" w:cs="Times New Roman"/>
              </w:rPr>
              <w:t>, if t</w:t>
            </w:r>
            <w:r w:rsidR="00FC683B" w:rsidRPr="002022CF">
              <w:rPr>
                <w:rFonts w:ascii="Times New Roman" w:hAnsi="Times New Roman" w:cs="Times New Roman"/>
              </w:rPr>
              <w:t xml:space="preserve">he patient received Td or TT vaccine during the </w:t>
            </w:r>
            <w:r w:rsidR="00A86C3D" w:rsidRPr="002022CF">
              <w:rPr>
                <w:rFonts w:ascii="Times New Roman" w:hAnsi="Times New Roman" w:cs="Times New Roman"/>
              </w:rPr>
              <w:t>specified timeframe and</w:t>
            </w:r>
            <w:r w:rsidRPr="002022CF">
              <w:rPr>
                <w:rFonts w:ascii="Times New Roman" w:hAnsi="Times New Roman" w:cs="Times New Roman"/>
              </w:rPr>
              <w:t xml:space="preserve"> up to the study end date</w:t>
            </w:r>
            <w:r w:rsidR="00FC683B" w:rsidRPr="002022CF">
              <w:rPr>
                <w:rFonts w:ascii="Times New Roman" w:hAnsi="Times New Roman" w:cs="Times New Roman"/>
              </w:rPr>
              <w:t xml:space="preserve">. </w:t>
            </w:r>
          </w:p>
          <w:p w14:paraId="675DFF61" w14:textId="77777777" w:rsidR="00FE1504" w:rsidRPr="002022CF" w:rsidRDefault="00FC683B" w:rsidP="00A86177">
            <w:pPr>
              <w:rPr>
                <w:rFonts w:ascii="Times New Roman" w:hAnsi="Times New Roman" w:cs="Times New Roman"/>
              </w:rPr>
            </w:pPr>
            <w:r w:rsidRPr="002022CF">
              <w:rPr>
                <w:rFonts w:ascii="Times New Roman" w:hAnsi="Times New Roman" w:cs="Times New Roman"/>
              </w:rPr>
              <w:t>Administration of Td or TT vaccin</w:t>
            </w:r>
            <w:r w:rsidR="005757B6" w:rsidRPr="002022CF">
              <w:rPr>
                <w:rFonts w:ascii="Times New Roman" w:hAnsi="Times New Roman" w:cs="Times New Roman"/>
              </w:rPr>
              <w:t xml:space="preserve">e must be documented in medical </w:t>
            </w:r>
            <w:r w:rsidRPr="002022CF">
              <w:rPr>
                <w:rFonts w:ascii="Times New Roman" w:hAnsi="Times New Roman" w:cs="Times New Roman"/>
              </w:rPr>
              <w:t>record including month, day, and year.</w:t>
            </w:r>
            <w:r w:rsidR="005757B6" w:rsidRPr="002022CF">
              <w:rPr>
                <w:rFonts w:ascii="Times New Roman" w:hAnsi="Times New Roman" w:cs="Times New Roman"/>
              </w:rPr>
              <w:t xml:space="preserve"> </w:t>
            </w:r>
          </w:p>
          <w:p w14:paraId="5643F297" w14:textId="3D939851" w:rsidR="00FC683B" w:rsidRPr="002022CF" w:rsidRDefault="00FC683B" w:rsidP="00A86177">
            <w:pPr>
              <w:rPr>
                <w:rFonts w:ascii="Times New Roman" w:hAnsi="Times New Roman" w:cs="Times New Roman"/>
              </w:rPr>
            </w:pPr>
            <w:r w:rsidRPr="002022CF">
              <w:rPr>
                <w:rFonts w:ascii="Times New Roman" w:hAnsi="Times New Roman" w:cs="Times New Roman"/>
              </w:rPr>
              <w:t xml:space="preserve">Patient </w:t>
            </w:r>
            <w:r w:rsidR="00FE1504" w:rsidRPr="002022CF">
              <w:rPr>
                <w:rFonts w:ascii="Times New Roman" w:hAnsi="Times New Roman" w:cs="Times New Roman"/>
              </w:rPr>
              <w:t>self-report</w:t>
            </w:r>
            <w:r w:rsidRPr="002022CF">
              <w:rPr>
                <w:rFonts w:ascii="Times New Roman" w:hAnsi="Times New Roman" w:cs="Times New Roman"/>
              </w:rPr>
              <w:t xml:space="preserve"> is acceptable if the setting</w:t>
            </w:r>
            <w:r w:rsidR="00FE1504" w:rsidRPr="002022CF">
              <w:rPr>
                <w:rFonts w:ascii="Times New Roman" w:hAnsi="Times New Roman" w:cs="Times New Roman"/>
              </w:rPr>
              <w:t xml:space="preserve"> </w:t>
            </w:r>
            <w:r w:rsidRPr="002022CF">
              <w:rPr>
                <w:rFonts w:ascii="Times New Roman" w:hAnsi="Times New Roman" w:cs="Times New Roman"/>
              </w:rPr>
              <w:t>(e.g., provider name) is recorded along with month and year of administration.</w:t>
            </w:r>
          </w:p>
          <w:p w14:paraId="7E45C647" w14:textId="341597C0" w:rsidR="00FE1504" w:rsidRPr="002022CF" w:rsidRDefault="00FE1504" w:rsidP="00A86177">
            <w:pPr>
              <w:rPr>
                <w:rFonts w:ascii="Times New Roman" w:hAnsi="Times New Roman" w:cs="Times New Roman"/>
              </w:rPr>
            </w:pPr>
            <w:r w:rsidRPr="002022CF">
              <w:rPr>
                <w:rFonts w:ascii="Times New Roman" w:hAnsi="Times New Roman" w:cs="Times New Roman"/>
                <w:b/>
              </w:rPr>
              <w:t>Select value “97”</w:t>
            </w:r>
            <w:r w:rsidRPr="002022CF">
              <w:rPr>
                <w:rFonts w:ascii="Times New Roman" w:hAnsi="Times New Roman" w:cs="Times New Roman"/>
              </w:rPr>
              <w:t xml:space="preserve"> if there is documentation in the patient</w:t>
            </w:r>
            <w:r w:rsidR="00902EB2" w:rsidRPr="002022CF">
              <w:rPr>
                <w:rFonts w:ascii="Times New Roman" w:hAnsi="Times New Roman" w:cs="Times New Roman"/>
              </w:rPr>
              <w:t>’</w:t>
            </w:r>
            <w:r w:rsidRPr="002022CF">
              <w:rPr>
                <w:rFonts w:ascii="Times New Roman" w:hAnsi="Times New Roman" w:cs="Times New Roman"/>
              </w:rPr>
              <w:t xml:space="preserve">s history of any of the following: </w:t>
            </w:r>
          </w:p>
          <w:p w14:paraId="3051B982" w14:textId="24362677" w:rsidR="00FC683B" w:rsidRPr="002022CF" w:rsidRDefault="00FC683B" w:rsidP="00A86177">
            <w:pPr>
              <w:pStyle w:val="ListParagraph"/>
              <w:numPr>
                <w:ilvl w:val="0"/>
                <w:numId w:val="12"/>
              </w:numPr>
              <w:rPr>
                <w:rFonts w:ascii="Times New Roman" w:hAnsi="Times New Roman" w:cs="Times New Roman"/>
              </w:rPr>
            </w:pPr>
            <w:r w:rsidRPr="002022CF">
              <w:rPr>
                <w:rFonts w:ascii="Times New Roman" w:hAnsi="Times New Roman" w:cs="Times New Roman"/>
              </w:rPr>
              <w:t>History of a</w:t>
            </w:r>
            <w:r w:rsidR="00A155B8" w:rsidRPr="002022CF">
              <w:rPr>
                <w:rFonts w:ascii="Times New Roman" w:hAnsi="Times New Roman" w:cs="Times New Roman"/>
              </w:rPr>
              <w:t xml:space="preserve">naphylaxis to </w:t>
            </w:r>
            <w:r w:rsidR="00902EB2" w:rsidRPr="002022CF">
              <w:rPr>
                <w:rFonts w:ascii="Times New Roman" w:hAnsi="Times New Roman" w:cs="Times New Roman"/>
              </w:rPr>
              <w:t xml:space="preserve">the vaccine or </w:t>
            </w:r>
            <w:r w:rsidR="00A155B8" w:rsidRPr="002022CF">
              <w:rPr>
                <w:rFonts w:ascii="Times New Roman" w:hAnsi="Times New Roman" w:cs="Times New Roman"/>
              </w:rPr>
              <w:t xml:space="preserve">any component of </w:t>
            </w:r>
            <w:r w:rsidRPr="002022CF">
              <w:rPr>
                <w:rFonts w:ascii="Times New Roman" w:hAnsi="Times New Roman" w:cs="Times New Roman"/>
              </w:rPr>
              <w:t>the vaccine;</w:t>
            </w:r>
            <w:r w:rsidR="00902EB2" w:rsidRPr="002022CF">
              <w:rPr>
                <w:rFonts w:ascii="Times New Roman" w:hAnsi="Times New Roman" w:cs="Times New Roman"/>
              </w:rPr>
              <w:t xml:space="preserve"> OR</w:t>
            </w:r>
          </w:p>
          <w:p w14:paraId="25C93ED7" w14:textId="695E8D9D" w:rsidR="00902EB2" w:rsidRPr="002022CF" w:rsidRDefault="00902EB2" w:rsidP="00A86177">
            <w:pPr>
              <w:pStyle w:val="ListParagraph"/>
              <w:numPr>
                <w:ilvl w:val="0"/>
                <w:numId w:val="12"/>
              </w:numPr>
              <w:rPr>
                <w:rFonts w:ascii="Times New Roman" w:hAnsi="Times New Roman" w:cs="Times New Roman"/>
              </w:rPr>
            </w:pPr>
            <w:r w:rsidRPr="002022CF">
              <w:rPr>
                <w:rFonts w:ascii="Times New Roman" w:hAnsi="Times New Roman" w:cs="Times New Roman"/>
              </w:rPr>
              <w:t>History of encephalopathy due to TD or TT vaccination (post tetanus vaccination encephalitis, post-diphtheria vaccination encephaliti</w:t>
            </w:r>
            <w:r w:rsidR="00291C27" w:rsidRPr="002022CF">
              <w:rPr>
                <w:rFonts w:ascii="Times New Roman" w:hAnsi="Times New Roman" w:cs="Times New Roman"/>
              </w:rPr>
              <w:t>s, post-pertussis encephalitis)</w:t>
            </w:r>
          </w:p>
          <w:p w14:paraId="4A4013D4" w14:textId="2D2A6D0C" w:rsidR="00FC683B" w:rsidRPr="002022CF" w:rsidRDefault="00FE1504" w:rsidP="00A86177">
            <w:pPr>
              <w:rPr>
                <w:rFonts w:ascii="Times New Roman" w:hAnsi="Times New Roman" w:cs="Times New Roman"/>
              </w:rPr>
            </w:pPr>
            <w:r w:rsidRPr="002022CF">
              <w:rPr>
                <w:rFonts w:ascii="Times New Roman" w:hAnsi="Times New Roman" w:cs="Times New Roman"/>
                <w:b/>
              </w:rPr>
              <w:t>To select value “98”</w:t>
            </w:r>
            <w:r w:rsidRPr="002022CF">
              <w:rPr>
                <w:rFonts w:ascii="Times New Roman" w:hAnsi="Times New Roman" w:cs="Times New Roman"/>
              </w:rPr>
              <w:t xml:space="preserve"> there must be documentation that</w:t>
            </w:r>
            <w:r w:rsidR="00FC683B" w:rsidRPr="002022CF">
              <w:rPr>
                <w:rFonts w:ascii="Times New Roman" w:hAnsi="Times New Roman" w:cs="Times New Roman"/>
              </w:rPr>
              <w:t xml:space="preserve"> indicate</w:t>
            </w:r>
            <w:r w:rsidRPr="002022CF">
              <w:rPr>
                <w:rFonts w:ascii="Times New Roman" w:hAnsi="Times New Roman" w:cs="Times New Roman"/>
              </w:rPr>
              <w:t>s</w:t>
            </w:r>
            <w:r w:rsidR="00FC683B" w:rsidRPr="002022CF">
              <w:rPr>
                <w:rFonts w:ascii="Times New Roman" w:hAnsi="Times New Roman" w:cs="Times New Roman"/>
              </w:rPr>
              <w:t xml:space="preserve"> the patient</w:t>
            </w:r>
            <w:r w:rsidR="00A155B8" w:rsidRPr="002022CF">
              <w:rPr>
                <w:rFonts w:ascii="Times New Roman" w:hAnsi="Times New Roman" w:cs="Times New Roman"/>
              </w:rPr>
              <w:t xml:space="preserve">/caregiver refused the Td or TT </w:t>
            </w:r>
            <w:r w:rsidR="00FC683B" w:rsidRPr="002022CF">
              <w:rPr>
                <w:rFonts w:ascii="Times New Roman" w:hAnsi="Times New Roman" w:cs="Times New Roman"/>
              </w:rPr>
              <w:t>vaccine when it was offered.</w:t>
            </w:r>
          </w:p>
          <w:p w14:paraId="17459B49" w14:textId="60E9B15C" w:rsidR="00FC683B" w:rsidRPr="002022CF" w:rsidRDefault="00A16442" w:rsidP="00A86177">
            <w:pPr>
              <w:rPr>
                <w:rFonts w:ascii="Times New Roman" w:hAnsi="Times New Roman" w:cs="Times New Roman"/>
              </w:rPr>
            </w:pPr>
            <w:r w:rsidRPr="002022CF">
              <w:rPr>
                <w:rFonts w:ascii="Times New Roman" w:hAnsi="Times New Roman" w:cs="Times New Roman"/>
                <w:b/>
              </w:rPr>
              <w:t>Select value “99”</w:t>
            </w:r>
            <w:r w:rsidRPr="002022CF">
              <w:rPr>
                <w:rFonts w:ascii="Times New Roman" w:hAnsi="Times New Roman" w:cs="Times New Roman"/>
              </w:rPr>
              <w:t xml:space="preserve"> i</w:t>
            </w:r>
            <w:r w:rsidR="00FE1504" w:rsidRPr="002022CF">
              <w:rPr>
                <w:rFonts w:ascii="Times New Roman" w:hAnsi="Times New Roman" w:cs="Times New Roman"/>
              </w:rPr>
              <w:t xml:space="preserve">f there is no documentation </w:t>
            </w:r>
            <w:r w:rsidR="00FC683B" w:rsidRPr="002022CF">
              <w:rPr>
                <w:rFonts w:ascii="Times New Roman" w:hAnsi="Times New Roman" w:cs="Times New Roman"/>
              </w:rPr>
              <w:t>of Td or TT vaccin</w:t>
            </w:r>
            <w:r w:rsidR="00FE1504" w:rsidRPr="002022CF">
              <w:rPr>
                <w:rFonts w:ascii="Times New Roman" w:hAnsi="Times New Roman" w:cs="Times New Roman"/>
              </w:rPr>
              <w:t xml:space="preserve">e status or unable to </w:t>
            </w:r>
            <w:r w:rsidR="00922C29" w:rsidRPr="002022CF">
              <w:rPr>
                <w:rFonts w:ascii="Times New Roman" w:hAnsi="Times New Roman" w:cs="Times New Roman"/>
              </w:rPr>
              <w:t xml:space="preserve">be </w:t>
            </w:r>
            <w:r w:rsidR="00FE1504" w:rsidRPr="002022CF">
              <w:rPr>
                <w:rFonts w:ascii="Times New Roman" w:hAnsi="Times New Roman" w:cs="Times New Roman"/>
              </w:rPr>
              <w:t>determine</w:t>
            </w:r>
            <w:r w:rsidRPr="002022CF">
              <w:rPr>
                <w:rFonts w:ascii="Times New Roman" w:hAnsi="Times New Roman" w:cs="Times New Roman"/>
              </w:rPr>
              <w:t>d.</w:t>
            </w:r>
            <w:r w:rsidR="00FE1504" w:rsidRPr="002022CF">
              <w:rPr>
                <w:rFonts w:ascii="Times New Roman" w:hAnsi="Times New Roman" w:cs="Times New Roman"/>
              </w:rPr>
              <w:t xml:space="preserve"> </w:t>
            </w:r>
          </w:p>
          <w:p w14:paraId="1207CA36" w14:textId="77777777" w:rsidR="00FE1504" w:rsidRPr="002022CF" w:rsidRDefault="00FC683B" w:rsidP="00A86177">
            <w:pPr>
              <w:pStyle w:val="ListParagraph"/>
              <w:numPr>
                <w:ilvl w:val="0"/>
                <w:numId w:val="14"/>
              </w:numPr>
              <w:rPr>
                <w:rFonts w:ascii="Times New Roman" w:hAnsi="Times New Roman" w:cs="Times New Roman"/>
              </w:rPr>
            </w:pPr>
            <w:r w:rsidRPr="002022CF">
              <w:rPr>
                <w:rFonts w:ascii="Times New Roman" w:hAnsi="Times New Roman" w:cs="Times New Roman"/>
                <w:b/>
              </w:rPr>
              <w:t>If there is documentation that supports more than one allowable value</w:t>
            </w:r>
            <w:r w:rsidR="00FE1504" w:rsidRPr="002022CF">
              <w:rPr>
                <w:rFonts w:ascii="Times New Roman" w:hAnsi="Times New Roman" w:cs="Times New Roman"/>
                <w:b/>
              </w:rPr>
              <w:t xml:space="preserve"> </w:t>
            </w:r>
            <w:r w:rsidRPr="002022CF">
              <w:rPr>
                <w:rFonts w:ascii="Times New Roman" w:hAnsi="Times New Roman" w:cs="Times New Roman"/>
                <w:b/>
              </w:rPr>
              <w:t>(1,</w:t>
            </w:r>
            <w:r w:rsidR="00A155B8" w:rsidRPr="002022CF">
              <w:rPr>
                <w:rFonts w:ascii="Times New Roman" w:hAnsi="Times New Roman" w:cs="Times New Roman"/>
                <w:b/>
              </w:rPr>
              <w:t xml:space="preserve"> </w:t>
            </w:r>
            <w:r w:rsidRPr="002022CF">
              <w:rPr>
                <w:rFonts w:ascii="Times New Roman" w:hAnsi="Times New Roman" w:cs="Times New Roman"/>
                <w:b/>
              </w:rPr>
              <w:t>97,</w:t>
            </w:r>
            <w:r w:rsidR="00A155B8" w:rsidRPr="002022CF">
              <w:rPr>
                <w:rFonts w:ascii="Times New Roman" w:hAnsi="Times New Roman" w:cs="Times New Roman"/>
                <w:b/>
              </w:rPr>
              <w:t xml:space="preserve"> </w:t>
            </w:r>
            <w:r w:rsidRPr="002022CF">
              <w:rPr>
                <w:rFonts w:ascii="Times New Roman" w:hAnsi="Times New Roman" w:cs="Times New Roman"/>
                <w:b/>
              </w:rPr>
              <w:t>98), select the smallest numbe</w:t>
            </w:r>
            <w:r w:rsidR="00FE1504" w:rsidRPr="002022CF">
              <w:rPr>
                <w:rFonts w:ascii="Times New Roman" w:hAnsi="Times New Roman" w:cs="Times New Roman"/>
                <w:b/>
              </w:rPr>
              <w:t>r</w:t>
            </w:r>
            <w:r w:rsidR="00FE1504" w:rsidRPr="002022CF">
              <w:rPr>
                <w:rFonts w:ascii="Times New Roman" w:hAnsi="Times New Roman" w:cs="Times New Roman"/>
              </w:rPr>
              <w:t>.</w:t>
            </w:r>
          </w:p>
          <w:p w14:paraId="29585CDA" w14:textId="2264F821" w:rsidR="00B16379" w:rsidRPr="002022CF" w:rsidRDefault="00A155B8" w:rsidP="00A86177">
            <w:pPr>
              <w:pStyle w:val="ListParagraph"/>
              <w:numPr>
                <w:ilvl w:val="1"/>
                <w:numId w:val="14"/>
              </w:numPr>
              <w:rPr>
                <w:rFonts w:ascii="Times New Roman" w:hAnsi="Times New Roman" w:cs="Times New Roman"/>
              </w:rPr>
            </w:pPr>
            <w:r w:rsidRPr="002022CF">
              <w:rPr>
                <w:rFonts w:ascii="Times New Roman" w:hAnsi="Times New Roman" w:cs="Times New Roman"/>
              </w:rPr>
              <w:lastRenderedPageBreak/>
              <w:t xml:space="preserve">For example, a nursing note </w:t>
            </w:r>
            <w:r w:rsidR="00FC683B" w:rsidRPr="002022CF">
              <w:rPr>
                <w:rFonts w:ascii="Times New Roman" w:hAnsi="Times New Roman" w:cs="Times New Roman"/>
              </w:rPr>
              <w:t xml:space="preserve">documents the patient refused </w:t>
            </w:r>
            <w:proofErr w:type="spellStart"/>
            <w:r w:rsidR="00FC683B" w:rsidRPr="002022CF">
              <w:rPr>
                <w:rFonts w:ascii="Times New Roman" w:hAnsi="Times New Roman" w:cs="Times New Roman"/>
              </w:rPr>
              <w:t>Td</w:t>
            </w:r>
            <w:proofErr w:type="spellEnd"/>
            <w:r w:rsidR="00FC683B" w:rsidRPr="002022CF">
              <w:rPr>
                <w:rFonts w:ascii="Times New Roman" w:hAnsi="Times New Roman" w:cs="Times New Roman"/>
              </w:rPr>
              <w:t xml:space="preserve"> vaccin</w:t>
            </w:r>
            <w:r w:rsidRPr="002022CF">
              <w:rPr>
                <w:rFonts w:ascii="Times New Roman" w:hAnsi="Times New Roman" w:cs="Times New Roman"/>
              </w:rPr>
              <w:t xml:space="preserve">e and medication administration </w:t>
            </w:r>
            <w:r w:rsidR="00FC683B" w:rsidRPr="002022CF">
              <w:rPr>
                <w:rFonts w:ascii="Times New Roman" w:hAnsi="Times New Roman" w:cs="Times New Roman"/>
              </w:rPr>
              <w:t xml:space="preserve">record documents Td vaccine was administered, select </w:t>
            </w:r>
            <w:r w:rsidR="00291C27" w:rsidRPr="002022CF">
              <w:rPr>
                <w:rFonts w:ascii="Times New Roman" w:hAnsi="Times New Roman" w:cs="Times New Roman"/>
              </w:rPr>
              <w:t xml:space="preserve">value </w:t>
            </w:r>
            <w:r w:rsidR="00FC683B" w:rsidRPr="002022CF">
              <w:rPr>
                <w:rFonts w:ascii="Times New Roman" w:hAnsi="Times New Roman" w:cs="Times New Roman"/>
              </w:rPr>
              <w:t xml:space="preserve">"1".  </w:t>
            </w:r>
          </w:p>
          <w:p w14:paraId="474CA18D" w14:textId="6B6E7EA1" w:rsidR="00FE1504" w:rsidRPr="002022CF" w:rsidRDefault="00FE1504" w:rsidP="004B0231">
            <w:pPr>
              <w:rPr>
                <w:rFonts w:ascii="Times New Roman" w:hAnsi="Times New Roman" w:cs="Times New Roman"/>
              </w:rPr>
            </w:pPr>
            <w:r w:rsidRPr="002022CF">
              <w:rPr>
                <w:rFonts w:ascii="Times New Roman" w:hAnsi="Times New Roman" w:cs="Times New Roman"/>
                <w:b/>
              </w:rPr>
              <w:t>Suggested data sources:</w:t>
            </w:r>
            <w:r w:rsidR="000E5B30" w:rsidRPr="002022CF">
              <w:t xml:space="preserve"> </w:t>
            </w:r>
            <w:r w:rsidR="000E5B30" w:rsidRPr="002022CF">
              <w:rPr>
                <w:rFonts w:ascii="Times New Roman" w:hAnsi="Times New Roman" w:cs="Times New Roman"/>
              </w:rPr>
              <w:t>H</w:t>
            </w:r>
            <w:r w:rsidR="00EA562F" w:rsidRPr="002022CF">
              <w:rPr>
                <w:rFonts w:ascii="Times New Roman" w:hAnsi="Times New Roman" w:cs="Times New Roman"/>
              </w:rPr>
              <w:t>istory</w:t>
            </w:r>
            <w:r w:rsidR="000E5B30" w:rsidRPr="002022CF">
              <w:rPr>
                <w:rFonts w:ascii="Times New Roman" w:hAnsi="Times New Roman" w:cs="Times New Roman"/>
              </w:rPr>
              <w:t xml:space="preserve"> and P</w:t>
            </w:r>
            <w:r w:rsidR="00EA562F" w:rsidRPr="002022CF">
              <w:rPr>
                <w:rFonts w:ascii="Times New Roman" w:hAnsi="Times New Roman" w:cs="Times New Roman"/>
              </w:rPr>
              <w:t>hysical</w:t>
            </w:r>
            <w:r w:rsidR="000E5B30" w:rsidRPr="002022CF">
              <w:rPr>
                <w:rFonts w:ascii="Times New Roman" w:hAnsi="Times New Roman" w:cs="Times New Roman"/>
              </w:rPr>
              <w:t xml:space="preserve">, Progress notes, </w:t>
            </w:r>
            <w:r w:rsidR="00EA562F" w:rsidRPr="002022CF">
              <w:rPr>
                <w:rFonts w:ascii="Times New Roman" w:hAnsi="Times New Roman" w:cs="Times New Roman"/>
              </w:rPr>
              <w:t xml:space="preserve"> Medication </w:t>
            </w:r>
            <w:r w:rsidR="004B0231" w:rsidRPr="002022CF">
              <w:rPr>
                <w:rFonts w:ascii="Times New Roman" w:hAnsi="Times New Roman" w:cs="Times New Roman"/>
              </w:rPr>
              <w:t>a</w:t>
            </w:r>
            <w:r w:rsidR="00EA562F" w:rsidRPr="002022CF">
              <w:rPr>
                <w:rFonts w:ascii="Times New Roman" w:hAnsi="Times New Roman" w:cs="Times New Roman"/>
              </w:rPr>
              <w:t xml:space="preserve">dministration </w:t>
            </w:r>
            <w:r w:rsidR="004B0231" w:rsidRPr="002022CF">
              <w:rPr>
                <w:rFonts w:ascii="Times New Roman" w:hAnsi="Times New Roman" w:cs="Times New Roman"/>
              </w:rPr>
              <w:t>r</w:t>
            </w:r>
            <w:r w:rsidR="00EA562F" w:rsidRPr="002022CF">
              <w:rPr>
                <w:rFonts w:ascii="Times New Roman" w:hAnsi="Times New Roman" w:cs="Times New Roman"/>
              </w:rPr>
              <w:t>ecord (</w:t>
            </w:r>
            <w:r w:rsidR="000E5B30" w:rsidRPr="002022CF">
              <w:rPr>
                <w:rFonts w:ascii="Times New Roman" w:hAnsi="Times New Roman" w:cs="Times New Roman"/>
              </w:rPr>
              <w:t>MAR</w:t>
            </w:r>
            <w:r w:rsidR="00EA562F" w:rsidRPr="002022CF">
              <w:rPr>
                <w:rFonts w:ascii="Times New Roman" w:hAnsi="Times New Roman" w:cs="Times New Roman"/>
              </w:rPr>
              <w:t>)</w:t>
            </w:r>
          </w:p>
        </w:tc>
      </w:tr>
      <w:tr w:rsidR="00FC683B" w:rsidRPr="002022CF" w14:paraId="27CDDDE0" w14:textId="77777777" w:rsidTr="005F03EE">
        <w:trPr>
          <w:trHeight w:val="1412"/>
        </w:trPr>
        <w:tc>
          <w:tcPr>
            <w:tcW w:w="625" w:type="dxa"/>
          </w:tcPr>
          <w:p w14:paraId="31824F06" w14:textId="283FE468" w:rsidR="00B16379" w:rsidRPr="002022CF" w:rsidRDefault="00470D0E" w:rsidP="00A86177">
            <w:pPr>
              <w:jc w:val="center"/>
              <w:rPr>
                <w:rFonts w:ascii="Times New Roman" w:hAnsi="Times New Roman" w:cs="Times New Roman"/>
              </w:rPr>
            </w:pPr>
            <w:r w:rsidRPr="002022CF">
              <w:rPr>
                <w:rFonts w:ascii="Times New Roman" w:hAnsi="Times New Roman" w:cs="Times New Roman"/>
              </w:rPr>
              <w:lastRenderedPageBreak/>
              <w:t>11</w:t>
            </w:r>
          </w:p>
        </w:tc>
        <w:tc>
          <w:tcPr>
            <w:tcW w:w="1440" w:type="dxa"/>
          </w:tcPr>
          <w:p w14:paraId="6F1E73FD" w14:textId="77777777" w:rsidR="00B16379" w:rsidRPr="002022CF" w:rsidRDefault="004A072A" w:rsidP="00A86177">
            <w:pPr>
              <w:jc w:val="center"/>
              <w:rPr>
                <w:rFonts w:ascii="Times New Roman" w:hAnsi="Times New Roman" w:cs="Times New Roman"/>
              </w:rPr>
            </w:pPr>
            <w:proofErr w:type="spellStart"/>
            <w:r w:rsidRPr="002022CF">
              <w:rPr>
                <w:rFonts w:ascii="Times New Roman" w:hAnsi="Times New Roman" w:cs="Times New Roman"/>
              </w:rPr>
              <w:t>tdttdt</w:t>
            </w:r>
            <w:proofErr w:type="spellEnd"/>
          </w:p>
        </w:tc>
        <w:tc>
          <w:tcPr>
            <w:tcW w:w="4230" w:type="dxa"/>
          </w:tcPr>
          <w:p w14:paraId="7E54B6CE" w14:textId="77777777" w:rsidR="00B16379" w:rsidRPr="002022CF" w:rsidRDefault="004A072A" w:rsidP="00A86177">
            <w:pPr>
              <w:rPr>
                <w:rFonts w:ascii="Times New Roman" w:hAnsi="Times New Roman" w:cs="Times New Roman"/>
              </w:rPr>
            </w:pPr>
            <w:r w:rsidRPr="002022CF">
              <w:rPr>
                <w:rFonts w:ascii="Times New Roman" w:hAnsi="Times New Roman" w:cs="Times New Roman"/>
              </w:rPr>
              <w:t>Enter the date the most recent Td or TT vaccine was administered.</w:t>
            </w:r>
          </w:p>
        </w:tc>
        <w:tc>
          <w:tcPr>
            <w:tcW w:w="1980" w:type="dxa"/>
          </w:tcPr>
          <w:p w14:paraId="12F5ED75" w14:textId="21B6A113" w:rsidR="004A072A" w:rsidRDefault="004A072A" w:rsidP="00CB2ED3">
            <w:pPr>
              <w:jc w:val="center"/>
              <w:rPr>
                <w:rFonts w:ascii="Times New Roman" w:hAnsi="Times New Roman" w:cs="Times New Roman"/>
              </w:rPr>
            </w:pPr>
            <w:r w:rsidRPr="002022CF">
              <w:rPr>
                <w:rFonts w:ascii="Times New Roman" w:hAnsi="Times New Roman" w:cs="Times New Roman"/>
              </w:rPr>
              <w:t>mm/dd/yyyy</w:t>
            </w:r>
          </w:p>
          <w:p w14:paraId="3E02FBAE" w14:textId="77777777" w:rsidR="000316D8" w:rsidRPr="002022CF" w:rsidRDefault="000316D8" w:rsidP="00CB2ED3">
            <w:pPr>
              <w:jc w:val="cente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754"/>
            </w:tblGrid>
            <w:tr w:rsidR="00CB2ED3" w:rsidRPr="002022CF" w14:paraId="30B42197" w14:textId="77777777" w:rsidTr="00CB2ED3">
              <w:tc>
                <w:tcPr>
                  <w:tcW w:w="1754" w:type="dxa"/>
                </w:tcPr>
                <w:p w14:paraId="750A8C45" w14:textId="03EC0249" w:rsidR="00CB2ED3" w:rsidRPr="002022CF" w:rsidRDefault="00A86C3D" w:rsidP="000E4F81">
                  <w:pPr>
                    <w:framePr w:hSpace="180" w:wrap="around" w:vAnchor="page" w:hAnchor="margin" w:y="2120"/>
                    <w:jc w:val="center"/>
                    <w:rPr>
                      <w:rFonts w:ascii="Times New Roman" w:hAnsi="Times New Roman" w:cs="Times New Roman"/>
                    </w:rPr>
                  </w:pPr>
                  <w:r w:rsidRPr="002022CF">
                    <w:rPr>
                      <w:rFonts w:ascii="Times New Roman" w:hAnsi="Times New Roman" w:cs="Times New Roman"/>
                    </w:rPr>
                    <w:t>&gt;=08/01/20</w:t>
                  </w:r>
                  <w:r w:rsidR="00B60557" w:rsidRPr="002022CF">
                    <w:rPr>
                      <w:rFonts w:ascii="Times New Roman" w:hAnsi="Times New Roman" w:cs="Times New Roman"/>
                    </w:rPr>
                    <w:t>09</w:t>
                  </w:r>
                  <w:r w:rsidR="00CB2ED3" w:rsidRPr="002022CF">
                    <w:rPr>
                      <w:rFonts w:ascii="Times New Roman" w:hAnsi="Times New Roman" w:cs="Times New Roman"/>
                    </w:rPr>
                    <w:t>  </w:t>
                  </w:r>
                  <w:r w:rsidR="00291C27" w:rsidRPr="002022CF">
                    <w:rPr>
                      <w:rFonts w:ascii="Times New Roman" w:hAnsi="Times New Roman" w:cs="Times New Roman"/>
                    </w:rPr>
                    <w:t xml:space="preserve">   </w:t>
                  </w:r>
                  <w:r w:rsidR="00CB2ED3" w:rsidRPr="002022CF">
                    <w:rPr>
                      <w:rFonts w:ascii="Times New Roman" w:hAnsi="Times New Roman" w:cs="Times New Roman"/>
                    </w:rPr>
                    <w:t xml:space="preserve">and &lt;= </w:t>
                  </w:r>
                  <w:proofErr w:type="spellStart"/>
                  <w:r w:rsidR="00CB2ED3" w:rsidRPr="002022CF">
                    <w:rPr>
                      <w:rFonts w:ascii="Times New Roman" w:hAnsi="Times New Roman" w:cs="Times New Roman"/>
                    </w:rPr>
                    <w:t>stdyend</w:t>
                  </w:r>
                  <w:proofErr w:type="spellEnd"/>
                </w:p>
              </w:tc>
            </w:tr>
          </w:tbl>
          <w:p w14:paraId="7FA35547" w14:textId="4A20F160" w:rsidR="00B16379" w:rsidRPr="002022CF" w:rsidRDefault="00B16379" w:rsidP="00CB2ED3">
            <w:pPr>
              <w:jc w:val="center"/>
              <w:rPr>
                <w:rFonts w:ascii="Times New Roman" w:hAnsi="Times New Roman" w:cs="Times New Roman"/>
              </w:rPr>
            </w:pPr>
          </w:p>
        </w:tc>
        <w:tc>
          <w:tcPr>
            <w:tcW w:w="5580" w:type="dxa"/>
          </w:tcPr>
          <w:p w14:paraId="380B7257" w14:textId="77777777" w:rsidR="004A072A" w:rsidRPr="002022CF" w:rsidRDefault="004A072A" w:rsidP="00A86177">
            <w:pPr>
              <w:rPr>
                <w:rFonts w:ascii="Times New Roman" w:hAnsi="Times New Roman" w:cs="Times New Roman"/>
              </w:rPr>
            </w:pPr>
            <w:r w:rsidRPr="002022CF">
              <w:rPr>
                <w:rFonts w:ascii="Times New Roman" w:hAnsi="Times New Roman" w:cs="Times New Roman"/>
              </w:rPr>
              <w:t xml:space="preserve">Enter the month, day, and year the most recent Td or TT vaccine was administered.  </w:t>
            </w:r>
          </w:p>
          <w:p w14:paraId="2A2E3CAA" w14:textId="77777777" w:rsidR="004A072A" w:rsidRPr="002022CF" w:rsidRDefault="004A072A" w:rsidP="00A86177">
            <w:pPr>
              <w:rPr>
                <w:rFonts w:ascii="Times New Roman" w:hAnsi="Times New Roman" w:cs="Times New Roman"/>
              </w:rPr>
            </w:pPr>
            <w:r w:rsidRPr="002022CF">
              <w:rPr>
                <w:rFonts w:ascii="Times New Roman" w:hAnsi="Times New Roman" w:cs="Times New Roman"/>
              </w:rPr>
              <w:t xml:space="preserve">If more than one Td or TT vaccine was administered, enter the date of the most recent vaccination.  </w:t>
            </w:r>
          </w:p>
          <w:p w14:paraId="4AD9FD0E" w14:textId="6CD8D028" w:rsidR="00B16379" w:rsidRPr="002022CF" w:rsidRDefault="004A072A" w:rsidP="00A86177">
            <w:pPr>
              <w:rPr>
                <w:rFonts w:ascii="Times New Roman" w:hAnsi="Times New Roman" w:cs="Times New Roman"/>
              </w:rPr>
            </w:pPr>
            <w:r w:rsidRPr="002022CF">
              <w:rPr>
                <w:rFonts w:ascii="Times New Roman" w:hAnsi="Times New Roman" w:cs="Times New Roman"/>
              </w:rPr>
              <w:t>If specific day is unknown, the day may be entered as 01</w:t>
            </w:r>
            <w:r w:rsidR="00CB2ED3" w:rsidRPr="002022CF">
              <w:rPr>
                <w:rFonts w:ascii="Times New Roman" w:hAnsi="Times New Roman" w:cs="Times New Roman"/>
              </w:rPr>
              <w:t>.</w:t>
            </w:r>
          </w:p>
        </w:tc>
      </w:tr>
      <w:tr w:rsidR="007E625E" w:rsidRPr="002022CF" w14:paraId="7BCDF41C" w14:textId="77777777" w:rsidTr="005F03EE">
        <w:tc>
          <w:tcPr>
            <w:tcW w:w="13855" w:type="dxa"/>
            <w:gridSpan w:val="5"/>
          </w:tcPr>
          <w:p w14:paraId="1FC5A169" w14:textId="497FFF5E" w:rsidR="007E625E" w:rsidRPr="002022CF" w:rsidRDefault="000E5B30" w:rsidP="00CB2ED3">
            <w:pPr>
              <w:rPr>
                <w:rFonts w:ascii="Times New Roman" w:hAnsi="Times New Roman" w:cs="Times New Roman"/>
                <w:b/>
              </w:rPr>
            </w:pPr>
            <w:r w:rsidRPr="002022CF">
              <w:rPr>
                <w:rFonts w:ascii="Times New Roman" w:hAnsi="Times New Roman" w:cs="Times New Roman"/>
                <w:b/>
              </w:rPr>
              <w:t xml:space="preserve">If age &gt;= 50 </w:t>
            </w:r>
            <w:r w:rsidR="00262038" w:rsidRPr="002022CF">
              <w:rPr>
                <w:rFonts w:ascii="Times New Roman" w:hAnsi="Times New Roman" w:cs="Times New Roman"/>
                <w:b/>
              </w:rPr>
              <w:t xml:space="preserve">years </w:t>
            </w:r>
            <w:r w:rsidRPr="002022CF">
              <w:rPr>
                <w:rFonts w:ascii="Times New Roman" w:hAnsi="Times New Roman" w:cs="Times New Roman"/>
                <w:b/>
              </w:rPr>
              <w:t>go to zostervac</w:t>
            </w:r>
            <w:r w:rsidR="007E625E" w:rsidRPr="002022CF">
              <w:rPr>
                <w:rFonts w:ascii="Times New Roman" w:hAnsi="Times New Roman" w:cs="Times New Roman"/>
                <w:b/>
              </w:rPr>
              <w:t>; else go to end</w:t>
            </w:r>
          </w:p>
        </w:tc>
      </w:tr>
      <w:tr w:rsidR="00FC683B" w:rsidRPr="002022CF" w14:paraId="3FA26B9D" w14:textId="77777777" w:rsidTr="005F03EE">
        <w:tc>
          <w:tcPr>
            <w:tcW w:w="625" w:type="dxa"/>
          </w:tcPr>
          <w:p w14:paraId="271AD481" w14:textId="0C09D81D" w:rsidR="00B16379" w:rsidRPr="002022CF" w:rsidRDefault="00A86177" w:rsidP="00A86177">
            <w:pPr>
              <w:pStyle w:val="ListParagraph"/>
              <w:ind w:left="0"/>
              <w:jc w:val="center"/>
              <w:rPr>
                <w:rFonts w:ascii="Times New Roman" w:hAnsi="Times New Roman" w:cs="Times New Roman"/>
              </w:rPr>
            </w:pPr>
            <w:r w:rsidRPr="002022CF">
              <w:rPr>
                <w:rFonts w:ascii="Times New Roman" w:hAnsi="Times New Roman" w:cs="Times New Roman"/>
              </w:rPr>
              <w:t>1</w:t>
            </w:r>
            <w:r w:rsidR="00470D0E" w:rsidRPr="002022CF">
              <w:rPr>
                <w:rFonts w:ascii="Times New Roman" w:hAnsi="Times New Roman" w:cs="Times New Roman"/>
              </w:rPr>
              <w:t>2</w:t>
            </w:r>
          </w:p>
        </w:tc>
        <w:tc>
          <w:tcPr>
            <w:tcW w:w="1440" w:type="dxa"/>
          </w:tcPr>
          <w:p w14:paraId="4B5715EE" w14:textId="47CC87C8" w:rsidR="00B16379" w:rsidRPr="002022CF" w:rsidRDefault="004A072A" w:rsidP="00A86177">
            <w:pPr>
              <w:jc w:val="center"/>
              <w:rPr>
                <w:rFonts w:ascii="Times New Roman" w:hAnsi="Times New Roman" w:cs="Times New Roman"/>
              </w:rPr>
            </w:pPr>
            <w:r w:rsidRPr="002022CF">
              <w:rPr>
                <w:rFonts w:ascii="Times New Roman" w:hAnsi="Times New Roman" w:cs="Times New Roman"/>
              </w:rPr>
              <w:t>zostervac</w:t>
            </w:r>
          </w:p>
        </w:tc>
        <w:tc>
          <w:tcPr>
            <w:tcW w:w="4230" w:type="dxa"/>
          </w:tcPr>
          <w:p w14:paraId="66F126B9" w14:textId="2F5BDE96" w:rsidR="004A072A" w:rsidRPr="002022CF" w:rsidRDefault="00FE1504" w:rsidP="00A86177">
            <w:pPr>
              <w:rPr>
                <w:rFonts w:ascii="Times New Roman" w:hAnsi="Times New Roman" w:cs="Times New Roman"/>
              </w:rPr>
            </w:pPr>
            <w:r w:rsidRPr="002022CF">
              <w:rPr>
                <w:rFonts w:ascii="Times New Roman" w:hAnsi="Times New Roman" w:cs="Times New Roman"/>
              </w:rPr>
              <w:t xml:space="preserve">During the timeframe from </w:t>
            </w:r>
            <w:r w:rsidR="00A6468D" w:rsidRPr="002022CF">
              <w:rPr>
                <w:rFonts w:ascii="Times New Roman" w:hAnsi="Times New Roman" w:cs="Times New Roman"/>
              </w:rPr>
              <w:t>(computer display date of patient’s 50</w:t>
            </w:r>
            <w:r w:rsidR="00A6468D" w:rsidRPr="002022CF">
              <w:rPr>
                <w:rFonts w:ascii="Times New Roman" w:hAnsi="Times New Roman" w:cs="Times New Roman"/>
                <w:vertAlign w:val="superscript"/>
              </w:rPr>
              <w:t>th</w:t>
            </w:r>
            <w:r w:rsidR="0079741D" w:rsidRPr="002022CF">
              <w:rPr>
                <w:rFonts w:ascii="Times New Roman" w:hAnsi="Times New Roman" w:cs="Times New Roman"/>
              </w:rPr>
              <w:t xml:space="preserve"> birthday to</w:t>
            </w:r>
            <w:r w:rsidR="00AC358E" w:rsidRPr="002022CF">
              <w:t xml:space="preserve"> </w:t>
            </w:r>
            <w:r w:rsidR="00AC358E" w:rsidRPr="002022CF">
              <w:rPr>
                <w:rFonts w:ascii="Times New Roman" w:hAnsi="Times New Roman" w:cs="Times New Roman"/>
              </w:rPr>
              <w:t>stdyend</w:t>
            </w:r>
            <w:r w:rsidR="00A6468D" w:rsidRPr="002022CF">
              <w:rPr>
                <w:rFonts w:ascii="Times New Roman" w:hAnsi="Times New Roman" w:cs="Times New Roman"/>
              </w:rPr>
              <w:t>)</w:t>
            </w:r>
            <w:r w:rsidRPr="002022CF">
              <w:rPr>
                <w:rFonts w:ascii="Times New Roman" w:hAnsi="Times New Roman" w:cs="Times New Roman"/>
              </w:rPr>
              <w:t xml:space="preserve">, </w:t>
            </w:r>
            <w:r w:rsidR="00A6468D" w:rsidRPr="002022CF">
              <w:rPr>
                <w:rFonts w:ascii="Times New Roman" w:hAnsi="Times New Roman" w:cs="Times New Roman"/>
              </w:rPr>
              <w:t xml:space="preserve">did the patient receive one dose of the </w:t>
            </w:r>
            <w:r w:rsidR="004A072A" w:rsidRPr="002022CF">
              <w:rPr>
                <w:rFonts w:ascii="Times New Roman" w:hAnsi="Times New Roman" w:cs="Times New Roman"/>
              </w:rPr>
              <w:t xml:space="preserve">herpes zoster </w:t>
            </w:r>
            <w:r w:rsidR="00A6468D" w:rsidRPr="002022CF">
              <w:rPr>
                <w:rFonts w:ascii="Times New Roman" w:hAnsi="Times New Roman" w:cs="Times New Roman"/>
              </w:rPr>
              <w:t>live vaccine</w:t>
            </w:r>
            <w:r w:rsidR="00617A44" w:rsidRPr="002022CF">
              <w:rPr>
                <w:rFonts w:ascii="Times New Roman" w:hAnsi="Times New Roman" w:cs="Times New Roman"/>
              </w:rPr>
              <w:t xml:space="preserve"> (ZVL, Zostavax)</w:t>
            </w:r>
            <w:r w:rsidR="00A6468D" w:rsidRPr="002022CF">
              <w:rPr>
                <w:rFonts w:ascii="Times New Roman" w:hAnsi="Times New Roman" w:cs="Times New Roman"/>
              </w:rPr>
              <w:t xml:space="preserve">? </w:t>
            </w:r>
          </w:p>
          <w:p w14:paraId="4C676A30" w14:textId="10B751F8" w:rsidR="00B16379" w:rsidRPr="002022CF" w:rsidRDefault="00A6468D" w:rsidP="00A86177">
            <w:pPr>
              <w:pStyle w:val="ListParagraph"/>
              <w:numPr>
                <w:ilvl w:val="0"/>
                <w:numId w:val="2"/>
              </w:numPr>
              <w:rPr>
                <w:rFonts w:ascii="Times New Roman" w:hAnsi="Times New Roman" w:cs="Times New Roman"/>
              </w:rPr>
            </w:pPr>
            <w:r w:rsidRPr="002022CF">
              <w:rPr>
                <w:rFonts w:ascii="Times New Roman" w:hAnsi="Times New Roman" w:cs="Times New Roman"/>
              </w:rPr>
              <w:t xml:space="preserve">One dose of </w:t>
            </w:r>
            <w:r w:rsidR="004A072A" w:rsidRPr="002022CF">
              <w:rPr>
                <w:rFonts w:ascii="Times New Roman" w:hAnsi="Times New Roman" w:cs="Times New Roman"/>
              </w:rPr>
              <w:t xml:space="preserve">Herpes Zoster </w:t>
            </w:r>
            <w:r w:rsidRPr="002022CF">
              <w:rPr>
                <w:rFonts w:ascii="Times New Roman" w:hAnsi="Times New Roman" w:cs="Times New Roman"/>
              </w:rPr>
              <w:t xml:space="preserve">live </w:t>
            </w:r>
            <w:r w:rsidR="00177C72" w:rsidRPr="002022CF">
              <w:rPr>
                <w:rFonts w:ascii="Times New Roman" w:hAnsi="Times New Roman" w:cs="Times New Roman"/>
              </w:rPr>
              <w:t xml:space="preserve">vaccine </w:t>
            </w:r>
            <w:r w:rsidR="004A072A" w:rsidRPr="002022CF">
              <w:rPr>
                <w:rFonts w:ascii="Times New Roman" w:hAnsi="Times New Roman" w:cs="Times New Roman"/>
              </w:rPr>
              <w:t>administered</w:t>
            </w:r>
          </w:p>
          <w:p w14:paraId="07397FB4" w14:textId="7DF34F08" w:rsidR="004A072A" w:rsidRPr="002022CF" w:rsidRDefault="004A072A" w:rsidP="00B16A56">
            <w:pPr>
              <w:rPr>
                <w:rFonts w:ascii="Times New Roman" w:hAnsi="Times New Roman" w:cs="Times New Roman"/>
              </w:rPr>
            </w:pPr>
            <w:r w:rsidRPr="002022CF">
              <w:rPr>
                <w:rFonts w:ascii="Times New Roman" w:hAnsi="Times New Roman" w:cs="Times New Roman"/>
              </w:rPr>
              <w:t>97.  Documentation of</w:t>
            </w:r>
            <w:r w:rsidR="00785293" w:rsidRPr="002022CF">
              <w:rPr>
                <w:rFonts w:ascii="Times New Roman" w:hAnsi="Times New Roman" w:cs="Times New Roman"/>
              </w:rPr>
              <w:t xml:space="preserve"> </w:t>
            </w:r>
            <w:r w:rsidR="00B16A56" w:rsidRPr="002022CF">
              <w:rPr>
                <w:rFonts w:ascii="Times New Roman" w:hAnsi="Times New Roman" w:cs="Times New Roman"/>
              </w:rPr>
              <w:t xml:space="preserve">anaphylactic/ anaphylactoid reaction </w:t>
            </w:r>
            <w:r w:rsidR="00785293" w:rsidRPr="002022CF">
              <w:rPr>
                <w:rFonts w:ascii="Times New Roman" w:hAnsi="Times New Roman" w:cs="Times New Roman"/>
              </w:rPr>
              <w:t>caused by ZV</w:t>
            </w:r>
            <w:r w:rsidR="001051C0" w:rsidRPr="002022CF">
              <w:rPr>
                <w:rFonts w:ascii="Times New Roman" w:hAnsi="Times New Roman" w:cs="Times New Roman"/>
              </w:rPr>
              <w:t>L</w:t>
            </w:r>
            <w:r w:rsidR="00785293" w:rsidRPr="002022CF">
              <w:rPr>
                <w:rFonts w:ascii="Times New Roman" w:hAnsi="Times New Roman" w:cs="Times New Roman"/>
              </w:rPr>
              <w:t xml:space="preserve"> or </w:t>
            </w:r>
            <w:r w:rsidRPr="002022CF">
              <w:rPr>
                <w:rFonts w:ascii="Times New Roman" w:hAnsi="Times New Roman" w:cs="Times New Roman"/>
              </w:rPr>
              <w:t>any</w:t>
            </w:r>
            <w:r w:rsidR="00342678" w:rsidRPr="002022CF">
              <w:rPr>
                <w:rFonts w:ascii="Times New Roman" w:hAnsi="Times New Roman" w:cs="Times New Roman"/>
              </w:rPr>
              <w:t xml:space="preserve"> other</w:t>
            </w:r>
            <w:r w:rsidRPr="002022CF">
              <w:rPr>
                <w:rFonts w:ascii="Times New Roman" w:hAnsi="Times New Roman" w:cs="Times New Roman"/>
              </w:rPr>
              <w:t xml:space="preserve"> component of the vaccine </w:t>
            </w:r>
          </w:p>
          <w:p w14:paraId="3CD64002" w14:textId="1C5C9979" w:rsidR="004A072A" w:rsidRPr="002022CF" w:rsidRDefault="004A072A" w:rsidP="00A86177">
            <w:pPr>
              <w:rPr>
                <w:rFonts w:ascii="Times New Roman" w:hAnsi="Times New Roman" w:cs="Times New Roman"/>
              </w:rPr>
            </w:pPr>
            <w:r w:rsidRPr="002022CF">
              <w:rPr>
                <w:rFonts w:ascii="Times New Roman" w:hAnsi="Times New Roman" w:cs="Times New Roman"/>
              </w:rPr>
              <w:t>98. Documentation of patient's or caregiver's refusal of herpes</w:t>
            </w:r>
            <w:r w:rsidR="00FE1504" w:rsidRPr="002022CF">
              <w:rPr>
                <w:rFonts w:ascii="Times New Roman" w:hAnsi="Times New Roman" w:cs="Times New Roman"/>
              </w:rPr>
              <w:t xml:space="preserve"> </w:t>
            </w:r>
            <w:r w:rsidRPr="002022CF">
              <w:rPr>
                <w:rFonts w:ascii="Times New Roman" w:hAnsi="Times New Roman" w:cs="Times New Roman"/>
              </w:rPr>
              <w:t xml:space="preserve">zoster </w:t>
            </w:r>
            <w:r w:rsidR="001051C0" w:rsidRPr="002022CF">
              <w:rPr>
                <w:rFonts w:ascii="Times New Roman" w:hAnsi="Times New Roman" w:cs="Times New Roman"/>
              </w:rPr>
              <w:t xml:space="preserve">live </w:t>
            </w:r>
            <w:r w:rsidRPr="002022CF">
              <w:rPr>
                <w:rFonts w:ascii="Times New Roman" w:hAnsi="Times New Roman" w:cs="Times New Roman"/>
              </w:rPr>
              <w:t>vaccine</w:t>
            </w:r>
          </w:p>
          <w:p w14:paraId="157B498A" w14:textId="66C37C9B" w:rsidR="004A072A" w:rsidRPr="002022CF" w:rsidRDefault="004A072A" w:rsidP="00A86177">
            <w:pPr>
              <w:rPr>
                <w:rFonts w:ascii="Times New Roman" w:hAnsi="Times New Roman" w:cs="Times New Roman"/>
              </w:rPr>
            </w:pPr>
            <w:r w:rsidRPr="002022CF">
              <w:rPr>
                <w:rFonts w:ascii="Times New Roman" w:hAnsi="Times New Roman" w:cs="Times New Roman"/>
              </w:rPr>
              <w:t>99. None of the above/not documented/unable to determine</w:t>
            </w:r>
            <w:r w:rsidR="00FE1504" w:rsidRPr="002022CF">
              <w:rPr>
                <w:rFonts w:ascii="Times New Roman" w:hAnsi="Times New Roman" w:cs="Times New Roman"/>
              </w:rPr>
              <w:t xml:space="preserve"> </w:t>
            </w:r>
            <w:r w:rsidRPr="002022CF">
              <w:rPr>
                <w:rFonts w:ascii="Times New Roman" w:hAnsi="Times New Roman" w:cs="Times New Roman"/>
              </w:rPr>
              <w:t>from medical record documentation</w:t>
            </w:r>
          </w:p>
        </w:tc>
        <w:tc>
          <w:tcPr>
            <w:tcW w:w="1980" w:type="dxa"/>
          </w:tcPr>
          <w:p w14:paraId="35C0E783" w14:textId="15D87A62" w:rsidR="004A072A" w:rsidRPr="002022CF" w:rsidRDefault="00165257" w:rsidP="00CB2ED3">
            <w:pPr>
              <w:jc w:val="center"/>
              <w:rPr>
                <w:rFonts w:ascii="Times New Roman" w:hAnsi="Times New Roman" w:cs="Times New Roman"/>
              </w:rPr>
            </w:pPr>
            <w:r w:rsidRPr="002022CF">
              <w:rPr>
                <w:rFonts w:ascii="Times New Roman" w:hAnsi="Times New Roman" w:cs="Times New Roman"/>
              </w:rPr>
              <w:t>1,97,98,</w:t>
            </w:r>
            <w:r w:rsidR="004A072A" w:rsidRPr="002022CF">
              <w:rPr>
                <w:rFonts w:ascii="Times New Roman" w:hAnsi="Times New Roman" w:cs="Times New Roman"/>
              </w:rPr>
              <w:t>99</w:t>
            </w:r>
          </w:p>
          <w:p w14:paraId="39FAAE31" w14:textId="77777777" w:rsidR="00177C72" w:rsidRPr="002022CF" w:rsidRDefault="00177C72" w:rsidP="00CB2ED3">
            <w:pPr>
              <w:jc w:val="center"/>
              <w:rPr>
                <w:rFonts w:ascii="Times New Roman" w:hAnsi="Times New Roman" w:cs="Times New Roman"/>
              </w:rPr>
            </w:pPr>
          </w:p>
          <w:p w14:paraId="7B8387E1" w14:textId="1E1C7C64" w:rsidR="00B60557" w:rsidRPr="002022CF" w:rsidRDefault="00165257" w:rsidP="001B1362">
            <w:pPr>
              <w:jc w:val="center"/>
              <w:rPr>
                <w:rFonts w:ascii="Times New Roman" w:hAnsi="Times New Roman" w:cs="Times New Roman"/>
              </w:rPr>
            </w:pPr>
            <w:r w:rsidRPr="002022CF">
              <w:rPr>
                <w:rFonts w:ascii="Times New Roman" w:hAnsi="Times New Roman" w:cs="Times New Roman"/>
              </w:rPr>
              <w:t>If 97,</w:t>
            </w:r>
            <w:r w:rsidR="00B60557" w:rsidRPr="002022CF">
              <w:rPr>
                <w:rFonts w:ascii="Times New Roman" w:hAnsi="Times New Roman" w:cs="Times New Roman"/>
              </w:rPr>
              <w:t xml:space="preserve"> go to end</w:t>
            </w:r>
          </w:p>
          <w:p w14:paraId="33DFF405" w14:textId="77777777" w:rsidR="00F35C2A" w:rsidRPr="002022CF" w:rsidRDefault="00F35C2A" w:rsidP="001B1362">
            <w:pPr>
              <w:jc w:val="center"/>
              <w:rPr>
                <w:rFonts w:ascii="Times New Roman" w:hAnsi="Times New Roman" w:cs="Times New Roman"/>
              </w:rPr>
            </w:pPr>
          </w:p>
          <w:p w14:paraId="19DE88FF" w14:textId="5796F5C2" w:rsidR="00B16379" w:rsidRPr="002022CF" w:rsidRDefault="00B60557" w:rsidP="001B1362">
            <w:pPr>
              <w:jc w:val="center"/>
              <w:rPr>
                <w:rFonts w:ascii="Times New Roman" w:hAnsi="Times New Roman" w:cs="Times New Roman"/>
              </w:rPr>
            </w:pPr>
            <w:r w:rsidRPr="002022CF">
              <w:rPr>
                <w:rFonts w:ascii="Times New Roman" w:hAnsi="Times New Roman" w:cs="Times New Roman"/>
              </w:rPr>
              <w:t xml:space="preserve">If </w:t>
            </w:r>
            <w:r w:rsidR="00165257" w:rsidRPr="002022CF">
              <w:rPr>
                <w:rFonts w:ascii="Times New Roman" w:hAnsi="Times New Roman" w:cs="Times New Roman"/>
              </w:rPr>
              <w:t xml:space="preserve">98 or </w:t>
            </w:r>
            <w:r w:rsidR="004A072A" w:rsidRPr="002022CF">
              <w:rPr>
                <w:rFonts w:ascii="Times New Roman" w:hAnsi="Times New Roman" w:cs="Times New Roman"/>
              </w:rPr>
              <w:t xml:space="preserve">99 go to </w:t>
            </w:r>
            <w:r w:rsidR="00666672" w:rsidRPr="002022CF">
              <w:rPr>
                <w:rFonts w:ascii="Times New Roman" w:hAnsi="Times New Roman" w:cs="Times New Roman"/>
              </w:rPr>
              <w:t>hzrecvac</w:t>
            </w:r>
          </w:p>
          <w:p w14:paraId="4C8ED7A5" w14:textId="77777777" w:rsidR="00177C72" w:rsidRPr="002022CF" w:rsidRDefault="00177C72" w:rsidP="001B1362">
            <w:pPr>
              <w:jc w:val="center"/>
              <w:rPr>
                <w:rFonts w:ascii="Times New Roman" w:hAnsi="Times New Roman" w:cs="Times New Roman"/>
              </w:rPr>
            </w:pPr>
          </w:p>
          <w:p w14:paraId="447E55CB" w14:textId="7AE6AE8B" w:rsidR="00177C72" w:rsidRPr="002022CF" w:rsidRDefault="00177C72" w:rsidP="001B1362">
            <w:pPr>
              <w:jc w:val="center"/>
              <w:rPr>
                <w:rFonts w:ascii="Times New Roman" w:hAnsi="Times New Roman" w:cs="Times New Roman"/>
              </w:rPr>
            </w:pPr>
          </w:p>
        </w:tc>
        <w:tc>
          <w:tcPr>
            <w:tcW w:w="5580" w:type="dxa"/>
          </w:tcPr>
          <w:p w14:paraId="3DAE3858" w14:textId="706FC627" w:rsidR="004A072A" w:rsidRPr="002022CF" w:rsidRDefault="004A072A" w:rsidP="00A86177">
            <w:pPr>
              <w:rPr>
                <w:rFonts w:ascii="Times New Roman" w:hAnsi="Times New Roman" w:cs="Times New Roman"/>
              </w:rPr>
            </w:pPr>
            <w:r w:rsidRPr="002022CF">
              <w:rPr>
                <w:rFonts w:ascii="Times New Roman" w:hAnsi="Times New Roman" w:cs="Times New Roman"/>
                <w:b/>
              </w:rPr>
              <w:t>Include</w:t>
            </w:r>
            <w:r w:rsidRPr="002022CF">
              <w:rPr>
                <w:rFonts w:ascii="Times New Roman" w:hAnsi="Times New Roman" w:cs="Times New Roman"/>
              </w:rPr>
              <w:t>: Zostavax</w:t>
            </w:r>
            <w:r w:rsidR="00262038" w:rsidRPr="002022CF">
              <w:rPr>
                <w:rFonts w:ascii="Times New Roman" w:hAnsi="Times New Roman" w:cs="Times New Roman"/>
              </w:rPr>
              <w:t xml:space="preserve">, </w:t>
            </w:r>
            <w:r w:rsidRPr="002022CF">
              <w:rPr>
                <w:rFonts w:ascii="Times New Roman" w:hAnsi="Times New Roman" w:cs="Times New Roman"/>
              </w:rPr>
              <w:t>zoster</w:t>
            </w:r>
            <w:r w:rsidR="00262038" w:rsidRPr="002022CF">
              <w:t xml:space="preserve"> </w:t>
            </w:r>
            <w:r w:rsidR="00262038" w:rsidRPr="002022CF">
              <w:rPr>
                <w:rFonts w:ascii="Times New Roman" w:hAnsi="Times New Roman" w:cs="Times New Roman"/>
              </w:rPr>
              <w:t>vaccine</w:t>
            </w:r>
            <w:r w:rsidRPr="002022CF">
              <w:rPr>
                <w:rFonts w:ascii="Times New Roman" w:hAnsi="Times New Roman" w:cs="Times New Roman"/>
              </w:rPr>
              <w:t xml:space="preserve"> </w:t>
            </w:r>
            <w:r w:rsidR="001051C0" w:rsidRPr="002022CF">
              <w:rPr>
                <w:rFonts w:ascii="Times New Roman" w:hAnsi="Times New Roman" w:cs="Times New Roman"/>
              </w:rPr>
              <w:t xml:space="preserve">live </w:t>
            </w:r>
            <w:r w:rsidRPr="002022CF">
              <w:rPr>
                <w:rFonts w:ascii="Times New Roman" w:hAnsi="Times New Roman" w:cs="Times New Roman"/>
              </w:rPr>
              <w:t>(ZV</w:t>
            </w:r>
            <w:r w:rsidR="001051C0" w:rsidRPr="002022CF">
              <w:rPr>
                <w:rFonts w:ascii="Times New Roman" w:hAnsi="Times New Roman" w:cs="Times New Roman"/>
              </w:rPr>
              <w:t>L</w:t>
            </w:r>
            <w:r w:rsidRPr="002022CF">
              <w:rPr>
                <w:rFonts w:ascii="Times New Roman" w:hAnsi="Times New Roman" w:cs="Times New Roman"/>
              </w:rPr>
              <w:t>)</w:t>
            </w:r>
          </w:p>
          <w:p w14:paraId="5FB45B83" w14:textId="7EC31543" w:rsidR="004A072A" w:rsidRPr="002022CF" w:rsidRDefault="004A072A" w:rsidP="00A86177">
            <w:pPr>
              <w:rPr>
                <w:rFonts w:ascii="Times New Roman" w:hAnsi="Times New Roman" w:cs="Times New Roman"/>
                <w:b/>
              </w:rPr>
            </w:pPr>
            <w:r w:rsidRPr="002022CF">
              <w:rPr>
                <w:rFonts w:ascii="Times New Roman" w:hAnsi="Times New Roman" w:cs="Times New Roman"/>
                <w:b/>
              </w:rPr>
              <w:t xml:space="preserve">For the purpose of this study, vaccination data is being collected for </w:t>
            </w:r>
            <w:r w:rsidR="000E5B30" w:rsidRPr="002022CF">
              <w:rPr>
                <w:rFonts w:ascii="Times New Roman" w:hAnsi="Times New Roman" w:cs="Times New Roman"/>
                <w:b/>
              </w:rPr>
              <w:t>adults</w:t>
            </w:r>
            <w:r w:rsidRPr="002022CF">
              <w:rPr>
                <w:rFonts w:ascii="Times New Roman" w:hAnsi="Times New Roman" w:cs="Times New Roman"/>
                <w:b/>
              </w:rPr>
              <w:t xml:space="preserve"> age 50</w:t>
            </w:r>
            <w:r w:rsidR="00FE1504" w:rsidRPr="002022CF">
              <w:rPr>
                <w:rFonts w:ascii="Times New Roman" w:hAnsi="Times New Roman" w:cs="Times New Roman"/>
                <w:b/>
              </w:rPr>
              <w:t xml:space="preserve"> </w:t>
            </w:r>
            <w:r w:rsidR="00A6468D" w:rsidRPr="002022CF">
              <w:rPr>
                <w:rFonts w:ascii="Times New Roman" w:hAnsi="Times New Roman" w:cs="Times New Roman"/>
                <w:b/>
              </w:rPr>
              <w:t>and greater</w:t>
            </w:r>
            <w:r w:rsidRPr="002022CF">
              <w:rPr>
                <w:rFonts w:ascii="Times New Roman" w:hAnsi="Times New Roman" w:cs="Times New Roman"/>
                <w:b/>
              </w:rPr>
              <w:t>.</w:t>
            </w:r>
          </w:p>
          <w:p w14:paraId="25279EBD" w14:textId="64C4E85D" w:rsidR="00B16379" w:rsidRPr="002022CF" w:rsidRDefault="004A072A" w:rsidP="00A86177">
            <w:pPr>
              <w:rPr>
                <w:rFonts w:ascii="Times New Roman" w:hAnsi="Times New Roman" w:cs="Times New Roman"/>
                <w:b/>
              </w:rPr>
            </w:pPr>
            <w:r w:rsidRPr="002022CF">
              <w:rPr>
                <w:rFonts w:ascii="Times New Roman" w:hAnsi="Times New Roman" w:cs="Times New Roman"/>
                <w:b/>
              </w:rPr>
              <w:t xml:space="preserve">A single dose of </w:t>
            </w:r>
            <w:r w:rsidR="00291C27" w:rsidRPr="002022CF">
              <w:rPr>
                <w:rFonts w:ascii="Times New Roman" w:hAnsi="Times New Roman" w:cs="Times New Roman"/>
                <w:b/>
              </w:rPr>
              <w:t xml:space="preserve">live </w:t>
            </w:r>
            <w:r w:rsidRPr="002022CF">
              <w:rPr>
                <w:rFonts w:ascii="Times New Roman" w:hAnsi="Times New Roman" w:cs="Times New Roman"/>
                <w:b/>
              </w:rPr>
              <w:t xml:space="preserve">herpes zoster vaccine is recommended for </w:t>
            </w:r>
            <w:r w:rsidR="000E5B30" w:rsidRPr="002022CF">
              <w:rPr>
                <w:rFonts w:ascii="Times New Roman" w:hAnsi="Times New Roman" w:cs="Times New Roman"/>
                <w:b/>
              </w:rPr>
              <w:t>adults</w:t>
            </w:r>
            <w:r w:rsidR="00FE1504" w:rsidRPr="002022CF">
              <w:rPr>
                <w:rFonts w:ascii="Times New Roman" w:hAnsi="Times New Roman" w:cs="Times New Roman"/>
                <w:b/>
              </w:rPr>
              <w:t xml:space="preserve"> age 5</w:t>
            </w:r>
            <w:r w:rsidR="007E625E" w:rsidRPr="002022CF">
              <w:rPr>
                <w:rFonts w:ascii="Times New Roman" w:hAnsi="Times New Roman" w:cs="Times New Roman"/>
                <w:b/>
              </w:rPr>
              <w:t xml:space="preserve">0 </w:t>
            </w:r>
            <w:r w:rsidRPr="002022CF">
              <w:rPr>
                <w:rFonts w:ascii="Times New Roman" w:hAnsi="Times New Roman" w:cs="Times New Roman"/>
                <w:b/>
              </w:rPr>
              <w:t>years and older</w:t>
            </w:r>
            <w:r w:rsidR="00AC358E" w:rsidRPr="002022CF">
              <w:rPr>
                <w:rFonts w:ascii="Times New Roman" w:hAnsi="Times New Roman" w:cs="Times New Roman"/>
                <w:b/>
              </w:rPr>
              <w:t>.</w:t>
            </w:r>
            <w:r w:rsidR="00F57B3D" w:rsidRPr="002022CF">
              <w:rPr>
                <w:rFonts w:ascii="Times New Roman" w:hAnsi="Times New Roman" w:cs="Times New Roman"/>
                <w:b/>
              </w:rPr>
              <w:t xml:space="preserve"> </w:t>
            </w:r>
          </w:p>
          <w:p w14:paraId="348A520C" w14:textId="36E43BC2" w:rsidR="00FE1504" w:rsidRPr="002022CF" w:rsidRDefault="00FE1504" w:rsidP="00A86177">
            <w:pPr>
              <w:rPr>
                <w:rFonts w:ascii="Times New Roman" w:hAnsi="Times New Roman" w:cs="Times New Roman"/>
              </w:rPr>
            </w:pPr>
            <w:r w:rsidRPr="002022CF">
              <w:rPr>
                <w:rFonts w:ascii="Times New Roman" w:hAnsi="Times New Roman" w:cs="Times New Roman"/>
                <w:b/>
              </w:rPr>
              <w:t>Select value “1”</w:t>
            </w:r>
            <w:r w:rsidRPr="002022CF">
              <w:rPr>
                <w:rFonts w:ascii="Times New Roman" w:hAnsi="Times New Roman" w:cs="Times New Roman"/>
              </w:rPr>
              <w:t xml:space="preserve"> if t</w:t>
            </w:r>
            <w:r w:rsidR="004A072A" w:rsidRPr="002022CF">
              <w:rPr>
                <w:rFonts w:ascii="Times New Roman" w:hAnsi="Times New Roman" w:cs="Times New Roman"/>
              </w:rPr>
              <w:t xml:space="preserve">he patient received </w:t>
            </w:r>
            <w:r w:rsidR="00291C27" w:rsidRPr="002022CF">
              <w:rPr>
                <w:rFonts w:ascii="Times New Roman" w:hAnsi="Times New Roman" w:cs="Times New Roman"/>
              </w:rPr>
              <w:t xml:space="preserve">live </w:t>
            </w:r>
            <w:r w:rsidR="004A072A" w:rsidRPr="002022CF">
              <w:rPr>
                <w:rFonts w:ascii="Times New Roman" w:hAnsi="Times New Roman" w:cs="Times New Roman"/>
              </w:rPr>
              <w:t>herpes zoster</w:t>
            </w:r>
            <w:r w:rsidR="007E625E" w:rsidRPr="002022CF">
              <w:rPr>
                <w:rFonts w:ascii="Times New Roman" w:hAnsi="Times New Roman" w:cs="Times New Roman"/>
              </w:rPr>
              <w:t xml:space="preserve"> vaccine at any time during the </w:t>
            </w:r>
            <w:r w:rsidR="00666672" w:rsidRPr="002022CF">
              <w:rPr>
                <w:rFonts w:ascii="Times New Roman" w:hAnsi="Times New Roman" w:cs="Times New Roman"/>
              </w:rPr>
              <w:t>specified timeframe</w:t>
            </w:r>
            <w:r w:rsidR="004A072A" w:rsidRPr="002022CF">
              <w:rPr>
                <w:rFonts w:ascii="Times New Roman" w:hAnsi="Times New Roman" w:cs="Times New Roman"/>
              </w:rPr>
              <w:t xml:space="preserve">. </w:t>
            </w:r>
          </w:p>
          <w:p w14:paraId="26BC8265" w14:textId="25344B18" w:rsidR="00FE1504" w:rsidRPr="002022CF" w:rsidRDefault="004A072A" w:rsidP="00A86177">
            <w:pPr>
              <w:rPr>
                <w:rFonts w:ascii="Times New Roman" w:hAnsi="Times New Roman" w:cs="Times New Roman"/>
              </w:rPr>
            </w:pPr>
            <w:r w:rsidRPr="002022CF">
              <w:rPr>
                <w:rFonts w:ascii="Times New Roman" w:hAnsi="Times New Roman" w:cs="Times New Roman"/>
              </w:rPr>
              <w:t xml:space="preserve">Administration </w:t>
            </w:r>
            <w:r w:rsidR="007C2A9F" w:rsidRPr="002022CF">
              <w:rPr>
                <w:rFonts w:ascii="Times New Roman" w:hAnsi="Times New Roman" w:cs="Times New Roman"/>
              </w:rPr>
              <w:t>of</w:t>
            </w:r>
            <w:r w:rsidR="007C2A9F" w:rsidRPr="002022CF">
              <w:t xml:space="preserve"> </w:t>
            </w:r>
            <w:r w:rsidR="007C2A9F" w:rsidRPr="002022CF">
              <w:rPr>
                <w:rFonts w:ascii="Times New Roman" w:hAnsi="Times New Roman" w:cs="Times New Roman"/>
              </w:rPr>
              <w:t xml:space="preserve">Zostavax, </w:t>
            </w:r>
            <w:r w:rsidR="00B16A56" w:rsidRPr="002022CF">
              <w:rPr>
                <w:rFonts w:ascii="Times New Roman" w:hAnsi="Times New Roman" w:cs="Times New Roman"/>
              </w:rPr>
              <w:t>ZVL</w:t>
            </w:r>
            <w:r w:rsidR="00B16A56" w:rsidRPr="002022CF" w:rsidDel="00342678">
              <w:rPr>
                <w:rFonts w:ascii="Times New Roman" w:hAnsi="Times New Roman" w:cs="Times New Roman"/>
              </w:rPr>
              <w:t xml:space="preserve"> </w:t>
            </w:r>
            <w:r w:rsidR="00B16A56" w:rsidRPr="002022CF">
              <w:rPr>
                <w:rFonts w:ascii="Times New Roman" w:hAnsi="Times New Roman" w:cs="Times New Roman"/>
              </w:rPr>
              <w:t>must</w:t>
            </w:r>
            <w:r w:rsidRPr="002022CF">
              <w:rPr>
                <w:rFonts w:ascii="Times New Roman" w:hAnsi="Times New Roman" w:cs="Times New Roman"/>
              </w:rPr>
              <w:t xml:space="preserve"> be documented in medical record including</w:t>
            </w:r>
            <w:r w:rsidR="00FE1504" w:rsidRPr="002022CF">
              <w:rPr>
                <w:rFonts w:ascii="Times New Roman" w:hAnsi="Times New Roman" w:cs="Times New Roman"/>
              </w:rPr>
              <w:t xml:space="preserve"> </w:t>
            </w:r>
            <w:r w:rsidRPr="002022CF">
              <w:rPr>
                <w:rFonts w:ascii="Times New Roman" w:hAnsi="Times New Roman" w:cs="Times New Roman"/>
              </w:rPr>
              <w:t xml:space="preserve">month, day, and year. </w:t>
            </w:r>
            <w:r w:rsidR="00177C72" w:rsidRPr="002022CF">
              <w:rPr>
                <w:rFonts w:ascii="Times New Roman" w:hAnsi="Times New Roman" w:cs="Times New Roman"/>
              </w:rPr>
              <w:t>At a minimum the month and year are required are required to select value “1”</w:t>
            </w:r>
          </w:p>
          <w:p w14:paraId="5DAF8B9C" w14:textId="28E31FC1" w:rsidR="004A072A" w:rsidRPr="002022CF" w:rsidRDefault="004A072A" w:rsidP="00A86177">
            <w:pPr>
              <w:rPr>
                <w:rFonts w:ascii="Times New Roman" w:hAnsi="Times New Roman" w:cs="Times New Roman"/>
              </w:rPr>
            </w:pPr>
            <w:r w:rsidRPr="002022CF">
              <w:rPr>
                <w:rFonts w:ascii="Times New Roman" w:hAnsi="Times New Roman" w:cs="Times New Roman"/>
              </w:rPr>
              <w:t xml:space="preserve">Patient </w:t>
            </w:r>
            <w:r w:rsidR="007E625E" w:rsidRPr="002022CF">
              <w:rPr>
                <w:rFonts w:ascii="Times New Roman" w:hAnsi="Times New Roman" w:cs="Times New Roman"/>
              </w:rPr>
              <w:t>self-report</w:t>
            </w:r>
            <w:r w:rsidRPr="002022CF">
              <w:rPr>
                <w:rFonts w:ascii="Times New Roman" w:hAnsi="Times New Roman" w:cs="Times New Roman"/>
              </w:rPr>
              <w:t xml:space="preserve"> is acceptable if the setting (e.g., pro</w:t>
            </w:r>
            <w:r w:rsidR="007E625E" w:rsidRPr="002022CF">
              <w:rPr>
                <w:rFonts w:ascii="Times New Roman" w:hAnsi="Times New Roman" w:cs="Times New Roman"/>
              </w:rPr>
              <w:t xml:space="preserve">vider </w:t>
            </w:r>
            <w:r w:rsidRPr="002022CF">
              <w:rPr>
                <w:rFonts w:ascii="Times New Roman" w:hAnsi="Times New Roman" w:cs="Times New Roman"/>
              </w:rPr>
              <w:t>name) is recorded along with month and year of administration.</w:t>
            </w:r>
          </w:p>
          <w:p w14:paraId="7DF2174A" w14:textId="77777777" w:rsidR="00526C1B" w:rsidRPr="002022CF" w:rsidRDefault="00526C1B" w:rsidP="00A86177">
            <w:pPr>
              <w:rPr>
                <w:rFonts w:ascii="Times New Roman" w:hAnsi="Times New Roman" w:cs="Times New Roman"/>
              </w:rPr>
            </w:pPr>
            <w:r w:rsidRPr="002022CF">
              <w:rPr>
                <w:rFonts w:ascii="Times New Roman" w:hAnsi="Times New Roman" w:cs="Times New Roman"/>
                <w:b/>
              </w:rPr>
              <w:t>Select value “97”</w:t>
            </w:r>
            <w:r w:rsidRPr="002022CF">
              <w:rPr>
                <w:rFonts w:ascii="Times New Roman" w:hAnsi="Times New Roman" w:cs="Times New Roman"/>
              </w:rPr>
              <w:t xml:space="preserve"> if there is documentation in the patients history of any of the following: </w:t>
            </w:r>
          </w:p>
          <w:p w14:paraId="37529180" w14:textId="4B7460ED" w:rsidR="004A072A" w:rsidRPr="002022CF" w:rsidRDefault="004A072A" w:rsidP="00A86177">
            <w:pPr>
              <w:pStyle w:val="ListParagraph"/>
              <w:numPr>
                <w:ilvl w:val="0"/>
                <w:numId w:val="15"/>
              </w:numPr>
              <w:rPr>
                <w:rFonts w:ascii="Times New Roman" w:hAnsi="Times New Roman" w:cs="Times New Roman"/>
              </w:rPr>
            </w:pPr>
            <w:r w:rsidRPr="002022CF">
              <w:rPr>
                <w:rFonts w:ascii="Times New Roman" w:hAnsi="Times New Roman" w:cs="Times New Roman"/>
              </w:rPr>
              <w:t>History of anaphylactic/anaphylactoid reacti</w:t>
            </w:r>
            <w:r w:rsidR="007E625E" w:rsidRPr="002022CF">
              <w:rPr>
                <w:rFonts w:ascii="Times New Roman" w:hAnsi="Times New Roman" w:cs="Times New Roman"/>
              </w:rPr>
              <w:t xml:space="preserve">on to gelatin, neomycin, or any </w:t>
            </w:r>
            <w:r w:rsidRPr="002022CF">
              <w:rPr>
                <w:rFonts w:ascii="Times New Roman" w:hAnsi="Times New Roman" w:cs="Times New Roman"/>
              </w:rPr>
              <w:t xml:space="preserve">other component of the vaccine </w:t>
            </w:r>
          </w:p>
          <w:p w14:paraId="66897E03" w14:textId="7326AC96" w:rsidR="004A072A" w:rsidRPr="002022CF" w:rsidRDefault="00526C1B" w:rsidP="00A86177">
            <w:pPr>
              <w:rPr>
                <w:rFonts w:ascii="Times New Roman" w:hAnsi="Times New Roman" w:cs="Times New Roman"/>
              </w:rPr>
            </w:pPr>
            <w:r w:rsidRPr="002022CF">
              <w:rPr>
                <w:rFonts w:ascii="Times New Roman" w:hAnsi="Times New Roman" w:cs="Times New Roman"/>
                <w:b/>
              </w:rPr>
              <w:lastRenderedPageBreak/>
              <w:t>To select value “98”</w:t>
            </w:r>
            <w:r w:rsidRPr="002022CF">
              <w:rPr>
                <w:rFonts w:ascii="Times New Roman" w:hAnsi="Times New Roman" w:cs="Times New Roman"/>
              </w:rPr>
              <w:t xml:space="preserve"> there must be documentation that indicates </w:t>
            </w:r>
            <w:r w:rsidR="004A072A" w:rsidRPr="002022CF">
              <w:rPr>
                <w:rFonts w:ascii="Times New Roman" w:hAnsi="Times New Roman" w:cs="Times New Roman"/>
              </w:rPr>
              <w:t>the patient/caregiver refused the herpes zoster vaccine when it was offered.</w:t>
            </w:r>
          </w:p>
          <w:p w14:paraId="43B42B0E" w14:textId="6231A21F" w:rsidR="004A072A" w:rsidRPr="002022CF" w:rsidRDefault="002F4584" w:rsidP="00A86177">
            <w:pPr>
              <w:rPr>
                <w:rFonts w:ascii="Times New Roman" w:hAnsi="Times New Roman" w:cs="Times New Roman"/>
              </w:rPr>
            </w:pPr>
            <w:r w:rsidRPr="002022CF">
              <w:rPr>
                <w:rFonts w:ascii="Times New Roman" w:hAnsi="Times New Roman" w:cs="Times New Roman"/>
                <w:b/>
              </w:rPr>
              <w:t>Select value “99”</w:t>
            </w:r>
            <w:r w:rsidRPr="002022CF">
              <w:rPr>
                <w:rFonts w:ascii="Times New Roman" w:hAnsi="Times New Roman" w:cs="Times New Roman"/>
              </w:rPr>
              <w:t xml:space="preserve"> i</w:t>
            </w:r>
            <w:r w:rsidR="00526C1B" w:rsidRPr="002022CF">
              <w:rPr>
                <w:rFonts w:ascii="Times New Roman" w:hAnsi="Times New Roman" w:cs="Times New Roman"/>
              </w:rPr>
              <w:t xml:space="preserve">f there is no </w:t>
            </w:r>
            <w:r w:rsidRPr="002022CF">
              <w:rPr>
                <w:rFonts w:ascii="Times New Roman" w:hAnsi="Times New Roman" w:cs="Times New Roman"/>
              </w:rPr>
              <w:t>documentation of</w:t>
            </w:r>
            <w:r w:rsidR="004A072A" w:rsidRPr="002022CF">
              <w:rPr>
                <w:rFonts w:ascii="Times New Roman" w:hAnsi="Times New Roman" w:cs="Times New Roman"/>
              </w:rPr>
              <w:t xml:space="preserve"> herpes zoster vaccin</w:t>
            </w:r>
            <w:r w:rsidRPr="002022CF">
              <w:rPr>
                <w:rFonts w:ascii="Times New Roman" w:hAnsi="Times New Roman" w:cs="Times New Roman"/>
              </w:rPr>
              <w:t xml:space="preserve">e status or unable to </w:t>
            </w:r>
            <w:r w:rsidR="007C2A9F" w:rsidRPr="002022CF">
              <w:rPr>
                <w:rFonts w:ascii="Times New Roman" w:hAnsi="Times New Roman" w:cs="Times New Roman"/>
              </w:rPr>
              <w:t xml:space="preserve">be </w:t>
            </w:r>
            <w:r w:rsidRPr="002022CF">
              <w:rPr>
                <w:rFonts w:ascii="Times New Roman" w:hAnsi="Times New Roman" w:cs="Times New Roman"/>
              </w:rPr>
              <w:t>determined.</w:t>
            </w:r>
            <w:r w:rsidR="00526C1B" w:rsidRPr="002022CF">
              <w:rPr>
                <w:rFonts w:ascii="Times New Roman" w:hAnsi="Times New Roman" w:cs="Times New Roman"/>
              </w:rPr>
              <w:t xml:space="preserve"> </w:t>
            </w:r>
          </w:p>
          <w:p w14:paraId="4824E54B" w14:textId="77777777" w:rsidR="00526C1B" w:rsidRPr="002022CF" w:rsidRDefault="004A072A" w:rsidP="00A86177">
            <w:pPr>
              <w:pStyle w:val="ListParagraph"/>
              <w:numPr>
                <w:ilvl w:val="0"/>
                <w:numId w:val="16"/>
              </w:numPr>
              <w:rPr>
                <w:rFonts w:ascii="Times New Roman" w:hAnsi="Times New Roman" w:cs="Times New Roman"/>
              </w:rPr>
            </w:pPr>
            <w:r w:rsidRPr="002022CF">
              <w:rPr>
                <w:rFonts w:ascii="Times New Roman" w:hAnsi="Times New Roman" w:cs="Times New Roman"/>
                <w:b/>
              </w:rPr>
              <w:t>If there is documentation that supports more than one allowable value</w:t>
            </w:r>
            <w:r w:rsidR="00526C1B" w:rsidRPr="002022CF">
              <w:rPr>
                <w:rFonts w:ascii="Times New Roman" w:hAnsi="Times New Roman" w:cs="Times New Roman"/>
                <w:b/>
              </w:rPr>
              <w:t xml:space="preserve"> </w:t>
            </w:r>
            <w:r w:rsidRPr="002022CF">
              <w:rPr>
                <w:rFonts w:ascii="Times New Roman" w:hAnsi="Times New Roman" w:cs="Times New Roman"/>
                <w:b/>
              </w:rPr>
              <w:t>(1, 97, 98</w:t>
            </w:r>
            <w:r w:rsidR="00526C1B" w:rsidRPr="002022CF">
              <w:rPr>
                <w:rFonts w:ascii="Times New Roman" w:hAnsi="Times New Roman" w:cs="Times New Roman"/>
                <w:b/>
              </w:rPr>
              <w:t>), select the smallest number</w:t>
            </w:r>
            <w:r w:rsidR="00526C1B" w:rsidRPr="002022CF">
              <w:rPr>
                <w:rFonts w:ascii="Times New Roman" w:hAnsi="Times New Roman" w:cs="Times New Roman"/>
              </w:rPr>
              <w:t>.</w:t>
            </w:r>
          </w:p>
          <w:p w14:paraId="4600A61C" w14:textId="77777777" w:rsidR="004A072A" w:rsidRPr="002022CF" w:rsidRDefault="004A072A" w:rsidP="00A86177">
            <w:pPr>
              <w:pStyle w:val="ListParagraph"/>
              <w:numPr>
                <w:ilvl w:val="1"/>
                <w:numId w:val="16"/>
              </w:numPr>
              <w:rPr>
                <w:rFonts w:ascii="Times New Roman" w:hAnsi="Times New Roman" w:cs="Times New Roman"/>
              </w:rPr>
            </w:pPr>
            <w:r w:rsidRPr="002022CF">
              <w:rPr>
                <w:rFonts w:ascii="Times New Roman" w:hAnsi="Times New Roman" w:cs="Times New Roman"/>
              </w:rPr>
              <w:t xml:space="preserve">For example, a nursing note documents the patient refused herpes zoster vaccine and medication administration record documents herpes zoster vaccine was administered, select "1".  </w:t>
            </w:r>
          </w:p>
          <w:p w14:paraId="6A545088" w14:textId="1087BC37" w:rsidR="00526C1B" w:rsidRPr="002022CF" w:rsidRDefault="00526C1B" w:rsidP="00A86177">
            <w:pPr>
              <w:rPr>
                <w:rFonts w:ascii="Times New Roman" w:hAnsi="Times New Roman" w:cs="Times New Roman"/>
              </w:rPr>
            </w:pPr>
            <w:r w:rsidRPr="002022CF">
              <w:rPr>
                <w:rFonts w:ascii="Times New Roman" w:hAnsi="Times New Roman" w:cs="Times New Roman"/>
                <w:b/>
              </w:rPr>
              <w:t>Suggested data sources:</w:t>
            </w:r>
            <w:r w:rsidR="00592C2B" w:rsidRPr="002022CF">
              <w:t xml:space="preserve"> </w:t>
            </w:r>
            <w:r w:rsidR="00592C2B" w:rsidRPr="002022CF">
              <w:rPr>
                <w:rFonts w:ascii="Times New Roman" w:hAnsi="Times New Roman" w:cs="Times New Roman"/>
              </w:rPr>
              <w:t>H</w:t>
            </w:r>
            <w:r w:rsidR="00EA562F" w:rsidRPr="002022CF">
              <w:rPr>
                <w:rFonts w:ascii="Times New Roman" w:hAnsi="Times New Roman" w:cs="Times New Roman"/>
              </w:rPr>
              <w:t>istory</w:t>
            </w:r>
            <w:r w:rsidR="00592C2B" w:rsidRPr="002022CF">
              <w:rPr>
                <w:rFonts w:ascii="Times New Roman" w:hAnsi="Times New Roman" w:cs="Times New Roman"/>
              </w:rPr>
              <w:t xml:space="preserve"> and P</w:t>
            </w:r>
            <w:r w:rsidR="00EA562F" w:rsidRPr="002022CF">
              <w:rPr>
                <w:rFonts w:ascii="Times New Roman" w:hAnsi="Times New Roman" w:cs="Times New Roman"/>
              </w:rPr>
              <w:t>hysical</w:t>
            </w:r>
            <w:r w:rsidR="00592C2B" w:rsidRPr="002022CF">
              <w:rPr>
                <w:rFonts w:ascii="Times New Roman" w:hAnsi="Times New Roman" w:cs="Times New Roman"/>
              </w:rPr>
              <w:t xml:space="preserve">, Progress notes, </w:t>
            </w:r>
            <w:r w:rsidR="00EA562F" w:rsidRPr="002022CF">
              <w:rPr>
                <w:rFonts w:ascii="Times New Roman" w:hAnsi="Times New Roman" w:cs="Times New Roman"/>
              </w:rPr>
              <w:t>Medication administration record (</w:t>
            </w:r>
            <w:r w:rsidR="00592C2B" w:rsidRPr="002022CF">
              <w:rPr>
                <w:rFonts w:ascii="Times New Roman" w:hAnsi="Times New Roman" w:cs="Times New Roman"/>
              </w:rPr>
              <w:t>MAR</w:t>
            </w:r>
            <w:r w:rsidR="00EA562F" w:rsidRPr="002022CF">
              <w:rPr>
                <w:rFonts w:ascii="Times New Roman" w:hAnsi="Times New Roman" w:cs="Times New Roman"/>
              </w:rPr>
              <w:t>)</w:t>
            </w:r>
          </w:p>
        </w:tc>
      </w:tr>
    </w:tbl>
    <w:p w14:paraId="7BC9EB3D" w14:textId="69ACC1B9" w:rsidR="005F03EE" w:rsidRDefault="005F03EE" w:rsidP="005F03EE">
      <w:pPr>
        <w:tabs>
          <w:tab w:val="left" w:pos="4710"/>
        </w:tabs>
      </w:pPr>
      <w:r>
        <w:lastRenderedPageBreak/>
        <w:tab/>
      </w:r>
    </w:p>
    <w:p w14:paraId="1E4C2178" w14:textId="77777777" w:rsidR="000316D8" w:rsidRDefault="000316D8" w:rsidP="005F03EE">
      <w:pPr>
        <w:tabs>
          <w:tab w:val="left" w:pos="4710"/>
        </w:tabs>
      </w:pPr>
      <w:r w:rsidRPr="005F03EE">
        <w:br w:type="page"/>
      </w:r>
      <w:r w:rsidR="005F03EE">
        <w:lastRenderedPageBreak/>
        <w:tab/>
      </w:r>
    </w:p>
    <w:tbl>
      <w:tblPr>
        <w:tblStyle w:val="TableGrid"/>
        <w:tblpPr w:leftFromText="180" w:rightFromText="180" w:vertAnchor="page" w:horzAnchor="margin" w:tblpY="2120"/>
        <w:tblW w:w="13855" w:type="dxa"/>
        <w:tblLayout w:type="fixed"/>
        <w:tblLook w:val="04A0" w:firstRow="1" w:lastRow="0" w:firstColumn="1" w:lastColumn="0" w:noHBand="0" w:noVBand="1"/>
      </w:tblPr>
      <w:tblGrid>
        <w:gridCol w:w="625"/>
        <w:gridCol w:w="1440"/>
        <w:gridCol w:w="4230"/>
        <w:gridCol w:w="1980"/>
        <w:gridCol w:w="5580"/>
      </w:tblGrid>
      <w:tr w:rsidR="00FC683B" w:rsidRPr="002022CF" w14:paraId="04918BC0" w14:textId="77777777" w:rsidTr="005F03EE">
        <w:tc>
          <w:tcPr>
            <w:tcW w:w="625" w:type="dxa"/>
          </w:tcPr>
          <w:p w14:paraId="550749B0" w14:textId="152D0949" w:rsidR="00B16379" w:rsidRPr="002022CF" w:rsidRDefault="00A86177" w:rsidP="00A86177">
            <w:pPr>
              <w:jc w:val="center"/>
              <w:rPr>
                <w:rFonts w:ascii="Times New Roman" w:hAnsi="Times New Roman" w:cs="Times New Roman"/>
              </w:rPr>
            </w:pPr>
            <w:r w:rsidRPr="002022CF">
              <w:rPr>
                <w:rFonts w:ascii="Times New Roman" w:hAnsi="Times New Roman" w:cs="Times New Roman"/>
              </w:rPr>
              <w:lastRenderedPageBreak/>
              <w:t>1</w:t>
            </w:r>
            <w:r w:rsidR="00470D0E" w:rsidRPr="002022CF">
              <w:rPr>
                <w:rFonts w:ascii="Times New Roman" w:hAnsi="Times New Roman" w:cs="Times New Roman"/>
              </w:rPr>
              <w:t>3</w:t>
            </w:r>
          </w:p>
        </w:tc>
        <w:tc>
          <w:tcPr>
            <w:tcW w:w="1440" w:type="dxa"/>
          </w:tcPr>
          <w:p w14:paraId="13A2D51C" w14:textId="77777777" w:rsidR="00B16379" w:rsidRPr="002022CF" w:rsidRDefault="004A072A" w:rsidP="00A86177">
            <w:pPr>
              <w:jc w:val="center"/>
              <w:rPr>
                <w:rFonts w:ascii="Times New Roman" w:hAnsi="Times New Roman" w:cs="Times New Roman"/>
              </w:rPr>
            </w:pPr>
            <w:r w:rsidRPr="002022CF">
              <w:rPr>
                <w:rFonts w:ascii="Times New Roman" w:hAnsi="Times New Roman" w:cs="Times New Roman"/>
              </w:rPr>
              <w:t>zosterdt</w:t>
            </w:r>
          </w:p>
        </w:tc>
        <w:tc>
          <w:tcPr>
            <w:tcW w:w="4230" w:type="dxa"/>
          </w:tcPr>
          <w:p w14:paraId="68D6436C" w14:textId="4E1CA427" w:rsidR="00B16379" w:rsidRPr="002022CF" w:rsidRDefault="004A072A" w:rsidP="00A86177">
            <w:pPr>
              <w:rPr>
                <w:rFonts w:ascii="Times New Roman" w:hAnsi="Times New Roman" w:cs="Times New Roman"/>
              </w:rPr>
            </w:pPr>
            <w:r w:rsidRPr="002022CF">
              <w:rPr>
                <w:rFonts w:ascii="Times New Roman" w:hAnsi="Times New Roman" w:cs="Times New Roman"/>
              </w:rPr>
              <w:t xml:space="preserve">Enter the date the most recent </w:t>
            </w:r>
            <w:r w:rsidR="00F57F6F" w:rsidRPr="002022CF">
              <w:rPr>
                <w:rFonts w:ascii="Times New Roman" w:hAnsi="Times New Roman" w:cs="Times New Roman"/>
              </w:rPr>
              <w:t xml:space="preserve">live </w:t>
            </w:r>
            <w:r w:rsidRPr="002022CF">
              <w:rPr>
                <w:rFonts w:ascii="Times New Roman" w:hAnsi="Times New Roman" w:cs="Times New Roman"/>
              </w:rPr>
              <w:t>herpes zoster vaccine was administered.</w:t>
            </w:r>
          </w:p>
        </w:tc>
        <w:tc>
          <w:tcPr>
            <w:tcW w:w="1980" w:type="dxa"/>
          </w:tcPr>
          <w:p w14:paraId="7EE58589" w14:textId="77777777" w:rsidR="004A072A" w:rsidRPr="002022CF" w:rsidRDefault="004A072A" w:rsidP="00CB2ED3">
            <w:pPr>
              <w:jc w:val="center"/>
              <w:rPr>
                <w:rFonts w:ascii="Times New Roman" w:hAnsi="Times New Roman" w:cs="Times New Roman"/>
              </w:rPr>
            </w:pPr>
            <w:r w:rsidRPr="002022CF">
              <w:rPr>
                <w:rFonts w:ascii="Times New Roman" w:hAnsi="Times New Roman" w:cs="Times New Roman"/>
              </w:rPr>
              <w:t>mm/dd/yyyy</w:t>
            </w:r>
          </w:p>
          <w:p w14:paraId="685EB3E1" w14:textId="1CBCBB15" w:rsidR="00BB47E6" w:rsidRPr="002022CF" w:rsidRDefault="00AC358E" w:rsidP="00CB2ED3">
            <w:pPr>
              <w:jc w:val="center"/>
              <w:rPr>
                <w:rFonts w:ascii="Times New Roman" w:hAnsi="Times New Roman" w:cs="Times New Roman"/>
              </w:rPr>
            </w:pPr>
            <w:r w:rsidRPr="002022CF">
              <w:rPr>
                <w:rFonts w:ascii="Times New Roman" w:hAnsi="Times New Roman" w:cs="Times New Roman"/>
              </w:rPr>
              <w:t>If valid date, go to end</w:t>
            </w:r>
          </w:p>
          <w:tbl>
            <w:tblPr>
              <w:tblStyle w:val="TableGrid"/>
              <w:tblW w:w="0" w:type="auto"/>
              <w:tblLayout w:type="fixed"/>
              <w:tblLook w:val="04A0" w:firstRow="1" w:lastRow="0" w:firstColumn="1" w:lastColumn="0" w:noHBand="0" w:noVBand="1"/>
            </w:tblPr>
            <w:tblGrid>
              <w:gridCol w:w="1754"/>
            </w:tblGrid>
            <w:tr w:rsidR="00CB2ED3" w:rsidRPr="002022CF" w14:paraId="76F4D5C8" w14:textId="77777777" w:rsidTr="00CB2ED3">
              <w:tc>
                <w:tcPr>
                  <w:tcW w:w="1754" w:type="dxa"/>
                </w:tcPr>
                <w:p w14:paraId="778FA872" w14:textId="208B0FE3" w:rsidR="00CB2ED3" w:rsidRPr="002022CF" w:rsidRDefault="00CB2ED3" w:rsidP="000E4F81">
                  <w:pPr>
                    <w:framePr w:hSpace="180" w:wrap="around" w:vAnchor="page" w:hAnchor="margin" w:y="2120"/>
                    <w:jc w:val="center"/>
                    <w:rPr>
                      <w:rFonts w:ascii="Times New Roman" w:hAnsi="Times New Roman" w:cs="Times New Roman"/>
                    </w:rPr>
                  </w:pPr>
                  <w:r w:rsidRPr="002022CF">
                    <w:rPr>
                      <w:rFonts w:ascii="Times New Roman" w:hAnsi="Times New Roman" w:cs="Times New Roman"/>
                    </w:rPr>
                    <w:t xml:space="preserve">&gt;= </w:t>
                  </w:r>
                  <w:r w:rsidR="00A6468D" w:rsidRPr="002022CF">
                    <w:rPr>
                      <w:rFonts w:ascii="Times New Roman" w:hAnsi="Times New Roman" w:cs="Times New Roman"/>
                    </w:rPr>
                    <w:t xml:space="preserve">date of patient’s </w:t>
                  </w:r>
                  <w:r w:rsidRPr="002022CF">
                    <w:rPr>
                      <w:rFonts w:ascii="Times New Roman" w:hAnsi="Times New Roman" w:cs="Times New Roman"/>
                    </w:rPr>
                    <w:t>50</w:t>
                  </w:r>
                  <w:r w:rsidR="00A6468D" w:rsidRPr="002022CF">
                    <w:rPr>
                      <w:rFonts w:ascii="Times New Roman" w:hAnsi="Times New Roman" w:cs="Times New Roman"/>
                      <w:vertAlign w:val="superscript"/>
                    </w:rPr>
                    <w:t>th</w:t>
                  </w:r>
                  <w:r w:rsidR="00A6468D" w:rsidRPr="002022CF">
                    <w:rPr>
                      <w:rFonts w:ascii="Times New Roman" w:hAnsi="Times New Roman" w:cs="Times New Roman"/>
                    </w:rPr>
                    <w:t xml:space="preserve"> birthday</w:t>
                  </w:r>
                </w:p>
                <w:p w14:paraId="5D3E0FAE" w14:textId="77777777" w:rsidR="00CB2ED3" w:rsidRPr="002022CF" w:rsidRDefault="00CB2ED3" w:rsidP="000E4F81">
                  <w:pPr>
                    <w:framePr w:hSpace="180" w:wrap="around" w:vAnchor="page" w:hAnchor="margin" w:y="2120"/>
                    <w:jc w:val="center"/>
                    <w:rPr>
                      <w:rFonts w:ascii="Times New Roman" w:hAnsi="Times New Roman" w:cs="Times New Roman"/>
                    </w:rPr>
                  </w:pPr>
                  <w:r w:rsidRPr="002022CF">
                    <w:rPr>
                      <w:rFonts w:ascii="Times New Roman" w:hAnsi="Times New Roman" w:cs="Times New Roman"/>
                    </w:rPr>
                    <w:t>and &lt;=</w:t>
                  </w:r>
                </w:p>
                <w:p w14:paraId="29107212" w14:textId="71132FAB" w:rsidR="00CB2ED3" w:rsidRPr="002022CF" w:rsidRDefault="00AC358E" w:rsidP="000E4F81">
                  <w:pPr>
                    <w:framePr w:hSpace="180" w:wrap="around" w:vAnchor="page" w:hAnchor="margin" w:y="2120"/>
                    <w:jc w:val="center"/>
                    <w:rPr>
                      <w:rFonts w:ascii="Times New Roman" w:hAnsi="Times New Roman" w:cs="Times New Roman"/>
                    </w:rPr>
                  </w:pPr>
                  <w:r w:rsidRPr="002022CF">
                    <w:rPr>
                      <w:rFonts w:ascii="Times New Roman" w:hAnsi="Times New Roman" w:cs="Times New Roman"/>
                    </w:rPr>
                    <w:t>stdyend</w:t>
                  </w:r>
                </w:p>
              </w:tc>
            </w:tr>
          </w:tbl>
          <w:p w14:paraId="58812838" w14:textId="76664B4A" w:rsidR="00B16379" w:rsidRPr="002022CF" w:rsidRDefault="00B16379" w:rsidP="00CB2ED3">
            <w:pPr>
              <w:jc w:val="center"/>
              <w:rPr>
                <w:rFonts w:ascii="Times New Roman" w:hAnsi="Times New Roman" w:cs="Times New Roman"/>
              </w:rPr>
            </w:pPr>
          </w:p>
        </w:tc>
        <w:tc>
          <w:tcPr>
            <w:tcW w:w="5580" w:type="dxa"/>
          </w:tcPr>
          <w:p w14:paraId="6DF0D611" w14:textId="3BD248A1" w:rsidR="004A072A" w:rsidRPr="002022CF" w:rsidRDefault="004A072A" w:rsidP="00A86177">
            <w:pPr>
              <w:rPr>
                <w:rFonts w:ascii="Times New Roman" w:hAnsi="Times New Roman" w:cs="Times New Roman"/>
              </w:rPr>
            </w:pPr>
            <w:r w:rsidRPr="002022CF">
              <w:rPr>
                <w:rFonts w:ascii="Times New Roman" w:hAnsi="Times New Roman" w:cs="Times New Roman"/>
              </w:rPr>
              <w:t xml:space="preserve">Enter the month, day, and year the </w:t>
            </w:r>
            <w:r w:rsidR="00F57F6F" w:rsidRPr="002022CF">
              <w:rPr>
                <w:rFonts w:ascii="Times New Roman" w:hAnsi="Times New Roman" w:cs="Times New Roman"/>
              </w:rPr>
              <w:t xml:space="preserve">live </w:t>
            </w:r>
            <w:r w:rsidRPr="002022CF">
              <w:rPr>
                <w:rFonts w:ascii="Times New Roman" w:hAnsi="Times New Roman" w:cs="Times New Roman"/>
              </w:rPr>
              <w:t xml:space="preserve">herpes zoster vaccine was administered. </w:t>
            </w:r>
          </w:p>
          <w:p w14:paraId="4B512F54" w14:textId="77777777" w:rsidR="00B16379" w:rsidRPr="002022CF" w:rsidRDefault="004A072A" w:rsidP="00A86177">
            <w:pPr>
              <w:rPr>
                <w:rFonts w:ascii="Times New Roman" w:hAnsi="Times New Roman" w:cs="Times New Roman"/>
              </w:rPr>
            </w:pPr>
            <w:r w:rsidRPr="002022CF">
              <w:rPr>
                <w:rFonts w:ascii="Times New Roman" w:hAnsi="Times New Roman" w:cs="Times New Roman"/>
              </w:rPr>
              <w:t>If specific day is unknown, the day may be entered as 01.</w:t>
            </w:r>
          </w:p>
        </w:tc>
      </w:tr>
      <w:tr w:rsidR="00A6468D" w:rsidRPr="002022CF" w14:paraId="3B6F0840" w14:textId="77777777" w:rsidTr="005F03EE">
        <w:tc>
          <w:tcPr>
            <w:tcW w:w="625" w:type="dxa"/>
          </w:tcPr>
          <w:p w14:paraId="6713B4E1" w14:textId="5BC124F7" w:rsidR="00A6468D" w:rsidRPr="002022CF" w:rsidRDefault="0033538A" w:rsidP="00A86177">
            <w:pPr>
              <w:jc w:val="center"/>
              <w:rPr>
                <w:rFonts w:ascii="Times New Roman" w:hAnsi="Times New Roman" w:cs="Times New Roman"/>
              </w:rPr>
            </w:pPr>
            <w:r w:rsidRPr="002022CF">
              <w:rPr>
                <w:rFonts w:ascii="Times New Roman" w:hAnsi="Times New Roman" w:cs="Times New Roman"/>
              </w:rPr>
              <w:t>1</w:t>
            </w:r>
            <w:r w:rsidR="00470D0E" w:rsidRPr="002022CF">
              <w:rPr>
                <w:rFonts w:ascii="Times New Roman" w:hAnsi="Times New Roman" w:cs="Times New Roman"/>
              </w:rPr>
              <w:t>4</w:t>
            </w:r>
          </w:p>
        </w:tc>
        <w:tc>
          <w:tcPr>
            <w:tcW w:w="1440" w:type="dxa"/>
          </w:tcPr>
          <w:p w14:paraId="7A0F089B" w14:textId="4B8EB301" w:rsidR="00A6468D" w:rsidRPr="002022CF" w:rsidRDefault="005112FD" w:rsidP="00A86177">
            <w:pPr>
              <w:jc w:val="center"/>
              <w:rPr>
                <w:rFonts w:ascii="Times New Roman" w:hAnsi="Times New Roman" w:cs="Times New Roman"/>
              </w:rPr>
            </w:pPr>
            <w:r w:rsidRPr="002022CF">
              <w:rPr>
                <w:rFonts w:ascii="Times New Roman" w:hAnsi="Times New Roman" w:cs="Times New Roman"/>
              </w:rPr>
              <w:t>hzrecvac</w:t>
            </w:r>
          </w:p>
        </w:tc>
        <w:tc>
          <w:tcPr>
            <w:tcW w:w="4230" w:type="dxa"/>
          </w:tcPr>
          <w:p w14:paraId="49481727" w14:textId="0EDEBB0D" w:rsidR="00A6468D" w:rsidRPr="002022CF" w:rsidRDefault="00A6468D" w:rsidP="00A6468D">
            <w:pPr>
              <w:rPr>
                <w:rFonts w:ascii="Times New Roman" w:hAnsi="Times New Roman" w:cs="Times New Roman"/>
              </w:rPr>
            </w:pPr>
            <w:r w:rsidRPr="002022CF">
              <w:rPr>
                <w:rFonts w:ascii="Times New Roman" w:hAnsi="Times New Roman" w:cs="Times New Roman"/>
              </w:rPr>
              <w:t>During the timeframe from (computer display date of patient’s 50</w:t>
            </w:r>
            <w:r w:rsidRPr="002022CF">
              <w:rPr>
                <w:rFonts w:ascii="Times New Roman" w:hAnsi="Times New Roman" w:cs="Times New Roman"/>
                <w:vertAlign w:val="superscript"/>
              </w:rPr>
              <w:t>th</w:t>
            </w:r>
            <w:r w:rsidRPr="002022CF">
              <w:rPr>
                <w:rFonts w:ascii="Times New Roman" w:hAnsi="Times New Roman" w:cs="Times New Roman"/>
              </w:rPr>
              <w:t xml:space="preserve"> birthday to stdyend), did the patient receive </w:t>
            </w:r>
            <w:r w:rsidR="00D46190" w:rsidRPr="002022CF">
              <w:rPr>
                <w:rFonts w:ascii="Times New Roman" w:hAnsi="Times New Roman" w:cs="Times New Roman"/>
              </w:rPr>
              <w:t xml:space="preserve">at least </w:t>
            </w:r>
            <w:r w:rsidR="00D46190" w:rsidRPr="002022CF">
              <w:rPr>
                <w:rFonts w:ascii="Times New Roman" w:hAnsi="Times New Roman" w:cs="Times New Roman"/>
                <w:b/>
              </w:rPr>
              <w:t>one</w:t>
            </w:r>
            <w:r w:rsidRPr="002022CF">
              <w:rPr>
                <w:rFonts w:ascii="Times New Roman" w:hAnsi="Times New Roman" w:cs="Times New Roman"/>
                <w:b/>
              </w:rPr>
              <w:t xml:space="preserve"> dose</w:t>
            </w:r>
            <w:r w:rsidRPr="002022CF">
              <w:rPr>
                <w:rFonts w:ascii="Times New Roman" w:hAnsi="Times New Roman" w:cs="Times New Roman"/>
              </w:rPr>
              <w:t xml:space="preserve"> of the herpes zoster recombinant vaccine</w:t>
            </w:r>
            <w:r w:rsidR="005112FD" w:rsidRPr="002022CF">
              <w:rPr>
                <w:rFonts w:ascii="Times New Roman" w:hAnsi="Times New Roman" w:cs="Times New Roman"/>
              </w:rPr>
              <w:t xml:space="preserve"> </w:t>
            </w:r>
            <w:r w:rsidR="001051C0" w:rsidRPr="002022CF">
              <w:rPr>
                <w:rFonts w:ascii="Times New Roman" w:hAnsi="Times New Roman" w:cs="Times New Roman"/>
              </w:rPr>
              <w:t>(RZV, Shingrix)</w:t>
            </w:r>
            <w:r w:rsidRPr="002022CF">
              <w:rPr>
                <w:rFonts w:ascii="Times New Roman" w:hAnsi="Times New Roman" w:cs="Times New Roman"/>
              </w:rPr>
              <w:t xml:space="preserve">? </w:t>
            </w:r>
          </w:p>
          <w:p w14:paraId="4977F64F" w14:textId="2F3ECF5C" w:rsidR="00A6468D" w:rsidRPr="002022CF" w:rsidRDefault="00A6468D" w:rsidP="00592C2B">
            <w:pPr>
              <w:pStyle w:val="ListParagraph"/>
              <w:numPr>
                <w:ilvl w:val="0"/>
                <w:numId w:val="17"/>
              </w:numPr>
              <w:rPr>
                <w:rFonts w:ascii="Times New Roman" w:hAnsi="Times New Roman" w:cs="Times New Roman"/>
              </w:rPr>
            </w:pPr>
            <w:r w:rsidRPr="002022CF">
              <w:rPr>
                <w:rFonts w:ascii="Times New Roman" w:hAnsi="Times New Roman" w:cs="Times New Roman"/>
              </w:rPr>
              <w:t>Yes</w:t>
            </w:r>
          </w:p>
          <w:p w14:paraId="787971CF" w14:textId="48AB75E8" w:rsidR="00A6468D" w:rsidRPr="002022CF" w:rsidRDefault="005112FD" w:rsidP="00592C2B">
            <w:pPr>
              <w:tabs>
                <w:tab w:val="left" w:pos="0"/>
              </w:tabs>
              <w:rPr>
                <w:rFonts w:ascii="Times New Roman" w:hAnsi="Times New Roman" w:cs="Times New Roman"/>
              </w:rPr>
            </w:pPr>
            <w:r w:rsidRPr="002022CF">
              <w:rPr>
                <w:rFonts w:ascii="Times New Roman" w:hAnsi="Times New Roman" w:cs="Times New Roman"/>
              </w:rPr>
              <w:t xml:space="preserve">97.  </w:t>
            </w:r>
            <w:r w:rsidR="00A6468D" w:rsidRPr="002022CF">
              <w:rPr>
                <w:rFonts w:ascii="Times New Roman" w:hAnsi="Times New Roman" w:cs="Times New Roman"/>
              </w:rPr>
              <w:t>Documentation of</w:t>
            </w:r>
            <w:r w:rsidR="00785293" w:rsidRPr="002022CF">
              <w:rPr>
                <w:rFonts w:ascii="Times New Roman" w:hAnsi="Times New Roman" w:cs="Times New Roman"/>
              </w:rPr>
              <w:t xml:space="preserve"> h</w:t>
            </w:r>
            <w:r w:rsidR="00A6468D" w:rsidRPr="002022CF">
              <w:rPr>
                <w:rFonts w:ascii="Times New Roman" w:hAnsi="Times New Roman" w:cs="Times New Roman"/>
              </w:rPr>
              <w:t xml:space="preserve">istory of anaphylactic </w:t>
            </w:r>
            <w:r w:rsidR="00785293" w:rsidRPr="002022CF">
              <w:rPr>
                <w:rFonts w:ascii="Times New Roman" w:hAnsi="Times New Roman" w:cs="Times New Roman"/>
              </w:rPr>
              <w:t xml:space="preserve">or adverse </w:t>
            </w:r>
            <w:r w:rsidR="00A6468D" w:rsidRPr="002022CF">
              <w:rPr>
                <w:rFonts w:ascii="Times New Roman" w:hAnsi="Times New Roman" w:cs="Times New Roman"/>
              </w:rPr>
              <w:t xml:space="preserve">reaction </w:t>
            </w:r>
            <w:r w:rsidR="00785293" w:rsidRPr="002022CF">
              <w:rPr>
                <w:rFonts w:ascii="Times New Roman" w:hAnsi="Times New Roman" w:cs="Times New Roman"/>
              </w:rPr>
              <w:t xml:space="preserve">caused by </w:t>
            </w:r>
            <w:r w:rsidR="00A6468D" w:rsidRPr="002022CF">
              <w:rPr>
                <w:rFonts w:ascii="Times New Roman" w:hAnsi="Times New Roman" w:cs="Times New Roman"/>
              </w:rPr>
              <w:t xml:space="preserve"> </w:t>
            </w:r>
            <w:r w:rsidR="00785293" w:rsidRPr="002022CF">
              <w:rPr>
                <w:rFonts w:ascii="Times New Roman" w:hAnsi="Times New Roman" w:cs="Times New Roman"/>
              </w:rPr>
              <w:t xml:space="preserve">the herpes zoster recombinant </w:t>
            </w:r>
            <w:r w:rsidR="00A6468D" w:rsidRPr="002022CF">
              <w:rPr>
                <w:rFonts w:ascii="Times New Roman" w:hAnsi="Times New Roman" w:cs="Times New Roman"/>
              </w:rPr>
              <w:t>vaccine</w:t>
            </w:r>
            <w:r w:rsidR="00785293" w:rsidRPr="002022CF">
              <w:rPr>
                <w:rFonts w:ascii="Times New Roman" w:hAnsi="Times New Roman" w:cs="Times New Roman"/>
              </w:rPr>
              <w:t xml:space="preserve"> or component of the vaccine </w:t>
            </w:r>
            <w:r w:rsidR="00A6468D" w:rsidRPr="002022CF">
              <w:rPr>
                <w:rFonts w:ascii="Times New Roman" w:hAnsi="Times New Roman" w:cs="Times New Roman"/>
              </w:rPr>
              <w:t xml:space="preserve"> </w:t>
            </w:r>
          </w:p>
          <w:p w14:paraId="2EE762C5" w14:textId="54DF72C0" w:rsidR="00A6468D" w:rsidRPr="002022CF" w:rsidRDefault="00A6468D" w:rsidP="00A6468D">
            <w:pPr>
              <w:rPr>
                <w:rFonts w:ascii="Times New Roman" w:hAnsi="Times New Roman" w:cs="Times New Roman"/>
              </w:rPr>
            </w:pPr>
            <w:r w:rsidRPr="002022CF">
              <w:rPr>
                <w:rFonts w:ascii="Times New Roman" w:hAnsi="Times New Roman" w:cs="Times New Roman"/>
              </w:rPr>
              <w:t xml:space="preserve">98. Documentation of patient's or caregiver's refusal of herpes zoster </w:t>
            </w:r>
            <w:r w:rsidR="005112FD" w:rsidRPr="002022CF">
              <w:rPr>
                <w:rFonts w:ascii="Times New Roman" w:hAnsi="Times New Roman" w:cs="Times New Roman"/>
              </w:rPr>
              <w:t xml:space="preserve">recombinant </w:t>
            </w:r>
            <w:r w:rsidRPr="002022CF">
              <w:rPr>
                <w:rFonts w:ascii="Times New Roman" w:hAnsi="Times New Roman" w:cs="Times New Roman"/>
              </w:rPr>
              <w:t>vaccine</w:t>
            </w:r>
          </w:p>
          <w:p w14:paraId="43479DA3" w14:textId="7DC4E984" w:rsidR="00A6468D" w:rsidRPr="002022CF" w:rsidRDefault="00A6468D" w:rsidP="005112FD">
            <w:pPr>
              <w:rPr>
                <w:rFonts w:ascii="Times New Roman" w:hAnsi="Times New Roman" w:cs="Times New Roman"/>
              </w:rPr>
            </w:pPr>
            <w:r w:rsidRPr="002022CF">
              <w:rPr>
                <w:rFonts w:ascii="Times New Roman" w:hAnsi="Times New Roman" w:cs="Times New Roman"/>
              </w:rPr>
              <w:t>99. None of the above/not documented/unable to determine from medical record documentation</w:t>
            </w:r>
          </w:p>
          <w:p w14:paraId="2DCA1F97" w14:textId="77777777" w:rsidR="00A6468D" w:rsidRPr="002022CF" w:rsidRDefault="00A6468D" w:rsidP="00A86177">
            <w:pPr>
              <w:rPr>
                <w:rFonts w:ascii="Times New Roman" w:hAnsi="Times New Roman" w:cs="Times New Roman"/>
              </w:rPr>
            </w:pPr>
          </w:p>
        </w:tc>
        <w:tc>
          <w:tcPr>
            <w:tcW w:w="1980" w:type="dxa"/>
          </w:tcPr>
          <w:p w14:paraId="35071E1B" w14:textId="77777777" w:rsidR="00A6468D" w:rsidRPr="002022CF" w:rsidRDefault="005112FD" w:rsidP="00CB2ED3">
            <w:pPr>
              <w:jc w:val="center"/>
              <w:rPr>
                <w:rFonts w:ascii="Times New Roman" w:hAnsi="Times New Roman" w:cs="Times New Roman"/>
              </w:rPr>
            </w:pPr>
            <w:r w:rsidRPr="002022CF">
              <w:rPr>
                <w:rFonts w:ascii="Times New Roman" w:hAnsi="Times New Roman" w:cs="Times New Roman"/>
              </w:rPr>
              <w:t>1,97,98,99</w:t>
            </w:r>
          </w:p>
          <w:p w14:paraId="3E2AB24E" w14:textId="3E93EA42" w:rsidR="005112FD" w:rsidRPr="002022CF" w:rsidRDefault="005112FD" w:rsidP="00CB2ED3">
            <w:pPr>
              <w:jc w:val="center"/>
              <w:rPr>
                <w:rFonts w:ascii="Times New Roman" w:hAnsi="Times New Roman" w:cs="Times New Roman"/>
              </w:rPr>
            </w:pPr>
            <w:r w:rsidRPr="002022CF">
              <w:rPr>
                <w:rFonts w:ascii="Times New Roman" w:hAnsi="Times New Roman" w:cs="Times New Roman"/>
              </w:rPr>
              <w:t>If 97,98 or 99, go to end</w:t>
            </w:r>
          </w:p>
        </w:tc>
        <w:tc>
          <w:tcPr>
            <w:tcW w:w="5580" w:type="dxa"/>
          </w:tcPr>
          <w:p w14:paraId="05E58794" w14:textId="141A9A8E" w:rsidR="00A6468D" w:rsidRPr="002022CF" w:rsidRDefault="00922C29" w:rsidP="001B1362">
            <w:pPr>
              <w:rPr>
                <w:rFonts w:ascii="Times New Roman" w:hAnsi="Times New Roman" w:cs="Times New Roman"/>
                <w:b/>
              </w:rPr>
            </w:pPr>
            <w:r w:rsidRPr="002022CF">
              <w:rPr>
                <w:rFonts w:ascii="Times New Roman" w:hAnsi="Times New Roman" w:cs="Times New Roman"/>
                <w:b/>
              </w:rPr>
              <w:t xml:space="preserve">Include: </w:t>
            </w:r>
            <w:r w:rsidRPr="002022CF">
              <w:rPr>
                <w:rFonts w:ascii="Times New Roman" w:hAnsi="Times New Roman" w:cs="Times New Roman"/>
              </w:rPr>
              <w:t xml:space="preserve">Shingrix, </w:t>
            </w:r>
            <w:r w:rsidR="001051C0" w:rsidRPr="002022CF">
              <w:rPr>
                <w:rFonts w:ascii="Times New Roman" w:hAnsi="Times New Roman" w:cs="Times New Roman"/>
              </w:rPr>
              <w:t>Herpes Zoster Recombinant Vaccine (RZV)</w:t>
            </w:r>
          </w:p>
          <w:p w14:paraId="06476F29" w14:textId="5292CA25" w:rsidR="00291C27" w:rsidRPr="00161807" w:rsidRDefault="000E4F81" w:rsidP="00161807">
            <w:pPr>
              <w:rPr>
                <w:rFonts w:ascii="Times New Roman" w:hAnsi="Times New Roman" w:cs="Times New Roman"/>
              </w:rPr>
            </w:pPr>
            <w:r>
              <w:rPr>
                <w:rFonts w:ascii="Times New Roman" w:hAnsi="Times New Roman" w:cs="Times New Roman"/>
              </w:rPr>
              <w:t>For the purpose of this</w:t>
            </w:r>
            <w:r w:rsidR="00161807" w:rsidRPr="00161807">
              <w:rPr>
                <w:rFonts w:ascii="Times New Roman" w:hAnsi="Times New Roman" w:cs="Times New Roman"/>
                <w:highlight w:val="cyan"/>
              </w:rPr>
              <w:t xml:space="preserve"> study, </w:t>
            </w:r>
            <w:r w:rsidR="00161807" w:rsidRPr="000E4F81">
              <w:rPr>
                <w:rFonts w:ascii="Times New Roman" w:hAnsi="Times New Roman" w:cs="Times New Roman"/>
                <w:b/>
                <w:highlight w:val="cyan"/>
              </w:rPr>
              <w:t>one</w:t>
            </w:r>
            <w:r w:rsidR="00161807" w:rsidRPr="00161807">
              <w:rPr>
                <w:rFonts w:ascii="Times New Roman" w:hAnsi="Times New Roman" w:cs="Times New Roman"/>
                <w:b/>
                <w:highlight w:val="cyan"/>
              </w:rPr>
              <w:t xml:space="preserve"> dose</w:t>
            </w:r>
            <w:r w:rsidR="00161807" w:rsidRPr="00161807">
              <w:rPr>
                <w:highlight w:val="cyan"/>
              </w:rPr>
              <w:t xml:space="preserve"> </w:t>
            </w:r>
            <w:r w:rsidR="00161807" w:rsidRPr="00161807">
              <w:rPr>
                <w:rFonts w:ascii="Times New Roman" w:hAnsi="Times New Roman" w:cs="Times New Roman"/>
                <w:b/>
                <w:highlight w:val="cyan"/>
              </w:rPr>
              <w:t>of re</w:t>
            </w:r>
            <w:r w:rsidR="00161807">
              <w:rPr>
                <w:rFonts w:ascii="Times New Roman" w:hAnsi="Times New Roman" w:cs="Times New Roman"/>
                <w:b/>
                <w:highlight w:val="cyan"/>
              </w:rPr>
              <w:t>combinant herpes zoster vaccine</w:t>
            </w:r>
            <w:r w:rsidR="00161807" w:rsidRPr="00161807">
              <w:rPr>
                <w:rFonts w:ascii="Times New Roman" w:hAnsi="Times New Roman" w:cs="Times New Roman"/>
                <w:b/>
                <w:highlight w:val="cyan"/>
              </w:rPr>
              <w:t xml:space="preserve"> with a second dose given at least 28 days after the first dose</w:t>
            </w:r>
            <w:r w:rsidR="00161807" w:rsidRPr="00161807">
              <w:rPr>
                <w:rFonts w:ascii="Times New Roman" w:hAnsi="Times New Roman" w:cs="Times New Roman"/>
                <w:b/>
              </w:rPr>
              <w:t xml:space="preserve"> </w:t>
            </w:r>
            <w:r w:rsidR="00161807">
              <w:rPr>
                <w:rFonts w:ascii="Times New Roman" w:hAnsi="Times New Roman" w:cs="Times New Roman"/>
                <w:b/>
              </w:rPr>
              <w:t xml:space="preserve">is recommended for </w:t>
            </w:r>
            <w:r w:rsidR="00161807" w:rsidRPr="00161807">
              <w:rPr>
                <w:rFonts w:ascii="Times New Roman" w:hAnsi="Times New Roman" w:cs="Times New Roman"/>
                <w:b/>
                <w:highlight w:val="cyan"/>
              </w:rPr>
              <w:t>patient’s</w:t>
            </w:r>
            <w:r w:rsidR="00291C27" w:rsidRPr="00161807">
              <w:rPr>
                <w:rFonts w:ascii="Times New Roman" w:hAnsi="Times New Roman" w:cs="Times New Roman"/>
                <w:b/>
                <w:highlight w:val="cyan"/>
              </w:rPr>
              <w:t xml:space="preserve"> age</w:t>
            </w:r>
            <w:r w:rsidR="00161807" w:rsidRPr="00161807">
              <w:rPr>
                <w:rFonts w:ascii="Times New Roman" w:hAnsi="Times New Roman" w:cs="Times New Roman"/>
                <w:b/>
                <w:highlight w:val="cyan"/>
              </w:rPr>
              <w:t>d</w:t>
            </w:r>
            <w:r w:rsidR="00291C27" w:rsidRPr="00161807">
              <w:rPr>
                <w:rFonts w:ascii="Times New Roman" w:hAnsi="Times New Roman" w:cs="Times New Roman"/>
                <w:b/>
              </w:rPr>
              <w:t xml:space="preserve"> 50 years and older.</w:t>
            </w:r>
          </w:p>
          <w:p w14:paraId="72445F8A" w14:textId="2B7B7BFA" w:rsidR="00291C27" w:rsidRPr="002022CF" w:rsidRDefault="008746CE" w:rsidP="002F4584">
            <w:pPr>
              <w:pStyle w:val="ListParagraph"/>
              <w:numPr>
                <w:ilvl w:val="0"/>
                <w:numId w:val="16"/>
              </w:numPr>
              <w:ind w:left="342"/>
              <w:rPr>
                <w:rFonts w:ascii="Times New Roman" w:hAnsi="Times New Roman" w:cs="Times New Roman"/>
              </w:rPr>
            </w:pPr>
            <w:r w:rsidRPr="002022CF">
              <w:rPr>
                <w:rFonts w:ascii="Times New Roman" w:hAnsi="Times New Roman" w:cs="Times New Roman"/>
              </w:rPr>
              <w:t xml:space="preserve">In order </w:t>
            </w:r>
            <w:r w:rsidRPr="002022CF">
              <w:rPr>
                <w:rFonts w:ascii="Times New Roman" w:hAnsi="Times New Roman" w:cs="Times New Roman"/>
                <w:b/>
              </w:rPr>
              <w:t>to select value “1”</w:t>
            </w:r>
            <w:r w:rsidRPr="002022CF">
              <w:rPr>
                <w:rFonts w:ascii="Times New Roman" w:hAnsi="Times New Roman" w:cs="Times New Roman"/>
              </w:rPr>
              <w:t>, a</w:t>
            </w:r>
            <w:r w:rsidR="00291C27" w:rsidRPr="002022CF">
              <w:rPr>
                <w:rFonts w:ascii="Times New Roman" w:hAnsi="Times New Roman" w:cs="Times New Roman"/>
              </w:rPr>
              <w:t xml:space="preserve">dministration of </w:t>
            </w:r>
            <w:r w:rsidR="00161807" w:rsidRPr="00161807">
              <w:rPr>
                <w:rFonts w:ascii="Times New Roman" w:hAnsi="Times New Roman" w:cs="Times New Roman"/>
                <w:highlight w:val="cyan"/>
              </w:rPr>
              <w:t>one dose</w:t>
            </w:r>
            <w:r w:rsidR="00161807">
              <w:rPr>
                <w:rFonts w:ascii="Times New Roman" w:hAnsi="Times New Roman" w:cs="Times New Roman"/>
              </w:rPr>
              <w:t xml:space="preserve"> </w:t>
            </w:r>
            <w:r w:rsidR="00161807" w:rsidRPr="00161807">
              <w:rPr>
                <w:rFonts w:ascii="Times New Roman" w:hAnsi="Times New Roman" w:cs="Times New Roman"/>
                <w:highlight w:val="cyan"/>
              </w:rPr>
              <w:t>of</w:t>
            </w:r>
            <w:r w:rsidR="00161807">
              <w:rPr>
                <w:rFonts w:ascii="Times New Roman" w:hAnsi="Times New Roman" w:cs="Times New Roman"/>
              </w:rPr>
              <w:t xml:space="preserve"> </w:t>
            </w:r>
            <w:proofErr w:type="spellStart"/>
            <w:r w:rsidR="00922C29" w:rsidRPr="002022CF">
              <w:rPr>
                <w:rFonts w:ascii="Times New Roman" w:hAnsi="Times New Roman" w:cs="Times New Roman"/>
              </w:rPr>
              <w:t>Shingrix</w:t>
            </w:r>
            <w:proofErr w:type="spellEnd"/>
            <w:r w:rsidR="00922C29" w:rsidRPr="002022CF">
              <w:rPr>
                <w:rFonts w:ascii="Times New Roman" w:hAnsi="Times New Roman" w:cs="Times New Roman"/>
              </w:rPr>
              <w:t>, RZV</w:t>
            </w:r>
            <w:r w:rsidR="00291C27" w:rsidRPr="002022CF">
              <w:rPr>
                <w:rFonts w:ascii="Times New Roman" w:hAnsi="Times New Roman" w:cs="Times New Roman"/>
              </w:rPr>
              <w:t xml:space="preserve"> must be documented in medical record including month, day, and year</w:t>
            </w:r>
            <w:r w:rsidR="00342678" w:rsidRPr="002022CF">
              <w:rPr>
                <w:rFonts w:ascii="Times New Roman" w:hAnsi="Times New Roman" w:cs="Times New Roman"/>
              </w:rPr>
              <w:t xml:space="preserve"> of administration </w:t>
            </w:r>
            <w:r w:rsidR="00342678" w:rsidRPr="00161807">
              <w:rPr>
                <w:rFonts w:ascii="Times New Roman" w:hAnsi="Times New Roman" w:cs="Times New Roman"/>
                <w:highlight w:val="cyan"/>
              </w:rPr>
              <w:t xml:space="preserve">of </w:t>
            </w:r>
            <w:r w:rsidR="00161807" w:rsidRPr="00161807">
              <w:rPr>
                <w:rFonts w:ascii="Times New Roman" w:hAnsi="Times New Roman" w:cs="Times New Roman"/>
                <w:highlight w:val="cyan"/>
              </w:rPr>
              <w:t xml:space="preserve">the first </w:t>
            </w:r>
            <w:r w:rsidR="00342678" w:rsidRPr="00161807">
              <w:rPr>
                <w:rFonts w:ascii="Times New Roman" w:hAnsi="Times New Roman" w:cs="Times New Roman"/>
                <w:highlight w:val="cyan"/>
              </w:rPr>
              <w:t>dos</w:t>
            </w:r>
            <w:r w:rsidR="00161807" w:rsidRPr="00161807">
              <w:rPr>
                <w:rFonts w:ascii="Times New Roman" w:hAnsi="Times New Roman" w:cs="Times New Roman"/>
                <w:highlight w:val="cyan"/>
              </w:rPr>
              <w:t>e</w:t>
            </w:r>
            <w:r w:rsidRPr="002022CF">
              <w:rPr>
                <w:rFonts w:ascii="Times New Roman" w:hAnsi="Times New Roman" w:cs="Times New Roman"/>
              </w:rPr>
              <w:t>.</w:t>
            </w:r>
            <w:r w:rsidR="00291C27" w:rsidRPr="002022CF">
              <w:rPr>
                <w:rFonts w:ascii="Times New Roman" w:hAnsi="Times New Roman" w:cs="Times New Roman"/>
              </w:rPr>
              <w:t xml:space="preserve"> </w:t>
            </w:r>
          </w:p>
          <w:p w14:paraId="44123322" w14:textId="6EA323D0" w:rsidR="00291C27" w:rsidRPr="002022CF" w:rsidRDefault="00291C27" w:rsidP="002F4584">
            <w:pPr>
              <w:pStyle w:val="ListParagraph"/>
              <w:numPr>
                <w:ilvl w:val="0"/>
                <w:numId w:val="16"/>
              </w:numPr>
              <w:ind w:left="342"/>
              <w:rPr>
                <w:rFonts w:ascii="Times New Roman" w:hAnsi="Times New Roman" w:cs="Times New Roman"/>
              </w:rPr>
            </w:pPr>
            <w:r w:rsidRPr="002022CF">
              <w:rPr>
                <w:rFonts w:ascii="Times New Roman" w:hAnsi="Times New Roman" w:cs="Times New Roman"/>
              </w:rPr>
              <w:t>Patient self-report is acceptable if the setting (e.g., provider name) is recorded along with month</w:t>
            </w:r>
            <w:r w:rsidR="00177C72" w:rsidRPr="002022CF">
              <w:rPr>
                <w:rFonts w:ascii="Times New Roman" w:hAnsi="Times New Roman" w:cs="Times New Roman"/>
              </w:rPr>
              <w:t>, day,</w:t>
            </w:r>
            <w:r w:rsidRPr="002022CF">
              <w:rPr>
                <w:rFonts w:ascii="Times New Roman" w:hAnsi="Times New Roman" w:cs="Times New Roman"/>
              </w:rPr>
              <w:t xml:space="preserve"> and year of administration.</w:t>
            </w:r>
          </w:p>
          <w:p w14:paraId="09407EE4" w14:textId="681FEFA3" w:rsidR="00291C27" w:rsidRPr="002022CF" w:rsidRDefault="00291C27" w:rsidP="002F4584">
            <w:pPr>
              <w:pStyle w:val="ListParagraph"/>
              <w:numPr>
                <w:ilvl w:val="0"/>
                <w:numId w:val="16"/>
              </w:numPr>
              <w:ind w:left="342"/>
              <w:rPr>
                <w:rFonts w:ascii="Times New Roman" w:hAnsi="Times New Roman" w:cs="Times New Roman"/>
              </w:rPr>
            </w:pPr>
            <w:r w:rsidRPr="002022CF">
              <w:rPr>
                <w:rFonts w:ascii="Times New Roman" w:hAnsi="Times New Roman" w:cs="Times New Roman"/>
                <w:b/>
              </w:rPr>
              <w:t>Select value “97”</w:t>
            </w:r>
            <w:r w:rsidRPr="002022CF">
              <w:rPr>
                <w:rFonts w:ascii="Times New Roman" w:hAnsi="Times New Roman" w:cs="Times New Roman"/>
              </w:rPr>
              <w:t xml:space="preserve"> if there is documentation in the patient</w:t>
            </w:r>
            <w:r w:rsidR="008746CE" w:rsidRPr="002022CF">
              <w:rPr>
                <w:rFonts w:ascii="Times New Roman" w:hAnsi="Times New Roman" w:cs="Times New Roman"/>
              </w:rPr>
              <w:t>’</w:t>
            </w:r>
            <w:r w:rsidRPr="002022CF">
              <w:rPr>
                <w:rFonts w:ascii="Times New Roman" w:hAnsi="Times New Roman" w:cs="Times New Roman"/>
              </w:rPr>
              <w:t xml:space="preserve">s history of any of the following: </w:t>
            </w:r>
          </w:p>
          <w:p w14:paraId="1A61582B" w14:textId="330F8D39" w:rsidR="00342678" w:rsidRPr="002022CF" w:rsidRDefault="00291C27" w:rsidP="00177C72">
            <w:pPr>
              <w:pStyle w:val="ListParagraph"/>
              <w:numPr>
                <w:ilvl w:val="0"/>
                <w:numId w:val="16"/>
              </w:numPr>
              <w:rPr>
                <w:rFonts w:ascii="Times New Roman" w:hAnsi="Times New Roman" w:cs="Times New Roman"/>
              </w:rPr>
            </w:pPr>
            <w:r w:rsidRPr="002022CF">
              <w:rPr>
                <w:rFonts w:ascii="Times New Roman" w:hAnsi="Times New Roman" w:cs="Times New Roman"/>
              </w:rPr>
              <w:t>History of anaphylactic/</w:t>
            </w:r>
            <w:r w:rsidR="00342678" w:rsidRPr="002022CF">
              <w:rPr>
                <w:rFonts w:ascii="Times New Roman" w:hAnsi="Times New Roman" w:cs="Times New Roman"/>
              </w:rPr>
              <w:t>anaphylactic</w:t>
            </w:r>
            <w:r w:rsidRPr="002022CF">
              <w:rPr>
                <w:rFonts w:ascii="Times New Roman" w:hAnsi="Times New Roman" w:cs="Times New Roman"/>
              </w:rPr>
              <w:t xml:space="preserve"> reaction to gelatin, neomycin, or any other component of the vaccine</w:t>
            </w:r>
          </w:p>
          <w:p w14:paraId="22E92F76" w14:textId="77777777" w:rsidR="00342678" w:rsidRPr="002022CF" w:rsidRDefault="00342678" w:rsidP="002F4584">
            <w:pPr>
              <w:pStyle w:val="ListParagraph"/>
              <w:numPr>
                <w:ilvl w:val="0"/>
                <w:numId w:val="16"/>
              </w:numPr>
              <w:ind w:left="342"/>
              <w:rPr>
                <w:rFonts w:ascii="Times New Roman" w:hAnsi="Times New Roman" w:cs="Times New Roman"/>
              </w:rPr>
            </w:pPr>
            <w:r w:rsidRPr="002022CF">
              <w:rPr>
                <w:rFonts w:ascii="Times New Roman" w:hAnsi="Times New Roman" w:cs="Times New Roman"/>
                <w:b/>
              </w:rPr>
              <w:t>To select value “98”</w:t>
            </w:r>
            <w:r w:rsidRPr="002022CF">
              <w:rPr>
                <w:rFonts w:ascii="Times New Roman" w:hAnsi="Times New Roman" w:cs="Times New Roman"/>
              </w:rPr>
              <w:t xml:space="preserve"> there must be documentation that indicates the patient/caregiver refused the herpes zoster vaccine when it was offered.</w:t>
            </w:r>
          </w:p>
          <w:p w14:paraId="7C0A1BE8" w14:textId="25256744" w:rsidR="00342678" w:rsidRPr="002022CF" w:rsidRDefault="002F4584" w:rsidP="002F4584">
            <w:pPr>
              <w:pStyle w:val="ListParagraph"/>
              <w:numPr>
                <w:ilvl w:val="0"/>
                <w:numId w:val="16"/>
              </w:numPr>
              <w:ind w:left="342"/>
              <w:rPr>
                <w:rFonts w:ascii="Times New Roman" w:hAnsi="Times New Roman" w:cs="Times New Roman"/>
              </w:rPr>
            </w:pPr>
            <w:r w:rsidRPr="002022CF">
              <w:rPr>
                <w:rFonts w:ascii="Times New Roman" w:hAnsi="Times New Roman" w:cs="Times New Roman"/>
                <w:b/>
              </w:rPr>
              <w:t>Select value “99”</w:t>
            </w:r>
            <w:r w:rsidRPr="002022CF">
              <w:rPr>
                <w:rFonts w:ascii="Times New Roman" w:hAnsi="Times New Roman" w:cs="Times New Roman"/>
              </w:rPr>
              <w:t xml:space="preserve"> i</w:t>
            </w:r>
            <w:r w:rsidR="00342678" w:rsidRPr="002022CF">
              <w:rPr>
                <w:rFonts w:ascii="Times New Roman" w:hAnsi="Times New Roman" w:cs="Times New Roman"/>
              </w:rPr>
              <w:t xml:space="preserve">f there is no </w:t>
            </w:r>
            <w:r w:rsidRPr="002022CF">
              <w:rPr>
                <w:rFonts w:ascii="Times New Roman" w:hAnsi="Times New Roman" w:cs="Times New Roman"/>
              </w:rPr>
              <w:t>documentation of</w:t>
            </w:r>
            <w:r w:rsidR="00342678" w:rsidRPr="002022CF">
              <w:rPr>
                <w:rFonts w:ascii="Times New Roman" w:hAnsi="Times New Roman" w:cs="Times New Roman"/>
              </w:rPr>
              <w:t xml:space="preserve"> herpes zoster vaccin</w:t>
            </w:r>
            <w:r w:rsidRPr="002022CF">
              <w:rPr>
                <w:rFonts w:ascii="Times New Roman" w:hAnsi="Times New Roman" w:cs="Times New Roman"/>
              </w:rPr>
              <w:t xml:space="preserve">e status or unable to </w:t>
            </w:r>
            <w:r w:rsidR="007C2A9F" w:rsidRPr="002022CF">
              <w:rPr>
                <w:rFonts w:ascii="Times New Roman" w:hAnsi="Times New Roman" w:cs="Times New Roman"/>
              </w:rPr>
              <w:t xml:space="preserve">be </w:t>
            </w:r>
            <w:r w:rsidRPr="002022CF">
              <w:rPr>
                <w:rFonts w:ascii="Times New Roman" w:hAnsi="Times New Roman" w:cs="Times New Roman"/>
              </w:rPr>
              <w:t>determined.</w:t>
            </w:r>
            <w:r w:rsidR="00342678" w:rsidRPr="002022CF">
              <w:rPr>
                <w:rFonts w:ascii="Times New Roman" w:hAnsi="Times New Roman" w:cs="Times New Roman"/>
              </w:rPr>
              <w:t xml:space="preserve"> </w:t>
            </w:r>
          </w:p>
          <w:p w14:paraId="5C424C21" w14:textId="12A651C3" w:rsidR="00342678" w:rsidRPr="002022CF" w:rsidRDefault="00342678" w:rsidP="008746CE">
            <w:pPr>
              <w:pStyle w:val="ListParagraph"/>
              <w:numPr>
                <w:ilvl w:val="0"/>
                <w:numId w:val="16"/>
              </w:numPr>
              <w:ind w:left="342"/>
              <w:rPr>
                <w:rFonts w:ascii="Times New Roman" w:hAnsi="Times New Roman" w:cs="Times New Roman"/>
                <w:b/>
              </w:rPr>
            </w:pPr>
            <w:r w:rsidRPr="002022CF">
              <w:rPr>
                <w:rFonts w:ascii="Times New Roman" w:hAnsi="Times New Roman" w:cs="Times New Roman"/>
                <w:b/>
              </w:rPr>
              <w:lastRenderedPageBreak/>
              <w:t>If there is documentation that supports more than one allowable value (1, 97, 98), select the smallest number.</w:t>
            </w:r>
          </w:p>
          <w:p w14:paraId="766F6427" w14:textId="7E723A28" w:rsidR="00342678" w:rsidRPr="002022CF" w:rsidRDefault="00342678" w:rsidP="00177C72">
            <w:pPr>
              <w:ind w:left="720"/>
              <w:rPr>
                <w:rFonts w:ascii="Times New Roman" w:hAnsi="Times New Roman" w:cs="Times New Roman"/>
              </w:rPr>
            </w:pPr>
            <w:r w:rsidRPr="002022CF">
              <w:rPr>
                <w:rFonts w:ascii="Times New Roman" w:hAnsi="Times New Roman" w:cs="Times New Roman"/>
              </w:rPr>
              <w:t xml:space="preserve">For example, a nursing note documents the patient refused herpes zoster vaccine and medication administration record documents Herpes Zoster Recombinant Vaccine (RZV) was administered and the date and time administered is documented, select "1".  </w:t>
            </w:r>
          </w:p>
          <w:p w14:paraId="07073AFF" w14:textId="233CD944" w:rsidR="00342678" w:rsidRPr="002022CF" w:rsidRDefault="00342678" w:rsidP="00342678">
            <w:pPr>
              <w:rPr>
                <w:rFonts w:ascii="Times New Roman" w:hAnsi="Times New Roman" w:cs="Times New Roman"/>
              </w:rPr>
            </w:pPr>
            <w:r w:rsidRPr="002022CF">
              <w:rPr>
                <w:rFonts w:ascii="Times New Roman" w:hAnsi="Times New Roman" w:cs="Times New Roman"/>
                <w:b/>
              </w:rPr>
              <w:t>Suggested data sources</w:t>
            </w:r>
            <w:r w:rsidRPr="002022CF">
              <w:rPr>
                <w:rFonts w:ascii="Times New Roman" w:hAnsi="Times New Roman" w:cs="Times New Roman"/>
              </w:rPr>
              <w:t>: H</w:t>
            </w:r>
            <w:r w:rsidR="008746CE" w:rsidRPr="002022CF">
              <w:rPr>
                <w:rFonts w:ascii="Times New Roman" w:hAnsi="Times New Roman" w:cs="Times New Roman"/>
              </w:rPr>
              <w:t>istory</w:t>
            </w:r>
            <w:r w:rsidRPr="002022CF">
              <w:rPr>
                <w:rFonts w:ascii="Times New Roman" w:hAnsi="Times New Roman" w:cs="Times New Roman"/>
              </w:rPr>
              <w:t xml:space="preserve"> and P</w:t>
            </w:r>
            <w:r w:rsidR="008746CE" w:rsidRPr="002022CF">
              <w:rPr>
                <w:rFonts w:ascii="Times New Roman" w:hAnsi="Times New Roman" w:cs="Times New Roman"/>
              </w:rPr>
              <w:t>hysical</w:t>
            </w:r>
            <w:r w:rsidRPr="002022CF">
              <w:rPr>
                <w:rFonts w:ascii="Times New Roman" w:hAnsi="Times New Roman" w:cs="Times New Roman"/>
              </w:rPr>
              <w:t xml:space="preserve">, Progress notes, </w:t>
            </w:r>
            <w:r w:rsidR="008746CE" w:rsidRPr="002022CF">
              <w:rPr>
                <w:rFonts w:ascii="Times New Roman" w:hAnsi="Times New Roman" w:cs="Times New Roman"/>
              </w:rPr>
              <w:t>Medication administration record (</w:t>
            </w:r>
            <w:r w:rsidRPr="002022CF">
              <w:rPr>
                <w:rFonts w:ascii="Times New Roman" w:hAnsi="Times New Roman" w:cs="Times New Roman"/>
              </w:rPr>
              <w:t>MAR</w:t>
            </w:r>
            <w:r w:rsidR="008746CE" w:rsidRPr="002022CF">
              <w:rPr>
                <w:rFonts w:ascii="Times New Roman" w:hAnsi="Times New Roman" w:cs="Times New Roman"/>
              </w:rPr>
              <w:t>)</w:t>
            </w:r>
          </w:p>
        </w:tc>
      </w:tr>
      <w:tr w:rsidR="005112FD" w:rsidRPr="002022CF" w14:paraId="34ADEE4E" w14:textId="77777777" w:rsidTr="005F03EE">
        <w:tc>
          <w:tcPr>
            <w:tcW w:w="625" w:type="dxa"/>
          </w:tcPr>
          <w:p w14:paraId="0556393F" w14:textId="64499D0D" w:rsidR="005112FD" w:rsidRPr="002022CF" w:rsidRDefault="00470D0E" w:rsidP="00A86177">
            <w:pPr>
              <w:jc w:val="center"/>
              <w:rPr>
                <w:rFonts w:ascii="Times New Roman" w:hAnsi="Times New Roman" w:cs="Times New Roman"/>
              </w:rPr>
            </w:pPr>
            <w:r w:rsidRPr="002022CF">
              <w:rPr>
                <w:rFonts w:ascii="Times New Roman" w:hAnsi="Times New Roman" w:cs="Times New Roman"/>
              </w:rPr>
              <w:lastRenderedPageBreak/>
              <w:t>15</w:t>
            </w:r>
          </w:p>
        </w:tc>
        <w:tc>
          <w:tcPr>
            <w:tcW w:w="1440" w:type="dxa"/>
          </w:tcPr>
          <w:p w14:paraId="57DEE6B3" w14:textId="0019E882" w:rsidR="005112FD" w:rsidRPr="002022CF" w:rsidRDefault="005112FD" w:rsidP="00A86177">
            <w:pPr>
              <w:jc w:val="center"/>
              <w:rPr>
                <w:rFonts w:ascii="Times New Roman" w:hAnsi="Times New Roman" w:cs="Times New Roman"/>
              </w:rPr>
            </w:pPr>
            <w:r w:rsidRPr="002022CF">
              <w:rPr>
                <w:rFonts w:ascii="Times New Roman" w:hAnsi="Times New Roman" w:cs="Times New Roman"/>
              </w:rPr>
              <w:t>hzrecvac1dt</w:t>
            </w:r>
          </w:p>
        </w:tc>
        <w:tc>
          <w:tcPr>
            <w:tcW w:w="4230" w:type="dxa"/>
          </w:tcPr>
          <w:p w14:paraId="1D453F70" w14:textId="21737FCA" w:rsidR="005112FD" w:rsidRPr="002022CF" w:rsidRDefault="005112FD" w:rsidP="008746CE">
            <w:pPr>
              <w:rPr>
                <w:rFonts w:ascii="Times New Roman" w:hAnsi="Times New Roman" w:cs="Times New Roman"/>
              </w:rPr>
            </w:pPr>
            <w:r w:rsidRPr="002022CF">
              <w:rPr>
                <w:rFonts w:ascii="Times New Roman" w:hAnsi="Times New Roman" w:cs="Times New Roman"/>
              </w:rPr>
              <w:t xml:space="preserve">Enter the date the </w:t>
            </w:r>
            <w:r w:rsidRPr="002022CF">
              <w:rPr>
                <w:rFonts w:ascii="Times New Roman" w:hAnsi="Times New Roman" w:cs="Times New Roman"/>
                <w:u w:val="single"/>
              </w:rPr>
              <w:t xml:space="preserve">first </w:t>
            </w:r>
            <w:r w:rsidRPr="002022CF">
              <w:rPr>
                <w:rFonts w:ascii="Times New Roman" w:hAnsi="Times New Roman" w:cs="Times New Roman"/>
              </w:rPr>
              <w:t xml:space="preserve">dose of herpes zoster recombinant vaccine </w:t>
            </w:r>
            <w:r w:rsidR="00D46190" w:rsidRPr="002022CF">
              <w:rPr>
                <w:rFonts w:ascii="Times New Roman" w:hAnsi="Times New Roman" w:cs="Times New Roman"/>
              </w:rPr>
              <w:t xml:space="preserve">(RZV, Shingrix) </w:t>
            </w:r>
            <w:r w:rsidRPr="002022CF">
              <w:rPr>
                <w:rFonts w:ascii="Times New Roman" w:hAnsi="Times New Roman" w:cs="Times New Roman"/>
              </w:rPr>
              <w:t>was administered.</w:t>
            </w:r>
            <w:r w:rsidR="00D46190" w:rsidRPr="002022CF">
              <w:rPr>
                <w:rFonts w:ascii="Times New Roman" w:hAnsi="Times New Roman" w:cs="Times New Roman"/>
              </w:rPr>
              <w:t xml:space="preserve"> </w:t>
            </w:r>
          </w:p>
        </w:tc>
        <w:tc>
          <w:tcPr>
            <w:tcW w:w="1980" w:type="dxa"/>
          </w:tcPr>
          <w:p w14:paraId="2C77DA4F" w14:textId="3358CF7F" w:rsidR="00676687" w:rsidRPr="002022CF" w:rsidRDefault="00592C2B" w:rsidP="00676687">
            <w:pPr>
              <w:jc w:val="center"/>
              <w:rPr>
                <w:rFonts w:ascii="Times New Roman" w:hAnsi="Times New Roman" w:cs="Times New Roman"/>
              </w:rPr>
            </w:pPr>
            <w:r w:rsidRPr="002022CF">
              <w:rPr>
                <w:rFonts w:ascii="Times New Roman" w:hAnsi="Times New Roman" w:cs="Times New Roman"/>
              </w:rPr>
              <w:t>mm/dd/yyyy</w:t>
            </w:r>
          </w:p>
          <w:tbl>
            <w:tblPr>
              <w:tblStyle w:val="TableGrid"/>
              <w:tblW w:w="0" w:type="auto"/>
              <w:tblLayout w:type="fixed"/>
              <w:tblLook w:val="04A0" w:firstRow="1" w:lastRow="0" w:firstColumn="1" w:lastColumn="0" w:noHBand="0" w:noVBand="1"/>
            </w:tblPr>
            <w:tblGrid>
              <w:gridCol w:w="1754"/>
            </w:tblGrid>
            <w:tr w:rsidR="00291C27" w:rsidRPr="002022CF" w14:paraId="5B3D16F0" w14:textId="77777777" w:rsidTr="00676687">
              <w:tc>
                <w:tcPr>
                  <w:tcW w:w="1754" w:type="dxa"/>
                  <w:tcBorders>
                    <w:bottom w:val="single" w:sz="4" w:space="0" w:color="auto"/>
                  </w:tcBorders>
                </w:tcPr>
                <w:p w14:paraId="0BCFEC2B" w14:textId="77777777" w:rsidR="00291C27" w:rsidRPr="002022CF" w:rsidRDefault="00291C27" w:rsidP="000E4F81">
                  <w:pPr>
                    <w:framePr w:hSpace="180" w:wrap="around" w:vAnchor="page" w:hAnchor="margin" w:y="2120"/>
                    <w:jc w:val="center"/>
                    <w:rPr>
                      <w:rFonts w:ascii="Times New Roman" w:hAnsi="Times New Roman" w:cs="Times New Roman"/>
                    </w:rPr>
                  </w:pPr>
                  <w:r w:rsidRPr="002022CF">
                    <w:rPr>
                      <w:rFonts w:ascii="Times New Roman" w:hAnsi="Times New Roman" w:cs="Times New Roman"/>
                    </w:rPr>
                    <w:t>&gt;= date of patient’s 50</w:t>
                  </w:r>
                  <w:r w:rsidRPr="002022CF">
                    <w:rPr>
                      <w:rFonts w:ascii="Times New Roman" w:hAnsi="Times New Roman" w:cs="Times New Roman"/>
                      <w:vertAlign w:val="superscript"/>
                    </w:rPr>
                    <w:t>th</w:t>
                  </w:r>
                  <w:r w:rsidRPr="002022CF">
                    <w:rPr>
                      <w:rFonts w:ascii="Times New Roman" w:hAnsi="Times New Roman" w:cs="Times New Roman"/>
                    </w:rPr>
                    <w:t xml:space="preserve"> birthday</w:t>
                  </w:r>
                </w:p>
                <w:p w14:paraId="42A3E0CC" w14:textId="77777777" w:rsidR="00291C27" w:rsidRPr="002022CF" w:rsidRDefault="00291C27" w:rsidP="000E4F81">
                  <w:pPr>
                    <w:framePr w:hSpace="180" w:wrap="around" w:vAnchor="page" w:hAnchor="margin" w:y="2120"/>
                    <w:jc w:val="center"/>
                    <w:rPr>
                      <w:rFonts w:ascii="Times New Roman" w:hAnsi="Times New Roman" w:cs="Times New Roman"/>
                    </w:rPr>
                  </w:pPr>
                  <w:r w:rsidRPr="002022CF">
                    <w:rPr>
                      <w:rFonts w:ascii="Times New Roman" w:hAnsi="Times New Roman" w:cs="Times New Roman"/>
                    </w:rPr>
                    <w:t>and &lt;=</w:t>
                  </w:r>
                </w:p>
                <w:p w14:paraId="23F3CE46" w14:textId="77777777" w:rsidR="00291C27" w:rsidRPr="002022CF" w:rsidRDefault="00291C27" w:rsidP="000E4F81">
                  <w:pPr>
                    <w:framePr w:hSpace="180" w:wrap="around" w:vAnchor="page" w:hAnchor="margin" w:y="2120"/>
                    <w:jc w:val="center"/>
                    <w:rPr>
                      <w:rFonts w:ascii="Times New Roman" w:hAnsi="Times New Roman" w:cs="Times New Roman"/>
                    </w:rPr>
                  </w:pPr>
                  <w:r w:rsidRPr="002022CF">
                    <w:rPr>
                      <w:rFonts w:ascii="Times New Roman" w:hAnsi="Times New Roman" w:cs="Times New Roman"/>
                    </w:rPr>
                    <w:t>stdyend</w:t>
                  </w:r>
                </w:p>
              </w:tc>
            </w:tr>
            <w:tr w:rsidR="0087522C" w:rsidRPr="002022CF" w14:paraId="43CA2215" w14:textId="77777777" w:rsidTr="00676687">
              <w:tc>
                <w:tcPr>
                  <w:tcW w:w="1754" w:type="dxa"/>
                  <w:tcBorders>
                    <w:top w:val="single" w:sz="4" w:space="0" w:color="auto"/>
                    <w:left w:val="nil"/>
                    <w:bottom w:val="nil"/>
                    <w:right w:val="nil"/>
                  </w:tcBorders>
                </w:tcPr>
                <w:p w14:paraId="4A1C893F" w14:textId="01C38321" w:rsidR="00676687" w:rsidRPr="002022CF" w:rsidRDefault="0087522C" w:rsidP="000E4F81">
                  <w:pPr>
                    <w:framePr w:hSpace="180" w:wrap="around" w:vAnchor="page" w:hAnchor="margin" w:y="2120"/>
                    <w:jc w:val="center"/>
                    <w:rPr>
                      <w:rFonts w:ascii="Times New Roman" w:hAnsi="Times New Roman" w:cs="Times New Roman"/>
                    </w:rPr>
                  </w:pPr>
                  <w:r w:rsidRPr="002022CF">
                    <w:rPr>
                      <w:rFonts w:ascii="Times New Roman" w:hAnsi="Times New Roman" w:cs="Times New Roman"/>
                    </w:rPr>
                    <w:t xml:space="preserve">If </w:t>
                  </w:r>
                  <w:r w:rsidRPr="002022CF">
                    <w:t xml:space="preserve"> </w:t>
                  </w:r>
                  <w:r w:rsidRPr="002022CF">
                    <w:rPr>
                      <w:rFonts w:ascii="Times New Roman" w:hAnsi="Times New Roman" w:cs="Times New Roman"/>
                    </w:rPr>
                    <w:t>hzrecvac1dt &lt;= 28 days prior to styend, go to end</w:t>
                  </w:r>
                </w:p>
              </w:tc>
            </w:tr>
          </w:tbl>
          <w:p w14:paraId="049F806F" w14:textId="20724018" w:rsidR="00291C27" w:rsidRPr="002022CF" w:rsidRDefault="00291C27" w:rsidP="00CB2ED3">
            <w:pPr>
              <w:jc w:val="center"/>
              <w:rPr>
                <w:rFonts w:ascii="Times New Roman" w:hAnsi="Times New Roman" w:cs="Times New Roman"/>
              </w:rPr>
            </w:pPr>
          </w:p>
        </w:tc>
        <w:tc>
          <w:tcPr>
            <w:tcW w:w="5580" w:type="dxa"/>
          </w:tcPr>
          <w:p w14:paraId="6D308D4B" w14:textId="2411C8D3" w:rsidR="00291C27" w:rsidRPr="002022CF" w:rsidRDefault="00291C27" w:rsidP="00291C27">
            <w:pPr>
              <w:rPr>
                <w:rFonts w:ascii="Times New Roman" w:hAnsi="Times New Roman" w:cs="Times New Roman"/>
              </w:rPr>
            </w:pPr>
            <w:r w:rsidRPr="002022CF">
              <w:rPr>
                <w:rFonts w:ascii="Times New Roman" w:hAnsi="Times New Roman" w:cs="Times New Roman"/>
              </w:rPr>
              <w:t>Enter the month, day, and year</w:t>
            </w:r>
            <w:r w:rsidRPr="002022CF">
              <w:t xml:space="preserve"> </w:t>
            </w:r>
            <w:r w:rsidRPr="002022CF">
              <w:rPr>
                <w:rFonts w:ascii="Times New Roman" w:hAnsi="Times New Roman" w:cs="Times New Roman"/>
              </w:rPr>
              <w:t xml:space="preserve">the first dose of herpes zoster recombinant vaccine was administered. </w:t>
            </w:r>
          </w:p>
          <w:p w14:paraId="760EE682" w14:textId="2B6764C4" w:rsidR="005112FD" w:rsidRPr="002022CF" w:rsidRDefault="005112FD" w:rsidP="00177C72">
            <w:pPr>
              <w:rPr>
                <w:rFonts w:ascii="Times New Roman" w:hAnsi="Times New Roman" w:cs="Times New Roman"/>
              </w:rPr>
            </w:pPr>
          </w:p>
        </w:tc>
      </w:tr>
      <w:tr w:rsidR="00D46190" w:rsidRPr="002022CF" w14:paraId="4CD08968" w14:textId="77777777" w:rsidTr="005F03EE">
        <w:tc>
          <w:tcPr>
            <w:tcW w:w="625" w:type="dxa"/>
          </w:tcPr>
          <w:p w14:paraId="7CFDB37E" w14:textId="5E8804A3" w:rsidR="00D46190" w:rsidRPr="002022CF" w:rsidRDefault="00165257" w:rsidP="00A86177">
            <w:pPr>
              <w:jc w:val="center"/>
              <w:rPr>
                <w:rFonts w:ascii="Times New Roman" w:hAnsi="Times New Roman" w:cs="Times New Roman"/>
              </w:rPr>
            </w:pPr>
            <w:r w:rsidRPr="002022CF">
              <w:rPr>
                <w:rFonts w:ascii="Times New Roman" w:hAnsi="Times New Roman" w:cs="Times New Roman"/>
              </w:rPr>
              <w:t>16</w:t>
            </w:r>
          </w:p>
        </w:tc>
        <w:tc>
          <w:tcPr>
            <w:tcW w:w="1440" w:type="dxa"/>
          </w:tcPr>
          <w:p w14:paraId="2BDBE707" w14:textId="576C3FC5" w:rsidR="00D46190" w:rsidRPr="002022CF" w:rsidRDefault="00D46190" w:rsidP="00A86177">
            <w:pPr>
              <w:jc w:val="center"/>
              <w:rPr>
                <w:rFonts w:ascii="Times New Roman" w:hAnsi="Times New Roman" w:cs="Times New Roman"/>
              </w:rPr>
            </w:pPr>
            <w:r w:rsidRPr="002022CF">
              <w:rPr>
                <w:rFonts w:ascii="Times New Roman" w:hAnsi="Times New Roman" w:cs="Times New Roman"/>
              </w:rPr>
              <w:t>hzrecvac2</w:t>
            </w:r>
          </w:p>
        </w:tc>
        <w:tc>
          <w:tcPr>
            <w:tcW w:w="4230" w:type="dxa"/>
          </w:tcPr>
          <w:p w14:paraId="2CE0509B" w14:textId="42E9FD48" w:rsidR="00D46190" w:rsidRPr="002022CF" w:rsidRDefault="00D46190" w:rsidP="00D46190">
            <w:pPr>
              <w:rPr>
                <w:rFonts w:ascii="Times New Roman" w:hAnsi="Times New Roman" w:cs="Times New Roman"/>
              </w:rPr>
            </w:pPr>
            <w:r w:rsidRPr="002022CF">
              <w:rPr>
                <w:rFonts w:ascii="Times New Roman" w:hAnsi="Times New Roman" w:cs="Times New Roman"/>
              </w:rPr>
              <w:t>During the timeframe from (computer display</w:t>
            </w:r>
            <w:r w:rsidRPr="002022CF">
              <w:t xml:space="preserve"> </w:t>
            </w:r>
            <w:r w:rsidRPr="002022CF">
              <w:rPr>
                <w:rFonts w:ascii="Times New Roman" w:hAnsi="Times New Roman" w:cs="Times New Roman"/>
              </w:rPr>
              <w:t xml:space="preserve">hzrecvac1dt + 28 days to stdyend), did the patient receive a </w:t>
            </w:r>
            <w:r w:rsidRPr="002022CF">
              <w:rPr>
                <w:rFonts w:ascii="Times New Roman" w:hAnsi="Times New Roman" w:cs="Times New Roman"/>
                <w:b/>
                <w:u w:val="single"/>
              </w:rPr>
              <w:t>second</w:t>
            </w:r>
            <w:r w:rsidRPr="002022CF">
              <w:rPr>
                <w:rFonts w:ascii="Times New Roman" w:hAnsi="Times New Roman" w:cs="Times New Roman"/>
                <w:b/>
              </w:rPr>
              <w:t xml:space="preserve"> dose</w:t>
            </w:r>
            <w:r w:rsidRPr="002022CF">
              <w:rPr>
                <w:rFonts w:ascii="Times New Roman" w:hAnsi="Times New Roman" w:cs="Times New Roman"/>
              </w:rPr>
              <w:t xml:space="preserve"> of the herpes zoster recombinant vaccine (RZV, Shingrix)?</w:t>
            </w:r>
          </w:p>
          <w:p w14:paraId="689315AD" w14:textId="77777777" w:rsidR="00D46190" w:rsidRPr="002022CF" w:rsidRDefault="00D46190" w:rsidP="009F2119">
            <w:pPr>
              <w:pStyle w:val="ListParagraph"/>
              <w:numPr>
                <w:ilvl w:val="0"/>
                <w:numId w:val="19"/>
              </w:numPr>
              <w:rPr>
                <w:rFonts w:ascii="Times New Roman" w:hAnsi="Times New Roman" w:cs="Times New Roman"/>
              </w:rPr>
            </w:pPr>
            <w:r w:rsidRPr="002022CF">
              <w:rPr>
                <w:rFonts w:ascii="Times New Roman" w:hAnsi="Times New Roman" w:cs="Times New Roman"/>
              </w:rPr>
              <w:t>Yes</w:t>
            </w:r>
          </w:p>
          <w:p w14:paraId="2E3AD3EE" w14:textId="19B04901" w:rsidR="00D46190" w:rsidRPr="002022CF" w:rsidRDefault="00D46190" w:rsidP="009F2119">
            <w:pPr>
              <w:pStyle w:val="ListParagraph"/>
              <w:numPr>
                <w:ilvl w:val="0"/>
                <w:numId w:val="19"/>
              </w:numPr>
              <w:rPr>
                <w:rFonts w:ascii="Times New Roman" w:hAnsi="Times New Roman" w:cs="Times New Roman"/>
              </w:rPr>
            </w:pPr>
            <w:r w:rsidRPr="002022CF">
              <w:rPr>
                <w:rFonts w:ascii="Times New Roman" w:hAnsi="Times New Roman" w:cs="Times New Roman"/>
              </w:rPr>
              <w:t>No</w:t>
            </w:r>
          </w:p>
        </w:tc>
        <w:tc>
          <w:tcPr>
            <w:tcW w:w="1980" w:type="dxa"/>
          </w:tcPr>
          <w:p w14:paraId="25A691DE" w14:textId="77777777" w:rsidR="00D46190" w:rsidRPr="002022CF" w:rsidRDefault="00D46190" w:rsidP="00CB2ED3">
            <w:pPr>
              <w:jc w:val="center"/>
              <w:rPr>
                <w:rFonts w:ascii="Times New Roman" w:hAnsi="Times New Roman" w:cs="Times New Roman"/>
              </w:rPr>
            </w:pPr>
            <w:r w:rsidRPr="002022CF">
              <w:rPr>
                <w:rFonts w:ascii="Times New Roman" w:hAnsi="Times New Roman" w:cs="Times New Roman"/>
              </w:rPr>
              <w:t>1,2</w:t>
            </w:r>
          </w:p>
          <w:p w14:paraId="5667EC67" w14:textId="77777777" w:rsidR="00D46190" w:rsidRPr="002022CF" w:rsidRDefault="00D46190" w:rsidP="00CB2ED3">
            <w:pPr>
              <w:jc w:val="center"/>
              <w:rPr>
                <w:rFonts w:ascii="Times New Roman" w:hAnsi="Times New Roman" w:cs="Times New Roman"/>
              </w:rPr>
            </w:pPr>
            <w:r w:rsidRPr="002022CF">
              <w:rPr>
                <w:rFonts w:ascii="Times New Roman" w:hAnsi="Times New Roman" w:cs="Times New Roman"/>
              </w:rPr>
              <w:t>If 2, go to end</w:t>
            </w:r>
          </w:p>
          <w:p w14:paraId="21E129E1" w14:textId="08D366FC" w:rsidR="00BB47E6" w:rsidRPr="002022CF" w:rsidRDefault="00BB47E6" w:rsidP="00165257">
            <w:pPr>
              <w:jc w:val="center"/>
              <w:rPr>
                <w:rFonts w:ascii="Times New Roman" w:hAnsi="Times New Roman" w:cs="Times New Roman"/>
              </w:rPr>
            </w:pPr>
          </w:p>
        </w:tc>
        <w:tc>
          <w:tcPr>
            <w:tcW w:w="5580" w:type="dxa"/>
          </w:tcPr>
          <w:p w14:paraId="3F5636A1" w14:textId="77777777" w:rsidR="00D46190" w:rsidRPr="002022CF" w:rsidRDefault="00D46190" w:rsidP="00D46190">
            <w:pPr>
              <w:rPr>
                <w:rFonts w:ascii="Times New Roman" w:hAnsi="Times New Roman" w:cs="Times New Roman"/>
                <w:b/>
              </w:rPr>
            </w:pPr>
            <w:r w:rsidRPr="002022CF">
              <w:rPr>
                <w:rFonts w:ascii="Times New Roman" w:hAnsi="Times New Roman" w:cs="Times New Roman"/>
                <w:b/>
              </w:rPr>
              <w:t xml:space="preserve">Include: </w:t>
            </w:r>
            <w:r w:rsidRPr="002022CF">
              <w:rPr>
                <w:rFonts w:ascii="Times New Roman" w:hAnsi="Times New Roman" w:cs="Times New Roman"/>
              </w:rPr>
              <w:t>Shingrix, Herpes Zoster Recombinant Vaccine (RZV)</w:t>
            </w:r>
          </w:p>
          <w:p w14:paraId="697AA404" w14:textId="77777777" w:rsidR="00D46190" w:rsidRPr="002022CF" w:rsidRDefault="00D46190" w:rsidP="00D46190">
            <w:pPr>
              <w:rPr>
                <w:rFonts w:ascii="Times New Roman" w:hAnsi="Times New Roman" w:cs="Times New Roman"/>
              </w:rPr>
            </w:pPr>
            <w:r w:rsidRPr="002022CF">
              <w:rPr>
                <w:rFonts w:ascii="Times New Roman" w:hAnsi="Times New Roman" w:cs="Times New Roman"/>
              </w:rPr>
              <w:t>For the purpose of this study, vaccination data is being collected for adults age 50 and greater.</w:t>
            </w:r>
          </w:p>
          <w:p w14:paraId="20F3177B" w14:textId="77777777" w:rsidR="00D46190" w:rsidRPr="002022CF" w:rsidRDefault="00D46190" w:rsidP="00D46190">
            <w:pPr>
              <w:rPr>
                <w:rFonts w:ascii="Times New Roman" w:hAnsi="Times New Roman" w:cs="Times New Roman"/>
                <w:b/>
              </w:rPr>
            </w:pPr>
            <w:r w:rsidRPr="002022CF">
              <w:rPr>
                <w:rFonts w:ascii="Times New Roman" w:hAnsi="Times New Roman" w:cs="Times New Roman"/>
                <w:b/>
              </w:rPr>
              <w:t>Two (2) doses of recombinant herpes zoster vaccine is recommended for adults age 50 years and older.</w:t>
            </w:r>
          </w:p>
          <w:p w14:paraId="28D87DFC" w14:textId="27D3A3DD" w:rsidR="00D46190" w:rsidRPr="002022CF" w:rsidRDefault="00D46190" w:rsidP="00D46190">
            <w:pPr>
              <w:pStyle w:val="ListParagraph"/>
              <w:numPr>
                <w:ilvl w:val="0"/>
                <w:numId w:val="16"/>
              </w:numPr>
              <w:ind w:left="342"/>
              <w:rPr>
                <w:rFonts w:ascii="Times New Roman" w:hAnsi="Times New Roman" w:cs="Times New Roman"/>
              </w:rPr>
            </w:pPr>
            <w:r w:rsidRPr="002022CF">
              <w:rPr>
                <w:rFonts w:ascii="Times New Roman" w:hAnsi="Times New Roman" w:cs="Times New Roman"/>
              </w:rPr>
              <w:t xml:space="preserve">In order </w:t>
            </w:r>
            <w:r w:rsidRPr="002022CF">
              <w:rPr>
                <w:rFonts w:ascii="Times New Roman" w:hAnsi="Times New Roman" w:cs="Times New Roman"/>
                <w:b/>
              </w:rPr>
              <w:t>to select value “1”</w:t>
            </w:r>
            <w:r w:rsidRPr="002022CF">
              <w:rPr>
                <w:rFonts w:ascii="Times New Roman" w:hAnsi="Times New Roman" w:cs="Times New Roman"/>
              </w:rPr>
              <w:t xml:space="preserve">, administration of a second dose of </w:t>
            </w:r>
            <w:bookmarkStart w:id="0" w:name="_GoBack"/>
            <w:bookmarkEnd w:id="0"/>
            <w:r w:rsidRPr="002022CF">
              <w:rPr>
                <w:rFonts w:ascii="Times New Roman" w:hAnsi="Times New Roman" w:cs="Times New Roman"/>
              </w:rPr>
              <w:t xml:space="preserve">Shingrix, RZV must be documented in medical record including month, day, and year of administration of both doses. </w:t>
            </w:r>
          </w:p>
          <w:p w14:paraId="56105D1A" w14:textId="239C042C" w:rsidR="00D46190" w:rsidRPr="00676687" w:rsidRDefault="00D46190" w:rsidP="00291C27">
            <w:pPr>
              <w:pStyle w:val="ListParagraph"/>
              <w:numPr>
                <w:ilvl w:val="0"/>
                <w:numId w:val="16"/>
              </w:numPr>
              <w:ind w:left="342"/>
              <w:rPr>
                <w:rFonts w:ascii="Times New Roman" w:hAnsi="Times New Roman" w:cs="Times New Roman"/>
              </w:rPr>
            </w:pPr>
            <w:r w:rsidRPr="002022CF">
              <w:rPr>
                <w:rFonts w:ascii="Times New Roman" w:hAnsi="Times New Roman" w:cs="Times New Roman"/>
              </w:rPr>
              <w:lastRenderedPageBreak/>
              <w:t>Patient self-report is acceptable if the setting (e.g., provider name) is recorded along with month, day, and year of administration.</w:t>
            </w:r>
          </w:p>
        </w:tc>
      </w:tr>
      <w:tr w:rsidR="005112FD" w:rsidRPr="006B6971" w14:paraId="51072C32" w14:textId="77777777" w:rsidTr="005F03EE">
        <w:tc>
          <w:tcPr>
            <w:tcW w:w="625" w:type="dxa"/>
          </w:tcPr>
          <w:p w14:paraId="30DCB9BA" w14:textId="23F36AF2" w:rsidR="005112FD" w:rsidRPr="002022CF" w:rsidRDefault="00822593" w:rsidP="00470D0E">
            <w:pPr>
              <w:jc w:val="center"/>
              <w:rPr>
                <w:rFonts w:ascii="Times New Roman" w:hAnsi="Times New Roman" w:cs="Times New Roman"/>
              </w:rPr>
            </w:pPr>
            <w:r w:rsidRPr="002022CF">
              <w:rPr>
                <w:rFonts w:ascii="Times New Roman" w:hAnsi="Times New Roman" w:cs="Times New Roman"/>
              </w:rPr>
              <w:lastRenderedPageBreak/>
              <w:t>1</w:t>
            </w:r>
            <w:r w:rsidR="00165257" w:rsidRPr="002022CF">
              <w:rPr>
                <w:rFonts w:ascii="Times New Roman" w:hAnsi="Times New Roman" w:cs="Times New Roman"/>
              </w:rPr>
              <w:t>7</w:t>
            </w:r>
          </w:p>
        </w:tc>
        <w:tc>
          <w:tcPr>
            <w:tcW w:w="1440" w:type="dxa"/>
          </w:tcPr>
          <w:p w14:paraId="1ECDD83C" w14:textId="7CF98097" w:rsidR="005112FD" w:rsidRPr="002022CF" w:rsidRDefault="005112FD" w:rsidP="00A86177">
            <w:pPr>
              <w:jc w:val="center"/>
              <w:rPr>
                <w:rFonts w:ascii="Times New Roman" w:hAnsi="Times New Roman" w:cs="Times New Roman"/>
              </w:rPr>
            </w:pPr>
            <w:r w:rsidRPr="002022CF">
              <w:rPr>
                <w:rFonts w:ascii="Times New Roman" w:hAnsi="Times New Roman" w:cs="Times New Roman"/>
              </w:rPr>
              <w:t>hzrecvac2dt</w:t>
            </w:r>
          </w:p>
        </w:tc>
        <w:tc>
          <w:tcPr>
            <w:tcW w:w="4230" w:type="dxa"/>
          </w:tcPr>
          <w:p w14:paraId="59ED2A18" w14:textId="123F4CD7" w:rsidR="005112FD" w:rsidRPr="002022CF" w:rsidRDefault="00862DD7" w:rsidP="00D46190">
            <w:pPr>
              <w:rPr>
                <w:rFonts w:ascii="Times New Roman" w:hAnsi="Times New Roman" w:cs="Times New Roman"/>
              </w:rPr>
            </w:pPr>
            <w:r w:rsidRPr="002022CF">
              <w:rPr>
                <w:rFonts w:ascii="Times New Roman" w:hAnsi="Times New Roman" w:cs="Times New Roman"/>
              </w:rPr>
              <w:t>During the timeframe</w:t>
            </w:r>
            <w:r w:rsidR="00D46190" w:rsidRPr="002022CF">
              <w:rPr>
                <w:rFonts w:ascii="Times New Roman" w:hAnsi="Times New Roman" w:cs="Times New Roman"/>
              </w:rPr>
              <w:t xml:space="preserve"> from</w:t>
            </w:r>
            <w:r w:rsidRPr="002022CF">
              <w:rPr>
                <w:rFonts w:ascii="Times New Roman" w:hAnsi="Times New Roman" w:cs="Times New Roman"/>
              </w:rPr>
              <w:t xml:space="preserve"> (computer display</w:t>
            </w:r>
            <w:r w:rsidRPr="002022CF">
              <w:t xml:space="preserve"> </w:t>
            </w:r>
            <w:r w:rsidRPr="002022CF">
              <w:rPr>
                <w:rFonts w:ascii="Times New Roman" w:hAnsi="Times New Roman" w:cs="Times New Roman"/>
              </w:rPr>
              <w:t>hzrecvac1dt + 28 days</w:t>
            </w:r>
            <w:r w:rsidR="00BB04F7" w:rsidRPr="002022CF">
              <w:rPr>
                <w:rFonts w:ascii="Times New Roman" w:hAnsi="Times New Roman" w:cs="Times New Roman"/>
              </w:rPr>
              <w:t xml:space="preserve"> to st</w:t>
            </w:r>
            <w:r w:rsidR="008746CE" w:rsidRPr="002022CF">
              <w:rPr>
                <w:rFonts w:ascii="Times New Roman" w:hAnsi="Times New Roman" w:cs="Times New Roman"/>
              </w:rPr>
              <w:t>d</w:t>
            </w:r>
            <w:r w:rsidR="00BB04F7" w:rsidRPr="002022CF">
              <w:rPr>
                <w:rFonts w:ascii="Times New Roman" w:hAnsi="Times New Roman" w:cs="Times New Roman"/>
              </w:rPr>
              <w:t>yend</w:t>
            </w:r>
            <w:r w:rsidRPr="002022CF">
              <w:rPr>
                <w:rFonts w:ascii="Times New Roman" w:hAnsi="Times New Roman" w:cs="Times New Roman"/>
              </w:rPr>
              <w:t>)</w:t>
            </w:r>
            <w:r w:rsidR="00D46190" w:rsidRPr="002022CF">
              <w:rPr>
                <w:rFonts w:ascii="Times New Roman" w:hAnsi="Times New Roman" w:cs="Times New Roman"/>
              </w:rPr>
              <w:t>,</w:t>
            </w:r>
            <w:r w:rsidRPr="002022CF">
              <w:rPr>
                <w:rFonts w:ascii="Times New Roman" w:hAnsi="Times New Roman" w:cs="Times New Roman"/>
              </w:rPr>
              <w:t xml:space="preserve"> e</w:t>
            </w:r>
            <w:r w:rsidR="005112FD" w:rsidRPr="002022CF">
              <w:rPr>
                <w:rFonts w:ascii="Times New Roman" w:hAnsi="Times New Roman" w:cs="Times New Roman"/>
              </w:rPr>
              <w:t xml:space="preserve">nter the date the </w:t>
            </w:r>
            <w:r w:rsidR="005112FD" w:rsidRPr="002022CF">
              <w:rPr>
                <w:rFonts w:ascii="Times New Roman" w:hAnsi="Times New Roman" w:cs="Times New Roman"/>
                <w:b/>
                <w:u w:val="single"/>
              </w:rPr>
              <w:t>second</w:t>
            </w:r>
            <w:r w:rsidR="005112FD" w:rsidRPr="002022CF">
              <w:rPr>
                <w:rFonts w:ascii="Times New Roman" w:hAnsi="Times New Roman" w:cs="Times New Roman"/>
                <w:b/>
              </w:rPr>
              <w:t xml:space="preserve"> dose</w:t>
            </w:r>
            <w:r w:rsidR="005112FD" w:rsidRPr="002022CF">
              <w:rPr>
                <w:rFonts w:ascii="Times New Roman" w:hAnsi="Times New Roman" w:cs="Times New Roman"/>
              </w:rPr>
              <w:t xml:space="preserve"> </w:t>
            </w:r>
            <w:r w:rsidR="00BB04F7" w:rsidRPr="002022CF">
              <w:rPr>
                <w:rFonts w:ascii="Times New Roman" w:hAnsi="Times New Roman" w:cs="Times New Roman"/>
              </w:rPr>
              <w:t xml:space="preserve">of recombinant </w:t>
            </w:r>
            <w:r w:rsidR="005112FD" w:rsidRPr="002022CF">
              <w:rPr>
                <w:rFonts w:ascii="Times New Roman" w:hAnsi="Times New Roman" w:cs="Times New Roman"/>
              </w:rPr>
              <w:t xml:space="preserve">herpes zoster vaccine </w:t>
            </w:r>
            <w:r w:rsidR="00D46190" w:rsidRPr="002022CF">
              <w:rPr>
                <w:rFonts w:ascii="Times New Roman" w:hAnsi="Times New Roman" w:cs="Times New Roman"/>
              </w:rPr>
              <w:t xml:space="preserve">(RZV, Shingrix) </w:t>
            </w:r>
            <w:r w:rsidR="005112FD" w:rsidRPr="002022CF">
              <w:rPr>
                <w:rFonts w:ascii="Times New Roman" w:hAnsi="Times New Roman" w:cs="Times New Roman"/>
              </w:rPr>
              <w:t>was administered.</w:t>
            </w:r>
          </w:p>
        </w:tc>
        <w:tc>
          <w:tcPr>
            <w:tcW w:w="1980" w:type="dxa"/>
          </w:tcPr>
          <w:p w14:paraId="31A13B55" w14:textId="711D07DC" w:rsidR="00F35C2A" w:rsidRPr="002022CF" w:rsidRDefault="00592C2B" w:rsidP="00676687">
            <w:pPr>
              <w:jc w:val="center"/>
              <w:rPr>
                <w:rFonts w:ascii="Times New Roman" w:hAnsi="Times New Roman" w:cs="Times New Roman"/>
              </w:rPr>
            </w:pPr>
            <w:r w:rsidRPr="002022CF">
              <w:rPr>
                <w:rFonts w:ascii="Times New Roman" w:hAnsi="Times New Roman" w:cs="Times New Roman"/>
              </w:rPr>
              <w:t>mm/dd/yyyy</w:t>
            </w:r>
          </w:p>
          <w:tbl>
            <w:tblPr>
              <w:tblStyle w:val="TableGrid"/>
              <w:tblW w:w="0" w:type="auto"/>
              <w:tblLayout w:type="fixed"/>
              <w:tblLook w:val="04A0" w:firstRow="1" w:lastRow="0" w:firstColumn="1" w:lastColumn="0" w:noHBand="0" w:noVBand="1"/>
            </w:tblPr>
            <w:tblGrid>
              <w:gridCol w:w="1754"/>
            </w:tblGrid>
            <w:tr w:rsidR="00291C27" w:rsidRPr="002022CF" w14:paraId="4B38B27E" w14:textId="77777777" w:rsidTr="000B05B8">
              <w:tc>
                <w:tcPr>
                  <w:tcW w:w="1754" w:type="dxa"/>
                </w:tcPr>
                <w:p w14:paraId="12AB74BA" w14:textId="212F3881" w:rsidR="00291C27" w:rsidRPr="002022CF" w:rsidRDefault="00755409" w:rsidP="000E4F81">
                  <w:pPr>
                    <w:framePr w:hSpace="180" w:wrap="around" w:vAnchor="page" w:hAnchor="margin" w:y="2120"/>
                    <w:jc w:val="center"/>
                    <w:rPr>
                      <w:rFonts w:ascii="Times New Roman" w:hAnsi="Times New Roman" w:cs="Times New Roman"/>
                    </w:rPr>
                  </w:pPr>
                  <w:r w:rsidRPr="002022CF">
                    <w:rPr>
                      <w:rFonts w:ascii="Times New Roman" w:hAnsi="Times New Roman" w:cs="Times New Roman"/>
                    </w:rPr>
                    <w:t>&gt;=</w:t>
                  </w:r>
                  <w:r w:rsidR="00862DD7" w:rsidRPr="002022CF">
                    <w:rPr>
                      <w:rFonts w:ascii="Times New Roman" w:hAnsi="Times New Roman" w:cs="Times New Roman"/>
                    </w:rPr>
                    <w:t xml:space="preserve">hzrecvac1dt + 28 days </w:t>
                  </w:r>
                  <w:r w:rsidR="00291C27" w:rsidRPr="002022CF">
                    <w:rPr>
                      <w:rFonts w:ascii="Times New Roman" w:hAnsi="Times New Roman" w:cs="Times New Roman"/>
                    </w:rPr>
                    <w:t>and &lt;=</w:t>
                  </w:r>
                </w:p>
                <w:p w14:paraId="56A9CD60" w14:textId="49995F52" w:rsidR="00FA34D0" w:rsidRPr="002022CF" w:rsidRDefault="00FA34D0" w:rsidP="000E4F81">
                  <w:pPr>
                    <w:framePr w:hSpace="180" w:wrap="around" w:vAnchor="page" w:hAnchor="margin" w:y="2120"/>
                    <w:jc w:val="center"/>
                    <w:rPr>
                      <w:rFonts w:ascii="Times New Roman" w:hAnsi="Times New Roman" w:cs="Times New Roman"/>
                    </w:rPr>
                  </w:pPr>
                  <w:proofErr w:type="spellStart"/>
                  <w:r w:rsidRPr="002022CF">
                    <w:rPr>
                      <w:rFonts w:ascii="Times New Roman" w:hAnsi="Times New Roman" w:cs="Times New Roman"/>
                    </w:rPr>
                    <w:t>s</w:t>
                  </w:r>
                  <w:r w:rsidR="00291C27" w:rsidRPr="002022CF">
                    <w:rPr>
                      <w:rFonts w:ascii="Times New Roman" w:hAnsi="Times New Roman" w:cs="Times New Roman"/>
                    </w:rPr>
                    <w:t>tdyend</w:t>
                  </w:r>
                  <w:proofErr w:type="spellEnd"/>
                </w:p>
              </w:tc>
            </w:tr>
          </w:tbl>
          <w:p w14:paraId="7A74D2AD" w14:textId="063A25F4" w:rsidR="00291C27" w:rsidRPr="002022CF" w:rsidRDefault="00291C27" w:rsidP="00CB2ED3">
            <w:pPr>
              <w:jc w:val="center"/>
              <w:rPr>
                <w:rFonts w:ascii="Times New Roman" w:hAnsi="Times New Roman" w:cs="Times New Roman"/>
              </w:rPr>
            </w:pPr>
          </w:p>
        </w:tc>
        <w:tc>
          <w:tcPr>
            <w:tcW w:w="5580" w:type="dxa"/>
          </w:tcPr>
          <w:p w14:paraId="3797E830" w14:textId="3DC3DE4F" w:rsidR="00291C27" w:rsidRPr="002022CF" w:rsidRDefault="00291C27" w:rsidP="00291C27">
            <w:pPr>
              <w:rPr>
                <w:rFonts w:ascii="Times New Roman" w:hAnsi="Times New Roman" w:cs="Times New Roman"/>
              </w:rPr>
            </w:pPr>
            <w:r w:rsidRPr="002022CF">
              <w:rPr>
                <w:rFonts w:ascii="Times New Roman" w:hAnsi="Times New Roman" w:cs="Times New Roman"/>
              </w:rPr>
              <w:t>Enter the month, day, and year the</w:t>
            </w:r>
            <w:r w:rsidRPr="002022CF">
              <w:t xml:space="preserve"> </w:t>
            </w:r>
            <w:r w:rsidRPr="002022CF">
              <w:rPr>
                <w:rFonts w:ascii="Times New Roman" w:hAnsi="Times New Roman" w:cs="Times New Roman"/>
              </w:rPr>
              <w:t xml:space="preserve">second dose of herpes zoster recombinant vaccine was administered. </w:t>
            </w:r>
          </w:p>
          <w:p w14:paraId="6EC32FA1" w14:textId="5EAA5932" w:rsidR="00BB04F7" w:rsidRPr="002022CF" w:rsidRDefault="00BB04F7" w:rsidP="00BB04F7">
            <w:pPr>
              <w:rPr>
                <w:rFonts w:ascii="Times New Roman" w:hAnsi="Times New Roman" w:cs="Times New Roman"/>
                <w:b/>
              </w:rPr>
            </w:pPr>
          </w:p>
        </w:tc>
      </w:tr>
    </w:tbl>
    <w:p w14:paraId="60C23213" w14:textId="6D1AB2FE" w:rsidR="00B16379" w:rsidRPr="006B6971" w:rsidRDefault="00B16379">
      <w:pPr>
        <w:rPr>
          <w:rFonts w:ascii="Times New Roman" w:hAnsi="Times New Roman" w:cs="Times New Roman"/>
        </w:rPr>
      </w:pPr>
    </w:p>
    <w:p w14:paraId="1507FB17" w14:textId="77777777" w:rsidR="00B16379" w:rsidRPr="006B6971" w:rsidRDefault="00B16379">
      <w:pPr>
        <w:rPr>
          <w:rFonts w:ascii="Times New Roman" w:hAnsi="Times New Roman" w:cs="Times New Roman"/>
        </w:rPr>
      </w:pPr>
    </w:p>
    <w:p w14:paraId="6E386251" w14:textId="77777777" w:rsidR="00B16379" w:rsidRPr="006B6971" w:rsidRDefault="00B16379">
      <w:pPr>
        <w:rPr>
          <w:rFonts w:ascii="Times New Roman" w:hAnsi="Times New Roman" w:cs="Times New Roman"/>
        </w:rPr>
      </w:pPr>
    </w:p>
    <w:p w14:paraId="0420A9C7" w14:textId="77777777" w:rsidR="00B16379" w:rsidRPr="006B6971" w:rsidRDefault="00B16379">
      <w:pPr>
        <w:rPr>
          <w:rFonts w:ascii="Times New Roman" w:hAnsi="Times New Roman" w:cs="Times New Roman"/>
        </w:rPr>
      </w:pPr>
    </w:p>
    <w:p w14:paraId="741DDD94" w14:textId="77777777" w:rsidR="00B16379" w:rsidRPr="006B6971" w:rsidRDefault="00B16379">
      <w:pPr>
        <w:rPr>
          <w:rFonts w:ascii="Times New Roman" w:hAnsi="Times New Roman" w:cs="Times New Roman"/>
        </w:rPr>
      </w:pPr>
    </w:p>
    <w:p w14:paraId="38CA7000" w14:textId="77777777" w:rsidR="00B16379" w:rsidRPr="006B6971" w:rsidRDefault="00B16379">
      <w:pPr>
        <w:rPr>
          <w:rFonts w:ascii="Times New Roman" w:hAnsi="Times New Roman" w:cs="Times New Roman"/>
        </w:rPr>
      </w:pPr>
    </w:p>
    <w:sectPr w:rsidR="00B16379" w:rsidRPr="006B6971" w:rsidSect="005F03EE">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9C9C0" w14:textId="77777777" w:rsidR="00EA562F" w:rsidRDefault="00EA562F" w:rsidP="004A072A">
      <w:pPr>
        <w:spacing w:after="0" w:line="240" w:lineRule="auto"/>
      </w:pPr>
      <w:r>
        <w:separator/>
      </w:r>
    </w:p>
    <w:p w14:paraId="013EDDA2" w14:textId="77777777" w:rsidR="00C50F22" w:rsidRDefault="00C50F22"/>
  </w:endnote>
  <w:endnote w:type="continuationSeparator" w:id="0">
    <w:p w14:paraId="37F8FB56" w14:textId="77777777" w:rsidR="00EA562F" w:rsidRDefault="00EA562F" w:rsidP="004A072A">
      <w:pPr>
        <w:spacing w:after="0" w:line="240" w:lineRule="auto"/>
      </w:pPr>
      <w:r>
        <w:continuationSeparator/>
      </w:r>
    </w:p>
    <w:p w14:paraId="79A13657" w14:textId="77777777" w:rsidR="00C50F22" w:rsidRDefault="00C50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38F14" w14:textId="080CD032" w:rsidR="00EA562F" w:rsidRDefault="002022CF" w:rsidP="00466B89">
    <w:pPr>
      <w:pStyle w:val="Footer"/>
    </w:pPr>
    <w:r>
      <w:t>Immunization Study FY2021Q4 8/13</w:t>
    </w:r>
    <w:r w:rsidR="00AC358E">
      <w:t>/21</w:t>
    </w:r>
    <w:r w:rsidR="00161807">
      <w:t>, 8/26/21</w:t>
    </w:r>
    <w:r w:rsidR="00EA562F">
      <w:t xml:space="preserve">                                                                                                                                              </w:t>
    </w:r>
    <w:sdt>
      <w:sdtPr>
        <w:id w:val="752085963"/>
        <w:docPartObj>
          <w:docPartGallery w:val="Page Numbers (Bottom of Page)"/>
          <w:docPartUnique/>
        </w:docPartObj>
      </w:sdtPr>
      <w:sdtEndPr/>
      <w:sdtContent>
        <w:sdt>
          <w:sdtPr>
            <w:id w:val="-1769616900"/>
            <w:docPartObj>
              <w:docPartGallery w:val="Page Numbers (Top of Page)"/>
              <w:docPartUnique/>
            </w:docPartObj>
          </w:sdtPr>
          <w:sdtEndPr/>
          <w:sdtContent>
            <w:r w:rsidR="00EA562F">
              <w:t xml:space="preserve">Page </w:t>
            </w:r>
            <w:r w:rsidR="00EA562F">
              <w:rPr>
                <w:b/>
                <w:bCs/>
                <w:sz w:val="24"/>
                <w:szCs w:val="24"/>
              </w:rPr>
              <w:fldChar w:fldCharType="begin"/>
            </w:r>
            <w:r w:rsidR="00EA562F">
              <w:rPr>
                <w:b/>
                <w:bCs/>
              </w:rPr>
              <w:instrText xml:space="preserve"> PAGE </w:instrText>
            </w:r>
            <w:r w:rsidR="00EA562F">
              <w:rPr>
                <w:b/>
                <w:bCs/>
                <w:sz w:val="24"/>
                <w:szCs w:val="24"/>
              </w:rPr>
              <w:fldChar w:fldCharType="separate"/>
            </w:r>
            <w:r w:rsidR="000E4F81">
              <w:rPr>
                <w:b/>
                <w:bCs/>
                <w:noProof/>
              </w:rPr>
              <w:t>1</w:t>
            </w:r>
            <w:r w:rsidR="00EA562F">
              <w:rPr>
                <w:b/>
                <w:bCs/>
                <w:sz w:val="24"/>
                <w:szCs w:val="24"/>
              </w:rPr>
              <w:fldChar w:fldCharType="end"/>
            </w:r>
            <w:r w:rsidR="00EA562F">
              <w:t xml:space="preserve"> of </w:t>
            </w:r>
            <w:r w:rsidR="00EA562F">
              <w:rPr>
                <w:b/>
                <w:bCs/>
                <w:sz w:val="24"/>
                <w:szCs w:val="24"/>
              </w:rPr>
              <w:fldChar w:fldCharType="begin"/>
            </w:r>
            <w:r w:rsidR="00EA562F">
              <w:rPr>
                <w:b/>
                <w:bCs/>
              </w:rPr>
              <w:instrText xml:space="preserve"> NUMPAGES  </w:instrText>
            </w:r>
            <w:r w:rsidR="00EA562F">
              <w:rPr>
                <w:b/>
                <w:bCs/>
                <w:sz w:val="24"/>
                <w:szCs w:val="24"/>
              </w:rPr>
              <w:fldChar w:fldCharType="separate"/>
            </w:r>
            <w:r w:rsidR="000E4F81">
              <w:rPr>
                <w:b/>
                <w:bCs/>
                <w:noProof/>
              </w:rPr>
              <w:t>13</w:t>
            </w:r>
            <w:r w:rsidR="00EA562F">
              <w:rPr>
                <w:b/>
                <w:bCs/>
                <w:sz w:val="24"/>
                <w:szCs w:val="24"/>
              </w:rPr>
              <w:fldChar w:fldCharType="end"/>
            </w:r>
          </w:sdtContent>
        </w:sdt>
      </w:sdtContent>
    </w:sdt>
  </w:p>
  <w:p w14:paraId="4C412A73" w14:textId="03D398B3" w:rsidR="00EA562F" w:rsidRPr="001B74A5" w:rsidRDefault="00EA562F" w:rsidP="001B74A5">
    <w:pPr>
      <w:pStyle w:val="Footer"/>
    </w:pPr>
  </w:p>
  <w:p w14:paraId="51B86D84" w14:textId="77777777" w:rsidR="00C50F22" w:rsidRDefault="00C50F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007B1" w14:textId="77777777" w:rsidR="00EA562F" w:rsidRDefault="00EA562F" w:rsidP="004A072A">
      <w:pPr>
        <w:spacing w:after="0" w:line="240" w:lineRule="auto"/>
      </w:pPr>
      <w:r>
        <w:separator/>
      </w:r>
    </w:p>
    <w:p w14:paraId="2FBD56E4" w14:textId="77777777" w:rsidR="00C50F22" w:rsidRDefault="00C50F22"/>
  </w:footnote>
  <w:footnote w:type="continuationSeparator" w:id="0">
    <w:p w14:paraId="57228744" w14:textId="77777777" w:rsidR="00EA562F" w:rsidRDefault="00EA562F" w:rsidP="004A072A">
      <w:pPr>
        <w:spacing w:after="0" w:line="240" w:lineRule="auto"/>
      </w:pPr>
      <w:r>
        <w:continuationSeparator/>
      </w:r>
    </w:p>
    <w:p w14:paraId="5FFDCAB4" w14:textId="77777777" w:rsidR="00C50F22" w:rsidRDefault="00C50F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0FC62" w14:textId="28C59E11" w:rsidR="00EA562F" w:rsidRPr="00A86177" w:rsidRDefault="00EA562F" w:rsidP="00A86177">
    <w:pPr>
      <w:pStyle w:val="Header"/>
      <w:jc w:val="center"/>
      <w:rPr>
        <w:rFonts w:ascii="Times New Roman" w:hAnsi="Times New Roman" w:cs="Times New Roman"/>
        <w:b/>
        <w:sz w:val="28"/>
        <w:szCs w:val="28"/>
      </w:rPr>
    </w:pPr>
    <w:r w:rsidRPr="00A86177">
      <w:rPr>
        <w:rFonts w:ascii="Times New Roman" w:hAnsi="Times New Roman" w:cs="Times New Roman"/>
        <w:b/>
        <w:sz w:val="28"/>
        <w:szCs w:val="28"/>
      </w:rPr>
      <w:t xml:space="preserve">VHA </w:t>
    </w:r>
    <w:r>
      <w:rPr>
        <w:rFonts w:ascii="Times New Roman" w:hAnsi="Times New Roman" w:cs="Times New Roman"/>
        <w:b/>
        <w:sz w:val="28"/>
        <w:szCs w:val="28"/>
      </w:rPr>
      <w:t>EXTERNAL PEER REVIEW PROGRAM</w:t>
    </w:r>
  </w:p>
  <w:p w14:paraId="19FF39C9" w14:textId="3AB8E02A" w:rsidR="00EA562F" w:rsidRPr="00A86177" w:rsidRDefault="00EA562F" w:rsidP="00A86177">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IMMUNIZATION </w:t>
    </w:r>
    <w:r w:rsidR="00487FA9">
      <w:rPr>
        <w:rFonts w:ascii="Times New Roman" w:hAnsi="Times New Roman" w:cs="Times New Roman"/>
        <w:b/>
        <w:sz w:val="28"/>
        <w:szCs w:val="28"/>
      </w:rPr>
      <w:t xml:space="preserve">VALIDATION </w:t>
    </w:r>
    <w:r>
      <w:rPr>
        <w:rFonts w:ascii="Times New Roman" w:hAnsi="Times New Roman" w:cs="Times New Roman"/>
        <w:b/>
        <w:sz w:val="28"/>
        <w:szCs w:val="28"/>
      </w:rPr>
      <w:t>STUDY</w:t>
    </w:r>
  </w:p>
  <w:p w14:paraId="6F5882FF" w14:textId="39F215E2" w:rsidR="00EA562F" w:rsidRPr="00A86177" w:rsidRDefault="00EA562F" w:rsidP="00A86177">
    <w:pPr>
      <w:pStyle w:val="Header"/>
      <w:jc w:val="center"/>
      <w:rPr>
        <w:rFonts w:ascii="Times New Roman" w:hAnsi="Times New Roman" w:cs="Times New Roman"/>
        <w:b/>
        <w:sz w:val="28"/>
        <w:szCs w:val="28"/>
      </w:rPr>
    </w:pPr>
    <w:r>
      <w:rPr>
        <w:rFonts w:ascii="Times New Roman" w:hAnsi="Times New Roman" w:cs="Times New Roman"/>
        <w:b/>
        <w:sz w:val="28"/>
        <w:szCs w:val="28"/>
      </w:rPr>
      <w:t>Fourth Quarter,</w:t>
    </w:r>
    <w:r w:rsidRPr="00801E4A">
      <w:rPr>
        <w:rFonts w:ascii="Times New Roman" w:hAnsi="Times New Roman" w:cs="Times New Roman"/>
        <w:b/>
        <w:sz w:val="28"/>
        <w:szCs w:val="28"/>
      </w:rPr>
      <w:t xml:space="preserve"> </w:t>
    </w:r>
    <w:r w:rsidRPr="00A86177">
      <w:rPr>
        <w:rFonts w:ascii="Times New Roman" w:hAnsi="Times New Roman" w:cs="Times New Roman"/>
        <w:b/>
        <w:sz w:val="28"/>
        <w:szCs w:val="28"/>
      </w:rPr>
      <w:t>FY202</w:t>
    </w:r>
    <w:r>
      <w:rPr>
        <w:rFonts w:ascii="Times New Roman" w:hAnsi="Times New Roman" w:cs="Times New Roman"/>
        <w:b/>
        <w:sz w:val="28"/>
        <w:szCs w:val="28"/>
      </w:rPr>
      <w:t>1</w:t>
    </w:r>
  </w:p>
  <w:tbl>
    <w:tblPr>
      <w:tblStyle w:val="TableGrid"/>
      <w:tblW w:w="13860" w:type="dxa"/>
      <w:tblInd w:w="-5" w:type="dxa"/>
      <w:tblLook w:val="04A0" w:firstRow="1" w:lastRow="0" w:firstColumn="1" w:lastColumn="0" w:noHBand="0" w:noVBand="1"/>
    </w:tblPr>
    <w:tblGrid>
      <w:gridCol w:w="630"/>
      <w:gridCol w:w="1440"/>
      <w:gridCol w:w="4230"/>
      <w:gridCol w:w="1980"/>
      <w:gridCol w:w="5580"/>
    </w:tblGrid>
    <w:tr w:rsidR="00EA562F" w:rsidRPr="00E84AA0" w14:paraId="46EF191E" w14:textId="77777777" w:rsidTr="005F03EE">
      <w:trPr>
        <w:trHeight w:val="260"/>
      </w:trPr>
      <w:tc>
        <w:tcPr>
          <w:tcW w:w="630" w:type="dxa"/>
        </w:tcPr>
        <w:p w14:paraId="31A66C92" w14:textId="77777777" w:rsidR="00EA562F" w:rsidRPr="00801E4A" w:rsidRDefault="00EA562F" w:rsidP="00A86177">
          <w:pPr>
            <w:pStyle w:val="Header"/>
            <w:jc w:val="center"/>
            <w:rPr>
              <w:rFonts w:ascii="Times New Roman" w:hAnsi="Times New Roman" w:cs="Times New Roman"/>
              <w:b/>
              <w:sz w:val="24"/>
              <w:szCs w:val="24"/>
            </w:rPr>
          </w:pPr>
          <w:r w:rsidRPr="00801E4A">
            <w:rPr>
              <w:rFonts w:ascii="Times New Roman" w:hAnsi="Times New Roman" w:cs="Times New Roman"/>
              <w:b/>
              <w:sz w:val="24"/>
              <w:szCs w:val="24"/>
            </w:rPr>
            <w:t>#</w:t>
          </w:r>
        </w:p>
      </w:tc>
      <w:tc>
        <w:tcPr>
          <w:tcW w:w="1440" w:type="dxa"/>
        </w:tcPr>
        <w:p w14:paraId="589FE14C" w14:textId="77777777" w:rsidR="00EA562F" w:rsidRPr="00801E4A" w:rsidRDefault="00EA562F" w:rsidP="00A86177">
          <w:pPr>
            <w:pStyle w:val="Header"/>
            <w:jc w:val="center"/>
            <w:rPr>
              <w:rFonts w:ascii="Times New Roman" w:hAnsi="Times New Roman" w:cs="Times New Roman"/>
              <w:b/>
              <w:sz w:val="24"/>
              <w:szCs w:val="24"/>
            </w:rPr>
          </w:pPr>
          <w:r w:rsidRPr="00801E4A">
            <w:rPr>
              <w:rFonts w:ascii="Times New Roman" w:hAnsi="Times New Roman" w:cs="Times New Roman"/>
              <w:b/>
              <w:sz w:val="24"/>
              <w:szCs w:val="24"/>
            </w:rPr>
            <w:t>Name</w:t>
          </w:r>
        </w:p>
      </w:tc>
      <w:tc>
        <w:tcPr>
          <w:tcW w:w="4230" w:type="dxa"/>
        </w:tcPr>
        <w:p w14:paraId="08930CA9" w14:textId="77777777" w:rsidR="00EA562F" w:rsidRPr="00801E4A" w:rsidRDefault="00EA562F" w:rsidP="00A86177">
          <w:pPr>
            <w:pStyle w:val="Header"/>
            <w:jc w:val="center"/>
            <w:rPr>
              <w:rFonts w:ascii="Times New Roman" w:hAnsi="Times New Roman" w:cs="Times New Roman"/>
              <w:b/>
              <w:sz w:val="24"/>
              <w:szCs w:val="24"/>
            </w:rPr>
          </w:pPr>
          <w:r w:rsidRPr="00801E4A">
            <w:rPr>
              <w:rFonts w:ascii="Times New Roman" w:hAnsi="Times New Roman" w:cs="Times New Roman"/>
              <w:b/>
              <w:sz w:val="24"/>
              <w:szCs w:val="24"/>
            </w:rPr>
            <w:t>Question</w:t>
          </w:r>
        </w:p>
      </w:tc>
      <w:tc>
        <w:tcPr>
          <w:tcW w:w="1980" w:type="dxa"/>
        </w:tcPr>
        <w:p w14:paraId="0C596007" w14:textId="77777777" w:rsidR="00EA562F" w:rsidRPr="00801E4A" w:rsidRDefault="00EA562F" w:rsidP="00A86177">
          <w:pPr>
            <w:pStyle w:val="Header"/>
            <w:jc w:val="center"/>
            <w:rPr>
              <w:rFonts w:ascii="Times New Roman" w:hAnsi="Times New Roman" w:cs="Times New Roman"/>
              <w:b/>
              <w:sz w:val="24"/>
              <w:szCs w:val="24"/>
            </w:rPr>
          </w:pPr>
          <w:r w:rsidRPr="00801E4A">
            <w:rPr>
              <w:rFonts w:ascii="Times New Roman" w:hAnsi="Times New Roman" w:cs="Times New Roman"/>
              <w:b/>
              <w:sz w:val="24"/>
              <w:szCs w:val="24"/>
            </w:rPr>
            <w:t>Field Format</w:t>
          </w:r>
        </w:p>
      </w:tc>
      <w:tc>
        <w:tcPr>
          <w:tcW w:w="5580" w:type="dxa"/>
        </w:tcPr>
        <w:p w14:paraId="5BC59B99" w14:textId="77777777" w:rsidR="00EA562F" w:rsidRPr="00801E4A" w:rsidRDefault="00EA562F" w:rsidP="00A86177">
          <w:pPr>
            <w:pStyle w:val="Header"/>
            <w:jc w:val="center"/>
            <w:rPr>
              <w:rFonts w:ascii="Times New Roman" w:hAnsi="Times New Roman" w:cs="Times New Roman"/>
              <w:b/>
              <w:sz w:val="24"/>
              <w:szCs w:val="24"/>
            </w:rPr>
          </w:pPr>
          <w:r w:rsidRPr="00801E4A">
            <w:rPr>
              <w:rFonts w:ascii="Times New Roman" w:hAnsi="Times New Roman" w:cs="Times New Roman"/>
              <w:b/>
              <w:sz w:val="24"/>
              <w:szCs w:val="24"/>
            </w:rPr>
            <w:t>Definitions/Decision Rules</w:t>
          </w:r>
        </w:p>
      </w:tc>
    </w:tr>
  </w:tbl>
  <w:p w14:paraId="59CB18B3" w14:textId="2C4B9142" w:rsidR="00EA562F" w:rsidRDefault="00DB51AA" w:rsidP="00DB51AA">
    <w:pPr>
      <w:pStyle w:val="Header"/>
      <w:tabs>
        <w:tab w:val="left" w:pos="45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128A6"/>
    <w:multiLevelType w:val="hybridMultilevel"/>
    <w:tmpl w:val="BD9E0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E490E"/>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080429"/>
    <w:multiLevelType w:val="hybridMultilevel"/>
    <w:tmpl w:val="3E6E8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13352C"/>
    <w:multiLevelType w:val="hybridMultilevel"/>
    <w:tmpl w:val="CFE04C4A"/>
    <w:lvl w:ilvl="0" w:tplc="D8B2E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BF24163"/>
    <w:multiLevelType w:val="hybridMultilevel"/>
    <w:tmpl w:val="7CB251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8D6208"/>
    <w:multiLevelType w:val="hybridMultilevel"/>
    <w:tmpl w:val="00EE28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AB343B7"/>
    <w:multiLevelType w:val="hybridMultilevel"/>
    <w:tmpl w:val="D7265D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C102EB5"/>
    <w:multiLevelType w:val="hybridMultilevel"/>
    <w:tmpl w:val="E4B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8F214F"/>
    <w:multiLevelType w:val="hybridMultilevel"/>
    <w:tmpl w:val="F406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DE4234"/>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7455538"/>
    <w:multiLevelType w:val="hybridMultilevel"/>
    <w:tmpl w:val="FC82AE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AB673EE"/>
    <w:multiLevelType w:val="hybridMultilevel"/>
    <w:tmpl w:val="E578F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2330FC"/>
    <w:multiLevelType w:val="hybridMultilevel"/>
    <w:tmpl w:val="269A4B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EFB309E"/>
    <w:multiLevelType w:val="hybridMultilevel"/>
    <w:tmpl w:val="8660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831834"/>
    <w:multiLevelType w:val="hybridMultilevel"/>
    <w:tmpl w:val="632E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773DEA"/>
    <w:multiLevelType w:val="hybridMultilevel"/>
    <w:tmpl w:val="ECBEB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6112C77"/>
    <w:multiLevelType w:val="hybridMultilevel"/>
    <w:tmpl w:val="3314F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2B449A"/>
    <w:multiLevelType w:val="hybridMultilevel"/>
    <w:tmpl w:val="212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3A6CCC"/>
    <w:multiLevelType w:val="hybridMultilevel"/>
    <w:tmpl w:val="18F852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5"/>
  </w:num>
  <w:num w:numId="3">
    <w:abstractNumId w:val="16"/>
  </w:num>
  <w:num w:numId="4">
    <w:abstractNumId w:val="9"/>
  </w:num>
  <w:num w:numId="5">
    <w:abstractNumId w:val="2"/>
  </w:num>
  <w:num w:numId="6">
    <w:abstractNumId w:val="12"/>
  </w:num>
  <w:num w:numId="7">
    <w:abstractNumId w:val="1"/>
  </w:num>
  <w:num w:numId="8">
    <w:abstractNumId w:val="3"/>
  </w:num>
  <w:num w:numId="9">
    <w:abstractNumId w:val="17"/>
  </w:num>
  <w:num w:numId="10">
    <w:abstractNumId w:val="7"/>
  </w:num>
  <w:num w:numId="11">
    <w:abstractNumId w:val="14"/>
  </w:num>
  <w:num w:numId="12">
    <w:abstractNumId w:val="13"/>
  </w:num>
  <w:num w:numId="13">
    <w:abstractNumId w:val="8"/>
  </w:num>
  <w:num w:numId="14">
    <w:abstractNumId w:val="18"/>
  </w:num>
  <w:num w:numId="15">
    <w:abstractNumId w:val="11"/>
  </w:num>
  <w:num w:numId="16">
    <w:abstractNumId w:val="0"/>
  </w:num>
  <w:num w:numId="17">
    <w:abstractNumId w:val="6"/>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79"/>
    <w:rsid w:val="000316D8"/>
    <w:rsid w:val="00041331"/>
    <w:rsid w:val="00043FCC"/>
    <w:rsid w:val="00086F20"/>
    <w:rsid w:val="000A2346"/>
    <w:rsid w:val="000B05B8"/>
    <w:rsid w:val="000E4F81"/>
    <w:rsid w:val="000E5B30"/>
    <w:rsid w:val="000F6A66"/>
    <w:rsid w:val="001051C0"/>
    <w:rsid w:val="00133F90"/>
    <w:rsid w:val="00161807"/>
    <w:rsid w:val="00165257"/>
    <w:rsid w:val="00177C72"/>
    <w:rsid w:val="001B1362"/>
    <w:rsid w:val="001B55D9"/>
    <w:rsid w:val="001B6330"/>
    <w:rsid w:val="001B74A5"/>
    <w:rsid w:val="002022CF"/>
    <w:rsid w:val="002240F2"/>
    <w:rsid w:val="00241581"/>
    <w:rsid w:val="00260BC0"/>
    <w:rsid w:val="00262038"/>
    <w:rsid w:val="00291C27"/>
    <w:rsid w:val="002F17A5"/>
    <w:rsid w:val="002F4584"/>
    <w:rsid w:val="0033538A"/>
    <w:rsid w:val="00342678"/>
    <w:rsid w:val="00345AED"/>
    <w:rsid w:val="003640FC"/>
    <w:rsid w:val="003943A9"/>
    <w:rsid w:val="003A7F36"/>
    <w:rsid w:val="004065A7"/>
    <w:rsid w:val="0043282F"/>
    <w:rsid w:val="004357C6"/>
    <w:rsid w:val="00466B89"/>
    <w:rsid w:val="00470D0E"/>
    <w:rsid w:val="00487FA9"/>
    <w:rsid w:val="004A072A"/>
    <w:rsid w:val="004B0231"/>
    <w:rsid w:val="005112FD"/>
    <w:rsid w:val="005213A6"/>
    <w:rsid w:val="00526C1B"/>
    <w:rsid w:val="0055049B"/>
    <w:rsid w:val="0055592E"/>
    <w:rsid w:val="00561F33"/>
    <w:rsid w:val="005757B6"/>
    <w:rsid w:val="00592C2B"/>
    <w:rsid w:val="005C2157"/>
    <w:rsid w:val="005C30FA"/>
    <w:rsid w:val="005F03EE"/>
    <w:rsid w:val="00617A44"/>
    <w:rsid w:val="00663F15"/>
    <w:rsid w:val="00666672"/>
    <w:rsid w:val="00676687"/>
    <w:rsid w:val="006B6971"/>
    <w:rsid w:val="006D32C9"/>
    <w:rsid w:val="00706DBD"/>
    <w:rsid w:val="00755409"/>
    <w:rsid w:val="00785293"/>
    <w:rsid w:val="0079741D"/>
    <w:rsid w:val="007B7C6A"/>
    <w:rsid w:val="007C2A9F"/>
    <w:rsid w:val="007E625E"/>
    <w:rsid w:val="00801E4A"/>
    <w:rsid w:val="00822593"/>
    <w:rsid w:val="00862DD7"/>
    <w:rsid w:val="008746CE"/>
    <w:rsid w:val="0087522C"/>
    <w:rsid w:val="00886D71"/>
    <w:rsid w:val="008C2FC4"/>
    <w:rsid w:val="008D716B"/>
    <w:rsid w:val="00902EB2"/>
    <w:rsid w:val="00922C29"/>
    <w:rsid w:val="00957FF0"/>
    <w:rsid w:val="00986706"/>
    <w:rsid w:val="009E5735"/>
    <w:rsid w:val="009F2119"/>
    <w:rsid w:val="00A155B8"/>
    <w:rsid w:val="00A16442"/>
    <w:rsid w:val="00A4683C"/>
    <w:rsid w:val="00A6468D"/>
    <w:rsid w:val="00A86177"/>
    <w:rsid w:val="00A86C3D"/>
    <w:rsid w:val="00A931D8"/>
    <w:rsid w:val="00A975D9"/>
    <w:rsid w:val="00AC358E"/>
    <w:rsid w:val="00AD5355"/>
    <w:rsid w:val="00B16379"/>
    <w:rsid w:val="00B16A56"/>
    <w:rsid w:val="00B60557"/>
    <w:rsid w:val="00BA2F75"/>
    <w:rsid w:val="00BB04F7"/>
    <w:rsid w:val="00BB47E6"/>
    <w:rsid w:val="00BF1900"/>
    <w:rsid w:val="00C50F22"/>
    <w:rsid w:val="00CB2ED3"/>
    <w:rsid w:val="00CD09A5"/>
    <w:rsid w:val="00CF6005"/>
    <w:rsid w:val="00D16275"/>
    <w:rsid w:val="00D3451B"/>
    <w:rsid w:val="00D46190"/>
    <w:rsid w:val="00D46C43"/>
    <w:rsid w:val="00D913D2"/>
    <w:rsid w:val="00DB51AA"/>
    <w:rsid w:val="00DE6F64"/>
    <w:rsid w:val="00E14A34"/>
    <w:rsid w:val="00E80BA0"/>
    <w:rsid w:val="00EA562F"/>
    <w:rsid w:val="00F34696"/>
    <w:rsid w:val="00F35C2A"/>
    <w:rsid w:val="00F57B3D"/>
    <w:rsid w:val="00F57F6F"/>
    <w:rsid w:val="00F92CC1"/>
    <w:rsid w:val="00FA34D0"/>
    <w:rsid w:val="00FC683B"/>
    <w:rsid w:val="00FE1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3F140810"/>
  <w15:chartTrackingRefBased/>
  <w15:docId w15:val="{38400B5B-D712-44E0-9F74-205EE7FD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D09A5"/>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CD09A5"/>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
    <w:semiHidden/>
    <w:unhideWhenUsed/>
    <w:qFormat/>
    <w:rsid w:val="001B136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6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6379"/>
    <w:pPr>
      <w:ind w:left="720"/>
      <w:contextualSpacing/>
    </w:pPr>
  </w:style>
  <w:style w:type="paragraph" w:styleId="Header">
    <w:name w:val="header"/>
    <w:basedOn w:val="Normal"/>
    <w:link w:val="HeaderChar"/>
    <w:uiPriority w:val="99"/>
    <w:unhideWhenUsed/>
    <w:rsid w:val="004A0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72A"/>
  </w:style>
  <w:style w:type="paragraph" w:styleId="Footer">
    <w:name w:val="footer"/>
    <w:basedOn w:val="Normal"/>
    <w:link w:val="FooterChar"/>
    <w:uiPriority w:val="99"/>
    <w:unhideWhenUsed/>
    <w:rsid w:val="004A0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72A"/>
  </w:style>
  <w:style w:type="character" w:styleId="CommentReference">
    <w:name w:val="annotation reference"/>
    <w:basedOn w:val="DefaultParagraphFont"/>
    <w:uiPriority w:val="99"/>
    <w:semiHidden/>
    <w:unhideWhenUsed/>
    <w:rsid w:val="007E625E"/>
    <w:rPr>
      <w:sz w:val="16"/>
      <w:szCs w:val="16"/>
    </w:rPr>
  </w:style>
  <w:style w:type="paragraph" w:styleId="CommentText">
    <w:name w:val="annotation text"/>
    <w:basedOn w:val="Normal"/>
    <w:link w:val="CommentTextChar"/>
    <w:uiPriority w:val="99"/>
    <w:semiHidden/>
    <w:unhideWhenUsed/>
    <w:rsid w:val="007E625E"/>
    <w:pPr>
      <w:spacing w:line="240" w:lineRule="auto"/>
    </w:pPr>
    <w:rPr>
      <w:sz w:val="20"/>
      <w:szCs w:val="20"/>
    </w:rPr>
  </w:style>
  <w:style w:type="character" w:customStyle="1" w:styleId="CommentTextChar">
    <w:name w:val="Comment Text Char"/>
    <w:basedOn w:val="DefaultParagraphFont"/>
    <w:link w:val="CommentText"/>
    <w:uiPriority w:val="99"/>
    <w:semiHidden/>
    <w:rsid w:val="007E625E"/>
    <w:rPr>
      <w:sz w:val="20"/>
      <w:szCs w:val="20"/>
    </w:rPr>
  </w:style>
  <w:style w:type="paragraph" w:styleId="CommentSubject">
    <w:name w:val="annotation subject"/>
    <w:basedOn w:val="CommentText"/>
    <w:next w:val="CommentText"/>
    <w:link w:val="CommentSubjectChar"/>
    <w:uiPriority w:val="99"/>
    <w:semiHidden/>
    <w:unhideWhenUsed/>
    <w:rsid w:val="007E625E"/>
    <w:rPr>
      <w:b/>
      <w:bCs/>
    </w:rPr>
  </w:style>
  <w:style w:type="character" w:customStyle="1" w:styleId="CommentSubjectChar">
    <w:name w:val="Comment Subject Char"/>
    <w:basedOn w:val="CommentTextChar"/>
    <w:link w:val="CommentSubject"/>
    <w:uiPriority w:val="99"/>
    <w:semiHidden/>
    <w:rsid w:val="007E625E"/>
    <w:rPr>
      <w:b/>
      <w:bCs/>
      <w:sz w:val="20"/>
      <w:szCs w:val="20"/>
    </w:rPr>
  </w:style>
  <w:style w:type="paragraph" w:styleId="BalloonText">
    <w:name w:val="Balloon Text"/>
    <w:basedOn w:val="Normal"/>
    <w:link w:val="BalloonTextChar"/>
    <w:uiPriority w:val="99"/>
    <w:semiHidden/>
    <w:unhideWhenUsed/>
    <w:rsid w:val="007E6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25E"/>
    <w:rPr>
      <w:rFonts w:ascii="Segoe UI" w:hAnsi="Segoe UI" w:cs="Segoe UI"/>
      <w:sz w:val="18"/>
      <w:szCs w:val="18"/>
    </w:rPr>
  </w:style>
  <w:style w:type="character" w:customStyle="1" w:styleId="Heading1Char">
    <w:name w:val="Heading 1 Char"/>
    <w:basedOn w:val="DefaultParagraphFont"/>
    <w:link w:val="Heading1"/>
    <w:rsid w:val="00CD09A5"/>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CD09A5"/>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semiHidden/>
    <w:rsid w:val="001B1362"/>
    <w:rPr>
      <w:rFonts w:asciiTheme="majorHAnsi" w:eastAsiaTheme="majorEastAsia" w:hAnsiTheme="majorHAnsi" w:cstheme="majorBidi"/>
      <w:color w:val="1F4D78" w:themeColor="accent1" w:themeShade="7F"/>
    </w:rPr>
  </w:style>
  <w:style w:type="paragraph" w:styleId="Revision">
    <w:name w:val="Revision"/>
    <w:hidden/>
    <w:uiPriority w:val="99"/>
    <w:semiHidden/>
    <w:rsid w:val="00B16A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6D675-A569-4C56-B65F-528F0F05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13</Pages>
  <Words>2996</Words>
  <Characters>17081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20037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Stump, Terra</dc:creator>
  <cp:keywords/>
  <dc:description/>
  <cp:lastModifiedBy>Stump, Terra</cp:lastModifiedBy>
  <cp:revision>10</cp:revision>
  <dcterms:created xsi:type="dcterms:W3CDTF">2021-08-12T23:02:00Z</dcterms:created>
  <dcterms:modified xsi:type="dcterms:W3CDTF">2021-08-26T12:57:00Z</dcterms:modified>
</cp:coreProperties>
</file>