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8207C2"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8207C2" w:rsidRDefault="00907454" w:rsidP="00B651FD">
            <w:pPr>
              <w:pStyle w:val="Footer"/>
              <w:tabs>
                <w:tab w:val="clear" w:pos="4320"/>
                <w:tab w:val="clear" w:pos="8640"/>
              </w:tabs>
              <w:rPr>
                <w:rFonts w:ascii="Times New Roman" w:hAnsi="Times New Roman"/>
                <w:b/>
                <w:bCs/>
                <w:szCs w:val="23"/>
              </w:rPr>
            </w:pPr>
            <w:r w:rsidRPr="008207C2">
              <w:rPr>
                <w:rFonts w:ascii="Times New Roman" w:hAnsi="Times New Roman"/>
                <w:b/>
                <w:bCs/>
                <w:sz w:val="22"/>
                <w:szCs w:val="23"/>
              </w:rPr>
              <w:t>Organizational Identifiers</w:t>
            </w:r>
          </w:p>
        </w:tc>
        <w:tc>
          <w:tcPr>
            <w:tcW w:w="2070" w:type="dxa"/>
          </w:tcPr>
          <w:p w:rsidR="00907454" w:rsidRPr="008207C2" w:rsidRDefault="00907454" w:rsidP="00B651FD">
            <w:pPr>
              <w:jc w:val="center"/>
              <w:rPr>
                <w:sz w:val="19"/>
                <w:szCs w:val="19"/>
              </w:rPr>
            </w:pPr>
          </w:p>
        </w:tc>
        <w:tc>
          <w:tcPr>
            <w:tcW w:w="5760" w:type="dxa"/>
          </w:tcPr>
          <w:p w:rsidR="00907454" w:rsidRPr="008207C2" w:rsidRDefault="00907454" w:rsidP="00B651FD">
            <w:pPr>
              <w:pStyle w:val="Header"/>
              <w:tabs>
                <w:tab w:val="clear" w:pos="4320"/>
                <w:tab w:val="clear" w:pos="8640"/>
              </w:tabs>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8"/>
                <w:szCs w:val="19"/>
              </w:rPr>
            </w:pPr>
            <w:r w:rsidRPr="008207C2">
              <w:rPr>
                <w:sz w:val="18"/>
                <w:szCs w:val="19"/>
              </w:rPr>
              <w:t>VAMC</w:t>
            </w:r>
          </w:p>
          <w:p w:rsidR="00D27215" w:rsidRPr="008207C2" w:rsidRDefault="00EC35E3" w:rsidP="00931E17">
            <w:pPr>
              <w:tabs>
                <w:tab w:val="center" w:pos="477"/>
              </w:tabs>
              <w:rPr>
                <w:sz w:val="18"/>
                <w:szCs w:val="19"/>
              </w:rPr>
            </w:pPr>
            <w:r w:rsidRPr="008207C2">
              <w:rPr>
                <w:sz w:val="18"/>
                <w:szCs w:val="19"/>
              </w:rPr>
              <w:tab/>
            </w:r>
            <w:r w:rsidR="00D27215" w:rsidRPr="008207C2">
              <w:rPr>
                <w:sz w:val="18"/>
                <w:szCs w:val="19"/>
              </w:rPr>
              <w:t>CONTROL</w:t>
            </w:r>
          </w:p>
          <w:p w:rsidR="00D27215" w:rsidRPr="008207C2" w:rsidRDefault="00D27215" w:rsidP="00B651FD">
            <w:pPr>
              <w:jc w:val="center"/>
              <w:rPr>
                <w:sz w:val="18"/>
                <w:szCs w:val="19"/>
              </w:rPr>
            </w:pPr>
            <w:r w:rsidRPr="008207C2">
              <w:rPr>
                <w:sz w:val="18"/>
                <w:szCs w:val="19"/>
              </w:rPr>
              <w:t>QIC</w:t>
            </w:r>
          </w:p>
          <w:p w:rsidR="00D27215" w:rsidRPr="008207C2" w:rsidRDefault="00D27215" w:rsidP="00B651FD">
            <w:pPr>
              <w:jc w:val="center"/>
              <w:rPr>
                <w:sz w:val="18"/>
                <w:szCs w:val="19"/>
              </w:rPr>
            </w:pPr>
            <w:r w:rsidRPr="008207C2">
              <w:rPr>
                <w:sz w:val="18"/>
                <w:szCs w:val="19"/>
              </w:rPr>
              <w:t>BEGDTE</w:t>
            </w:r>
          </w:p>
          <w:p w:rsidR="00D27215" w:rsidRPr="008207C2" w:rsidRDefault="00D27215" w:rsidP="00B651FD">
            <w:pPr>
              <w:jc w:val="center"/>
              <w:rPr>
                <w:sz w:val="18"/>
                <w:szCs w:val="19"/>
              </w:rPr>
            </w:pPr>
            <w:r w:rsidRPr="008207C2">
              <w:rPr>
                <w:sz w:val="18"/>
                <w:szCs w:val="19"/>
              </w:rPr>
              <w:t>REVDTE</w:t>
            </w:r>
          </w:p>
        </w:tc>
        <w:tc>
          <w:tcPr>
            <w:tcW w:w="4950" w:type="dxa"/>
          </w:tcPr>
          <w:p w:rsidR="00D27215" w:rsidRPr="008207C2" w:rsidRDefault="00D27215" w:rsidP="00B651FD">
            <w:pPr>
              <w:pStyle w:val="Heading1"/>
              <w:jc w:val="left"/>
              <w:rPr>
                <w:b w:val="0"/>
                <w:bCs/>
                <w:sz w:val="20"/>
                <w:szCs w:val="23"/>
              </w:rPr>
            </w:pPr>
            <w:r w:rsidRPr="008207C2">
              <w:rPr>
                <w:b w:val="0"/>
                <w:bCs/>
                <w:sz w:val="20"/>
                <w:szCs w:val="23"/>
              </w:rPr>
              <w:t>Facility ID</w:t>
            </w:r>
          </w:p>
          <w:p w:rsidR="00D27215" w:rsidRPr="008207C2" w:rsidRDefault="00D27215" w:rsidP="00B651FD">
            <w:pPr>
              <w:pStyle w:val="Header"/>
              <w:tabs>
                <w:tab w:val="clear" w:pos="4320"/>
                <w:tab w:val="clear" w:pos="8640"/>
              </w:tabs>
              <w:rPr>
                <w:szCs w:val="24"/>
              </w:rPr>
            </w:pPr>
            <w:r w:rsidRPr="008207C2">
              <w:rPr>
                <w:szCs w:val="24"/>
              </w:rPr>
              <w:t>Control Number</w:t>
            </w:r>
          </w:p>
          <w:p w:rsidR="00D27215" w:rsidRPr="008207C2" w:rsidRDefault="00D27215" w:rsidP="00B651FD">
            <w:pPr>
              <w:pStyle w:val="BodyText"/>
            </w:pPr>
            <w:r w:rsidRPr="008207C2">
              <w:t>Abstractor ID</w:t>
            </w:r>
          </w:p>
          <w:p w:rsidR="00D27215" w:rsidRPr="008207C2" w:rsidRDefault="00D27215" w:rsidP="00B651FD">
            <w:pPr>
              <w:pStyle w:val="Footer"/>
              <w:tabs>
                <w:tab w:val="clear" w:pos="4320"/>
                <w:tab w:val="clear" w:pos="8640"/>
              </w:tabs>
              <w:rPr>
                <w:rFonts w:ascii="Times New Roman" w:hAnsi="Times New Roman"/>
                <w:sz w:val="20"/>
              </w:rPr>
            </w:pPr>
            <w:r w:rsidRPr="008207C2">
              <w:rPr>
                <w:rFonts w:ascii="Times New Roman" w:hAnsi="Times New Roman"/>
                <w:sz w:val="20"/>
              </w:rPr>
              <w:t>Abstraction Begin Date</w:t>
            </w:r>
          </w:p>
          <w:p w:rsidR="00D27215" w:rsidRPr="008207C2" w:rsidRDefault="00D27215" w:rsidP="00B651FD">
            <w:pPr>
              <w:pStyle w:val="Footer"/>
              <w:tabs>
                <w:tab w:val="clear" w:pos="4320"/>
                <w:tab w:val="clear" w:pos="8640"/>
              </w:tabs>
              <w:rPr>
                <w:rFonts w:ascii="Times New Roman" w:hAnsi="Times New Roman"/>
                <w:b/>
                <w:bCs/>
                <w:szCs w:val="23"/>
              </w:rPr>
            </w:pPr>
            <w:r w:rsidRPr="008207C2">
              <w:rPr>
                <w:rFonts w:ascii="Times New Roman" w:hAnsi="Times New Roman"/>
                <w:sz w:val="20"/>
              </w:rPr>
              <w:t>Abstraction End Date</w:t>
            </w:r>
          </w:p>
        </w:tc>
        <w:tc>
          <w:tcPr>
            <w:tcW w:w="2070" w:type="dxa"/>
          </w:tcPr>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p w:rsidR="00D27215" w:rsidRPr="008207C2" w:rsidRDefault="00D27215" w:rsidP="00B651FD">
            <w:pPr>
              <w:jc w:val="center"/>
              <w:rPr>
                <w:sz w:val="20"/>
                <w:szCs w:val="19"/>
              </w:rPr>
            </w:pPr>
            <w:r w:rsidRPr="008207C2">
              <w:rPr>
                <w:sz w:val="20"/>
                <w:szCs w:val="19"/>
              </w:rPr>
              <w:t>Auto-fill</w:t>
            </w:r>
          </w:p>
        </w:tc>
        <w:tc>
          <w:tcPr>
            <w:tcW w:w="5760" w:type="dxa"/>
          </w:tcPr>
          <w:p w:rsidR="00D27215" w:rsidRPr="008207C2" w:rsidRDefault="00D27215" w:rsidP="00B651FD">
            <w:pPr>
              <w:pStyle w:val="BodyText2"/>
              <w:jc w:val="left"/>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9"/>
                <w:szCs w:val="19"/>
              </w:rPr>
            </w:pPr>
          </w:p>
        </w:tc>
        <w:tc>
          <w:tcPr>
            <w:tcW w:w="4950" w:type="dxa"/>
          </w:tcPr>
          <w:p w:rsidR="00D27215" w:rsidRPr="008207C2" w:rsidRDefault="00D27215" w:rsidP="00B651FD">
            <w:pPr>
              <w:pStyle w:val="Heading1"/>
              <w:jc w:val="left"/>
              <w:rPr>
                <w:szCs w:val="23"/>
              </w:rPr>
            </w:pPr>
            <w:r w:rsidRPr="008207C2">
              <w:rPr>
                <w:sz w:val="22"/>
                <w:szCs w:val="23"/>
              </w:rPr>
              <w:t>Patient Identifiers</w:t>
            </w:r>
          </w:p>
        </w:tc>
        <w:tc>
          <w:tcPr>
            <w:tcW w:w="2070" w:type="dxa"/>
          </w:tcPr>
          <w:p w:rsidR="00D27215" w:rsidRPr="008207C2" w:rsidRDefault="00D27215" w:rsidP="00B651FD">
            <w:pPr>
              <w:jc w:val="center"/>
              <w:rPr>
                <w:szCs w:val="19"/>
              </w:rPr>
            </w:pPr>
          </w:p>
        </w:tc>
        <w:tc>
          <w:tcPr>
            <w:tcW w:w="5760" w:type="dxa"/>
          </w:tcPr>
          <w:p w:rsidR="00D27215" w:rsidRPr="008207C2" w:rsidRDefault="00D27215" w:rsidP="00B651FD">
            <w:pPr>
              <w:pStyle w:val="BodyText2"/>
              <w:jc w:val="left"/>
              <w:rPr>
                <w:b/>
                <w:bCs/>
                <w:szCs w:val="19"/>
              </w:rPr>
            </w:pPr>
          </w:p>
        </w:tc>
      </w:tr>
      <w:tr w:rsidR="00D27215" w:rsidRPr="008207C2" w:rsidTr="008A46C7">
        <w:trPr>
          <w:cantSplit/>
        </w:trPr>
        <w:tc>
          <w:tcPr>
            <w:tcW w:w="630" w:type="dxa"/>
          </w:tcPr>
          <w:p w:rsidR="00D27215" w:rsidRPr="008207C2" w:rsidRDefault="00D27215" w:rsidP="00B651FD">
            <w:pPr>
              <w:jc w:val="center"/>
              <w:rPr>
                <w:sz w:val="23"/>
                <w:szCs w:val="23"/>
              </w:rPr>
            </w:pPr>
          </w:p>
        </w:tc>
        <w:tc>
          <w:tcPr>
            <w:tcW w:w="1170" w:type="dxa"/>
          </w:tcPr>
          <w:p w:rsidR="00D27215" w:rsidRPr="008207C2" w:rsidRDefault="00D27215" w:rsidP="00B651FD">
            <w:pPr>
              <w:jc w:val="center"/>
              <w:rPr>
                <w:sz w:val="18"/>
                <w:szCs w:val="19"/>
              </w:rPr>
            </w:pPr>
            <w:r w:rsidRPr="008207C2">
              <w:rPr>
                <w:sz w:val="18"/>
                <w:szCs w:val="19"/>
              </w:rPr>
              <w:t>SSN</w:t>
            </w:r>
          </w:p>
          <w:p w:rsidR="00D27215" w:rsidRPr="008207C2" w:rsidRDefault="00D27215" w:rsidP="00B651FD">
            <w:pPr>
              <w:jc w:val="center"/>
              <w:rPr>
                <w:sz w:val="18"/>
                <w:szCs w:val="19"/>
              </w:rPr>
            </w:pPr>
            <w:r w:rsidRPr="008207C2">
              <w:rPr>
                <w:sz w:val="18"/>
                <w:szCs w:val="19"/>
              </w:rPr>
              <w:t>PTNAMEF</w:t>
            </w:r>
          </w:p>
          <w:p w:rsidR="00D27215" w:rsidRPr="008207C2" w:rsidRDefault="00D27215" w:rsidP="00B651FD">
            <w:pPr>
              <w:jc w:val="center"/>
              <w:rPr>
                <w:sz w:val="18"/>
                <w:szCs w:val="19"/>
              </w:rPr>
            </w:pPr>
            <w:r w:rsidRPr="008207C2">
              <w:rPr>
                <w:sz w:val="18"/>
                <w:szCs w:val="19"/>
              </w:rPr>
              <w:t>PTNAMEL</w:t>
            </w:r>
          </w:p>
          <w:p w:rsidR="00D27215" w:rsidRPr="008207C2" w:rsidRDefault="00D27215" w:rsidP="00B651FD">
            <w:pPr>
              <w:jc w:val="center"/>
              <w:rPr>
                <w:sz w:val="18"/>
                <w:szCs w:val="19"/>
              </w:rPr>
            </w:pPr>
            <w:r w:rsidRPr="008207C2">
              <w:rPr>
                <w:sz w:val="18"/>
                <w:szCs w:val="19"/>
              </w:rPr>
              <w:t>BIRTHDT</w:t>
            </w:r>
          </w:p>
          <w:p w:rsidR="00D27215" w:rsidRPr="008207C2" w:rsidRDefault="00D27215" w:rsidP="00B651FD">
            <w:pPr>
              <w:jc w:val="center"/>
              <w:rPr>
                <w:sz w:val="18"/>
                <w:szCs w:val="19"/>
              </w:rPr>
            </w:pPr>
            <w:r w:rsidRPr="008207C2">
              <w:rPr>
                <w:sz w:val="18"/>
                <w:szCs w:val="19"/>
              </w:rPr>
              <w:t>SEX</w:t>
            </w:r>
          </w:p>
          <w:p w:rsidR="00D27215" w:rsidRPr="008207C2" w:rsidRDefault="00D27215" w:rsidP="00B651FD">
            <w:pPr>
              <w:jc w:val="center"/>
              <w:rPr>
                <w:sz w:val="18"/>
                <w:szCs w:val="19"/>
              </w:rPr>
            </w:pPr>
            <w:r w:rsidRPr="008207C2">
              <w:rPr>
                <w:sz w:val="18"/>
                <w:szCs w:val="19"/>
              </w:rPr>
              <w:t>MARISTAT</w:t>
            </w:r>
          </w:p>
          <w:p w:rsidR="00D27215" w:rsidRPr="008207C2" w:rsidRDefault="00D27215" w:rsidP="00B651FD">
            <w:pPr>
              <w:jc w:val="center"/>
              <w:rPr>
                <w:sz w:val="18"/>
                <w:szCs w:val="19"/>
              </w:rPr>
            </w:pPr>
            <w:r w:rsidRPr="008207C2">
              <w:rPr>
                <w:sz w:val="18"/>
                <w:szCs w:val="19"/>
              </w:rPr>
              <w:t>RACE</w:t>
            </w:r>
          </w:p>
        </w:tc>
        <w:tc>
          <w:tcPr>
            <w:tcW w:w="4950" w:type="dxa"/>
          </w:tcPr>
          <w:p w:rsidR="00D27215" w:rsidRPr="008207C2" w:rsidRDefault="00D27215" w:rsidP="00B651FD">
            <w:pPr>
              <w:pStyle w:val="Heading1"/>
              <w:jc w:val="left"/>
              <w:rPr>
                <w:b w:val="0"/>
                <w:bCs/>
                <w:sz w:val="20"/>
                <w:szCs w:val="23"/>
              </w:rPr>
            </w:pPr>
            <w:r w:rsidRPr="008207C2">
              <w:rPr>
                <w:b w:val="0"/>
                <w:bCs/>
                <w:sz w:val="20"/>
                <w:szCs w:val="23"/>
              </w:rPr>
              <w:t>Patient SSN</w:t>
            </w:r>
          </w:p>
          <w:p w:rsidR="00D27215" w:rsidRPr="008207C2" w:rsidRDefault="00D27215" w:rsidP="00B651FD">
            <w:pPr>
              <w:rPr>
                <w:sz w:val="20"/>
              </w:rPr>
            </w:pPr>
            <w:r w:rsidRPr="008207C2">
              <w:rPr>
                <w:sz w:val="20"/>
              </w:rPr>
              <w:t>First Name</w:t>
            </w:r>
          </w:p>
          <w:p w:rsidR="00D27215" w:rsidRPr="008207C2" w:rsidRDefault="00D27215" w:rsidP="00B651FD">
            <w:pPr>
              <w:rPr>
                <w:sz w:val="20"/>
              </w:rPr>
            </w:pPr>
            <w:r w:rsidRPr="008207C2">
              <w:rPr>
                <w:sz w:val="20"/>
              </w:rPr>
              <w:t>Last Name</w:t>
            </w:r>
          </w:p>
          <w:p w:rsidR="00D27215" w:rsidRPr="008207C2" w:rsidRDefault="00D27215" w:rsidP="00B651FD">
            <w:pPr>
              <w:pStyle w:val="Header"/>
              <w:tabs>
                <w:tab w:val="clear" w:pos="4320"/>
                <w:tab w:val="clear" w:pos="8640"/>
              </w:tabs>
            </w:pPr>
            <w:r w:rsidRPr="008207C2">
              <w:t>Birth Date</w:t>
            </w:r>
          </w:p>
          <w:p w:rsidR="00D27215" w:rsidRPr="008207C2" w:rsidRDefault="00D27215" w:rsidP="00B651FD">
            <w:pPr>
              <w:rPr>
                <w:sz w:val="20"/>
              </w:rPr>
            </w:pPr>
            <w:r w:rsidRPr="008207C2">
              <w:rPr>
                <w:sz w:val="20"/>
              </w:rPr>
              <w:t>Sex</w:t>
            </w:r>
          </w:p>
          <w:p w:rsidR="00D27215" w:rsidRPr="008207C2" w:rsidRDefault="00D27215" w:rsidP="00B651FD">
            <w:pPr>
              <w:rPr>
                <w:sz w:val="20"/>
              </w:rPr>
            </w:pPr>
            <w:r w:rsidRPr="008207C2">
              <w:rPr>
                <w:sz w:val="20"/>
              </w:rPr>
              <w:t>Marital Status</w:t>
            </w:r>
          </w:p>
          <w:p w:rsidR="00D27215" w:rsidRPr="008207C2" w:rsidRDefault="00D27215" w:rsidP="00101123">
            <w:pPr>
              <w:rPr>
                <w:sz w:val="20"/>
                <w:szCs w:val="23"/>
              </w:rPr>
            </w:pPr>
            <w:r w:rsidRPr="008207C2">
              <w:rPr>
                <w:sz w:val="20"/>
              </w:rPr>
              <w:t>Race</w:t>
            </w:r>
          </w:p>
        </w:tc>
        <w:tc>
          <w:tcPr>
            <w:tcW w:w="2070" w:type="dxa"/>
          </w:tcPr>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p w:rsidR="00D27215" w:rsidRPr="008207C2" w:rsidRDefault="00D27215" w:rsidP="00B651FD">
            <w:pPr>
              <w:jc w:val="center"/>
              <w:rPr>
                <w:b/>
                <w:bCs/>
                <w:sz w:val="20"/>
                <w:szCs w:val="19"/>
              </w:rPr>
            </w:pPr>
            <w:r w:rsidRPr="008207C2">
              <w:rPr>
                <w:sz w:val="20"/>
                <w:szCs w:val="19"/>
              </w:rPr>
              <w:t xml:space="preserve">Auto-fill: </w:t>
            </w:r>
            <w:r w:rsidRPr="008207C2">
              <w:rPr>
                <w:b/>
                <w:bCs/>
                <w:sz w:val="20"/>
                <w:szCs w:val="19"/>
              </w:rPr>
              <w:t>can change</w:t>
            </w:r>
          </w:p>
          <w:p w:rsidR="00D27215" w:rsidRPr="008207C2" w:rsidRDefault="00D27215" w:rsidP="00B651FD">
            <w:pPr>
              <w:jc w:val="center"/>
              <w:rPr>
                <w:b/>
                <w:bCs/>
                <w:sz w:val="20"/>
                <w:szCs w:val="19"/>
              </w:rPr>
            </w:pPr>
            <w:r w:rsidRPr="008207C2">
              <w:rPr>
                <w:sz w:val="20"/>
                <w:szCs w:val="19"/>
              </w:rPr>
              <w:t>Auto-fill: no change</w:t>
            </w:r>
          </w:p>
          <w:p w:rsidR="00D27215" w:rsidRPr="008207C2" w:rsidRDefault="00D27215" w:rsidP="00B651FD">
            <w:pPr>
              <w:jc w:val="center"/>
              <w:rPr>
                <w:sz w:val="20"/>
                <w:szCs w:val="19"/>
              </w:rPr>
            </w:pPr>
            <w:r w:rsidRPr="008207C2">
              <w:rPr>
                <w:sz w:val="20"/>
                <w:szCs w:val="19"/>
              </w:rPr>
              <w:t>Auto-fill: no change</w:t>
            </w:r>
          </w:p>
        </w:tc>
        <w:tc>
          <w:tcPr>
            <w:tcW w:w="5760" w:type="dxa"/>
          </w:tcPr>
          <w:p w:rsidR="00D27215" w:rsidRPr="008207C2" w:rsidRDefault="00D27215" w:rsidP="00B651FD">
            <w:pPr>
              <w:pStyle w:val="BodyText2"/>
              <w:jc w:val="left"/>
              <w:rPr>
                <w:b/>
                <w:bCs/>
                <w:szCs w:val="19"/>
              </w:rPr>
            </w:pPr>
          </w:p>
        </w:tc>
      </w:tr>
      <w:tr w:rsidR="001067F1" w:rsidRPr="008207C2" w:rsidTr="008A46C7">
        <w:trPr>
          <w:cantSplit/>
        </w:trPr>
        <w:tc>
          <w:tcPr>
            <w:tcW w:w="630" w:type="dxa"/>
          </w:tcPr>
          <w:p w:rsidR="001067F1" w:rsidRPr="008207C2" w:rsidRDefault="001067F1" w:rsidP="00B651FD">
            <w:pPr>
              <w:jc w:val="center"/>
              <w:rPr>
                <w:sz w:val="23"/>
                <w:szCs w:val="23"/>
              </w:rPr>
            </w:pPr>
          </w:p>
        </w:tc>
        <w:tc>
          <w:tcPr>
            <w:tcW w:w="1170" w:type="dxa"/>
          </w:tcPr>
          <w:p w:rsidR="001067F1" w:rsidRPr="008207C2" w:rsidRDefault="001067F1" w:rsidP="0083325F">
            <w:pPr>
              <w:jc w:val="center"/>
              <w:rPr>
                <w:sz w:val="18"/>
                <w:szCs w:val="19"/>
              </w:rPr>
            </w:pPr>
          </w:p>
        </w:tc>
        <w:tc>
          <w:tcPr>
            <w:tcW w:w="4950" w:type="dxa"/>
          </w:tcPr>
          <w:p w:rsidR="001067F1" w:rsidRPr="008207C2" w:rsidRDefault="001067F1" w:rsidP="0083325F">
            <w:pPr>
              <w:pStyle w:val="Heading1"/>
              <w:jc w:val="left"/>
              <w:rPr>
                <w:b w:val="0"/>
                <w:bCs/>
                <w:sz w:val="20"/>
                <w:szCs w:val="23"/>
              </w:rPr>
            </w:pPr>
          </w:p>
        </w:tc>
        <w:tc>
          <w:tcPr>
            <w:tcW w:w="2070" w:type="dxa"/>
          </w:tcPr>
          <w:p w:rsidR="001067F1" w:rsidRPr="008207C2" w:rsidRDefault="001067F1" w:rsidP="0083325F">
            <w:pPr>
              <w:jc w:val="center"/>
              <w:rPr>
                <w:sz w:val="20"/>
                <w:szCs w:val="19"/>
              </w:rPr>
            </w:pPr>
          </w:p>
        </w:tc>
        <w:tc>
          <w:tcPr>
            <w:tcW w:w="5760" w:type="dxa"/>
          </w:tcPr>
          <w:p w:rsidR="001067F1" w:rsidRPr="008207C2" w:rsidRDefault="001067F1" w:rsidP="0083325F">
            <w:pPr>
              <w:pStyle w:val="BodyText2"/>
              <w:jc w:val="left"/>
              <w:rPr>
                <w:b/>
                <w:bCs/>
              </w:rPr>
            </w:pPr>
          </w:p>
        </w:tc>
      </w:tr>
      <w:tr w:rsidR="001067F1" w:rsidRPr="008207C2" w:rsidTr="008A46C7">
        <w:trPr>
          <w:cantSplit/>
        </w:trPr>
        <w:tc>
          <w:tcPr>
            <w:tcW w:w="630" w:type="dxa"/>
          </w:tcPr>
          <w:p w:rsidR="001067F1" w:rsidRPr="00B922F8" w:rsidRDefault="00C2696D" w:rsidP="00B651FD">
            <w:pPr>
              <w:jc w:val="center"/>
              <w:rPr>
                <w:sz w:val="23"/>
                <w:szCs w:val="23"/>
              </w:rPr>
            </w:pPr>
            <w:r w:rsidRPr="00B922F8">
              <w:rPr>
                <w:sz w:val="23"/>
                <w:szCs w:val="23"/>
              </w:rPr>
              <w:t>1</w:t>
            </w:r>
          </w:p>
        </w:tc>
        <w:tc>
          <w:tcPr>
            <w:tcW w:w="1170" w:type="dxa"/>
          </w:tcPr>
          <w:p w:rsidR="001067F1" w:rsidRPr="00B922F8" w:rsidRDefault="001067F1" w:rsidP="00B651FD">
            <w:pPr>
              <w:jc w:val="center"/>
              <w:rPr>
                <w:sz w:val="20"/>
                <w:szCs w:val="20"/>
              </w:rPr>
            </w:pPr>
            <w:proofErr w:type="spellStart"/>
            <w:r w:rsidRPr="00B922F8">
              <w:rPr>
                <w:sz w:val="20"/>
                <w:szCs w:val="20"/>
              </w:rPr>
              <w:t>arrvdate</w:t>
            </w:r>
            <w:proofErr w:type="spellEnd"/>
          </w:p>
          <w:p w:rsidR="001067F1" w:rsidRPr="00B922F8" w:rsidRDefault="001067F1" w:rsidP="00B651FD">
            <w:pPr>
              <w:jc w:val="center"/>
              <w:rPr>
                <w:sz w:val="20"/>
                <w:szCs w:val="20"/>
              </w:rPr>
            </w:pPr>
            <w:r w:rsidRPr="00B922F8">
              <w:rPr>
                <w:sz w:val="20"/>
                <w:szCs w:val="20"/>
              </w:rPr>
              <w:t>ALL</w:t>
            </w:r>
          </w:p>
        </w:tc>
        <w:tc>
          <w:tcPr>
            <w:tcW w:w="4950" w:type="dxa"/>
          </w:tcPr>
          <w:p w:rsidR="001067F1" w:rsidRPr="00B922F8" w:rsidRDefault="001067F1" w:rsidP="00B651FD">
            <w:pPr>
              <w:pStyle w:val="Footer"/>
              <w:widowControl/>
              <w:tabs>
                <w:tab w:val="clear" w:pos="4320"/>
                <w:tab w:val="clear" w:pos="8640"/>
              </w:tabs>
              <w:rPr>
                <w:rFonts w:ascii="Times New Roman" w:hAnsi="Times New Roman"/>
              </w:rPr>
            </w:pPr>
            <w:r w:rsidRPr="00B922F8">
              <w:rPr>
                <w:rFonts w:ascii="Times New Roman" w:hAnsi="Times New Roman"/>
                <w:bCs/>
                <w:sz w:val="22"/>
              </w:rPr>
              <w:t>Enter the</w:t>
            </w:r>
            <w:r w:rsidRPr="00B922F8">
              <w:rPr>
                <w:rFonts w:ascii="Times New Roman" w:hAnsi="Times New Roman"/>
                <w:b/>
                <w:bCs/>
                <w:sz w:val="22"/>
              </w:rPr>
              <w:t xml:space="preserve"> </w:t>
            </w:r>
            <w:r w:rsidRPr="00B922F8">
              <w:rPr>
                <w:rFonts w:ascii="Times New Roman" w:hAnsi="Times New Roman"/>
                <w:b/>
                <w:bCs/>
                <w:sz w:val="22"/>
                <w:u w:val="single"/>
              </w:rPr>
              <w:t>earliest</w:t>
            </w:r>
            <w:r w:rsidRPr="00B922F8">
              <w:rPr>
                <w:rFonts w:ascii="Times New Roman" w:hAnsi="Times New Roman"/>
                <w:b/>
                <w:bCs/>
                <w:sz w:val="22"/>
              </w:rPr>
              <w:t xml:space="preserve"> </w:t>
            </w:r>
            <w:r w:rsidRPr="00B922F8">
              <w:rPr>
                <w:rFonts w:ascii="Times New Roman" w:hAnsi="Times New Roman"/>
                <w:sz w:val="22"/>
              </w:rPr>
              <w:t>documented date the patient arrived in the emergency department</w:t>
            </w:r>
            <w:r w:rsidR="00FF60E9">
              <w:rPr>
                <w:rFonts w:ascii="Times New Roman" w:hAnsi="Times New Roman"/>
                <w:sz w:val="22"/>
              </w:rPr>
              <w:t xml:space="preserve"> (ED)</w:t>
            </w:r>
            <w:r w:rsidRPr="00B922F8">
              <w:rPr>
                <w:rFonts w:ascii="Times New Roman" w:hAnsi="Times New Roman"/>
                <w:sz w:val="22"/>
              </w:rPr>
              <w:t xml:space="preserve"> at this VAMC.</w:t>
            </w:r>
          </w:p>
          <w:p w:rsidR="002C2949" w:rsidRPr="00B922F8" w:rsidRDefault="002C2949" w:rsidP="00B651FD">
            <w:pPr>
              <w:pStyle w:val="Footer"/>
              <w:widowControl/>
              <w:tabs>
                <w:tab w:val="clear" w:pos="4320"/>
                <w:tab w:val="clear" w:pos="8640"/>
              </w:tabs>
              <w:rPr>
                <w:rFonts w:ascii="Times New Roman" w:hAnsi="Times New Roman"/>
              </w:rPr>
            </w:pPr>
          </w:p>
          <w:p w:rsidR="002C2949" w:rsidRPr="00B922F8" w:rsidRDefault="002C2949" w:rsidP="006E5DD6"/>
          <w:p w:rsidR="002C2949" w:rsidRPr="00B922F8" w:rsidRDefault="002C2949" w:rsidP="006E5DD6"/>
          <w:p w:rsidR="002C2949" w:rsidRPr="00B922F8" w:rsidRDefault="002C2949" w:rsidP="002C2949"/>
          <w:p w:rsidR="001067F1" w:rsidRPr="00B922F8" w:rsidRDefault="001067F1" w:rsidP="006E5DD6">
            <w:pPr>
              <w:tabs>
                <w:tab w:val="left" w:pos="1390"/>
              </w:tabs>
            </w:pPr>
          </w:p>
        </w:tc>
        <w:tc>
          <w:tcPr>
            <w:tcW w:w="2070" w:type="dxa"/>
          </w:tcPr>
          <w:p w:rsidR="001067F1" w:rsidRPr="00B922F8" w:rsidRDefault="001067F1" w:rsidP="00B651FD">
            <w:pPr>
              <w:jc w:val="center"/>
              <w:rPr>
                <w:sz w:val="20"/>
                <w:szCs w:val="20"/>
              </w:rPr>
            </w:pPr>
            <w:r w:rsidRPr="00B922F8">
              <w:rPr>
                <w:sz w:val="20"/>
                <w:szCs w:val="20"/>
              </w:rPr>
              <w:t>mm/</w:t>
            </w:r>
            <w:proofErr w:type="spellStart"/>
            <w:r w:rsidRPr="00B922F8">
              <w:rPr>
                <w:sz w:val="20"/>
                <w:szCs w:val="20"/>
              </w:rPr>
              <w:t>dd</w:t>
            </w:r>
            <w:proofErr w:type="spellEnd"/>
            <w:r w:rsidRPr="00B922F8">
              <w:rPr>
                <w:sz w:val="20"/>
                <w:szCs w:val="20"/>
              </w:rPr>
              <w:t>/</w:t>
            </w:r>
            <w:proofErr w:type="spellStart"/>
            <w:r w:rsidRPr="00B922F8">
              <w:rPr>
                <w:sz w:val="20"/>
                <w:szCs w:val="20"/>
              </w:rPr>
              <w:t>yyyy</w:t>
            </w:r>
            <w:proofErr w:type="spellEnd"/>
          </w:p>
          <w:p w:rsidR="001067F1" w:rsidRPr="00B922F8" w:rsidRDefault="001067F1" w:rsidP="00B651FD">
            <w:pPr>
              <w:jc w:val="center"/>
              <w:rPr>
                <w:sz w:val="20"/>
                <w:szCs w:val="20"/>
              </w:rPr>
            </w:pPr>
          </w:p>
          <w:p w:rsidR="001067F1" w:rsidRPr="00B922F8" w:rsidRDefault="00B922F8" w:rsidP="00B651FD">
            <w:pPr>
              <w:jc w:val="center"/>
              <w:rPr>
                <w:b/>
                <w:sz w:val="20"/>
                <w:szCs w:val="20"/>
              </w:rPr>
            </w:pPr>
            <w:r>
              <w:rPr>
                <w:b/>
                <w:sz w:val="20"/>
                <w:szCs w:val="20"/>
              </w:rPr>
              <w:t>Prepopulated</w:t>
            </w:r>
            <w:r w:rsidR="001067F1" w:rsidRPr="00B922F8">
              <w:rPr>
                <w:b/>
                <w:sz w:val="20"/>
                <w:szCs w:val="20"/>
              </w:rPr>
              <w:t>: Can</w:t>
            </w:r>
            <w:r w:rsidR="00B90D11" w:rsidRPr="00B922F8">
              <w:rPr>
                <w:b/>
                <w:sz w:val="20"/>
                <w:szCs w:val="20"/>
              </w:rPr>
              <w:t>not</w:t>
            </w:r>
            <w:r w:rsidR="001067F1" w:rsidRPr="00B922F8">
              <w:rPr>
                <w:b/>
                <w:sz w:val="20"/>
                <w:szCs w:val="20"/>
              </w:rPr>
              <w:t xml:space="preserve"> be modified</w:t>
            </w:r>
          </w:p>
          <w:p w:rsidR="001067F1" w:rsidRPr="00B922F8"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B922F8" w:rsidTr="003704E5">
              <w:tc>
                <w:tcPr>
                  <w:tcW w:w="1839" w:type="dxa"/>
                </w:tcPr>
                <w:p w:rsidR="001067F1" w:rsidRPr="00B922F8" w:rsidRDefault="001067F1" w:rsidP="00B651FD">
                  <w:pPr>
                    <w:jc w:val="center"/>
                    <w:rPr>
                      <w:sz w:val="20"/>
                      <w:szCs w:val="20"/>
                    </w:rPr>
                  </w:pPr>
                  <w:r w:rsidRPr="00B922F8">
                    <w:rPr>
                      <w:sz w:val="20"/>
                      <w:szCs w:val="20"/>
                    </w:rPr>
                    <w:t xml:space="preserve">&gt;= </w:t>
                  </w:r>
                  <w:proofErr w:type="spellStart"/>
                  <w:r w:rsidRPr="00B922F8">
                    <w:rPr>
                      <w:sz w:val="20"/>
                      <w:szCs w:val="20"/>
                    </w:rPr>
                    <w:t>stdybeg</w:t>
                  </w:r>
                  <w:proofErr w:type="spellEnd"/>
                  <w:r w:rsidRPr="00B922F8">
                    <w:rPr>
                      <w:sz w:val="20"/>
                      <w:szCs w:val="20"/>
                    </w:rPr>
                    <w:t xml:space="preserve"> and &lt;= </w:t>
                  </w:r>
                  <w:proofErr w:type="spellStart"/>
                  <w:r w:rsidRPr="00B922F8">
                    <w:rPr>
                      <w:sz w:val="20"/>
                      <w:szCs w:val="20"/>
                    </w:rPr>
                    <w:t>stdyend</w:t>
                  </w:r>
                  <w:proofErr w:type="spellEnd"/>
                </w:p>
              </w:tc>
            </w:tr>
          </w:tbl>
          <w:p w:rsidR="001067F1" w:rsidRPr="00B922F8" w:rsidRDefault="001067F1" w:rsidP="00B651FD">
            <w:pPr>
              <w:jc w:val="center"/>
              <w:rPr>
                <w:sz w:val="20"/>
                <w:szCs w:val="20"/>
              </w:rPr>
            </w:pPr>
          </w:p>
          <w:p w:rsidR="001067F1" w:rsidRPr="00B922F8" w:rsidRDefault="001067F1" w:rsidP="00B651FD">
            <w:pPr>
              <w:jc w:val="center"/>
              <w:rPr>
                <w:sz w:val="20"/>
                <w:szCs w:val="20"/>
              </w:rPr>
            </w:pPr>
          </w:p>
          <w:p w:rsidR="001067F1" w:rsidRPr="00B922F8" w:rsidRDefault="001067F1" w:rsidP="00B651FD">
            <w:pPr>
              <w:jc w:val="center"/>
            </w:pPr>
          </w:p>
        </w:tc>
        <w:tc>
          <w:tcPr>
            <w:tcW w:w="5760" w:type="dxa"/>
          </w:tcPr>
          <w:p w:rsidR="001067F1" w:rsidRPr="00B922F8" w:rsidRDefault="00B922F8" w:rsidP="003704E5">
            <w:pPr>
              <w:pStyle w:val="BodyText"/>
              <w:rPr>
                <w:b/>
                <w:bCs/>
              </w:rPr>
            </w:pPr>
            <w:r>
              <w:rPr>
                <w:b/>
                <w:bCs/>
              </w:rPr>
              <w:t xml:space="preserve">Prepopulated and </w:t>
            </w:r>
            <w:r w:rsidR="001067F1" w:rsidRPr="00B922F8">
              <w:rPr>
                <w:b/>
                <w:bCs/>
              </w:rPr>
              <w:t>can</w:t>
            </w:r>
            <w:r w:rsidR="00B90D11" w:rsidRPr="00B922F8">
              <w:rPr>
                <w:b/>
                <w:bCs/>
              </w:rPr>
              <w:t>not</w:t>
            </w:r>
            <w:r w:rsidR="001067F1" w:rsidRPr="00B922F8">
              <w:rPr>
                <w:b/>
                <w:bCs/>
              </w:rPr>
              <w:t xml:space="preserve"> be modified.</w:t>
            </w:r>
          </w:p>
          <w:p w:rsidR="001067F1" w:rsidRPr="0008366C" w:rsidRDefault="0008366C" w:rsidP="00B651FD">
            <w:pPr>
              <w:rPr>
                <w:bCs/>
                <w:sz w:val="20"/>
                <w:szCs w:val="20"/>
              </w:rPr>
            </w:pPr>
            <w:r w:rsidRPr="0008366C">
              <w:rPr>
                <w:bCs/>
                <w:sz w:val="20"/>
                <w:szCs w:val="20"/>
              </w:rPr>
              <w:t xml:space="preserve">Arrival date is the </w:t>
            </w:r>
            <w:r w:rsidR="001067F1" w:rsidRPr="0008366C">
              <w:rPr>
                <w:bCs/>
                <w:sz w:val="20"/>
                <w:szCs w:val="20"/>
              </w:rPr>
              <w:t xml:space="preserve">date the patient arrived in the emergency department at this VAMC.  </w:t>
            </w:r>
          </w:p>
          <w:p w:rsidR="001067F1" w:rsidRPr="00B922F8" w:rsidRDefault="001067F1" w:rsidP="00ED5F12">
            <w:pPr>
              <w:rPr>
                <w:sz w:val="20"/>
                <w:szCs w:val="20"/>
              </w:rPr>
            </w:pPr>
          </w:p>
        </w:tc>
      </w:tr>
    </w:tbl>
    <w:p w:rsidR="005E46B3" w:rsidRPr="008207C2" w:rsidRDefault="005E46B3">
      <w:r w:rsidRPr="008207C2">
        <w:br w:type="page"/>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090"/>
        <w:gridCol w:w="5830"/>
      </w:tblGrid>
      <w:tr w:rsidR="005E46B3" w:rsidRPr="008207C2" w:rsidTr="00FF60E9">
        <w:trPr>
          <w:cantSplit/>
          <w:trHeight w:val="1083"/>
        </w:trPr>
        <w:tc>
          <w:tcPr>
            <w:tcW w:w="630" w:type="dxa"/>
          </w:tcPr>
          <w:p w:rsidR="005E46B3" w:rsidRPr="00B922F8" w:rsidRDefault="005E46B3" w:rsidP="00B651FD">
            <w:pPr>
              <w:jc w:val="center"/>
              <w:rPr>
                <w:sz w:val="23"/>
                <w:szCs w:val="23"/>
              </w:rPr>
            </w:pPr>
            <w:r w:rsidRPr="00B922F8">
              <w:rPr>
                <w:sz w:val="23"/>
                <w:szCs w:val="23"/>
              </w:rPr>
              <w:lastRenderedPageBreak/>
              <w:t>2</w:t>
            </w:r>
          </w:p>
        </w:tc>
        <w:tc>
          <w:tcPr>
            <w:tcW w:w="1170" w:type="dxa"/>
          </w:tcPr>
          <w:p w:rsidR="005E46B3" w:rsidRPr="00B922F8" w:rsidRDefault="005E46B3" w:rsidP="00B651FD">
            <w:pPr>
              <w:jc w:val="center"/>
              <w:rPr>
                <w:sz w:val="20"/>
                <w:szCs w:val="20"/>
              </w:rPr>
            </w:pPr>
            <w:proofErr w:type="spellStart"/>
            <w:r w:rsidRPr="00B922F8">
              <w:rPr>
                <w:sz w:val="20"/>
                <w:szCs w:val="20"/>
              </w:rPr>
              <w:t>arrvtime</w:t>
            </w:r>
            <w:proofErr w:type="spellEnd"/>
          </w:p>
          <w:p w:rsidR="005E46B3" w:rsidRPr="00B922F8" w:rsidRDefault="005E46B3" w:rsidP="00B651FD">
            <w:pPr>
              <w:jc w:val="center"/>
              <w:rPr>
                <w:sz w:val="20"/>
                <w:szCs w:val="20"/>
              </w:rPr>
            </w:pPr>
            <w:r w:rsidRPr="00B922F8">
              <w:rPr>
                <w:sz w:val="20"/>
                <w:szCs w:val="20"/>
              </w:rPr>
              <w:t>ALL</w:t>
            </w:r>
          </w:p>
        </w:tc>
        <w:tc>
          <w:tcPr>
            <w:tcW w:w="4910" w:type="dxa"/>
          </w:tcPr>
          <w:p w:rsidR="005E46B3" w:rsidRPr="00B922F8" w:rsidRDefault="005E46B3" w:rsidP="00FF60E9">
            <w:pPr>
              <w:pStyle w:val="Footer"/>
              <w:widowControl/>
              <w:tabs>
                <w:tab w:val="clear" w:pos="4320"/>
                <w:tab w:val="clear" w:pos="8640"/>
              </w:tabs>
              <w:rPr>
                <w:rFonts w:ascii="Times New Roman" w:hAnsi="Times New Roman"/>
              </w:rPr>
            </w:pPr>
            <w:r w:rsidRPr="00B922F8">
              <w:rPr>
                <w:rFonts w:ascii="Times New Roman" w:hAnsi="Times New Roman"/>
                <w:bCs/>
                <w:sz w:val="22"/>
              </w:rPr>
              <w:t>Enter the</w:t>
            </w:r>
            <w:r w:rsidRPr="00B922F8">
              <w:rPr>
                <w:rFonts w:ascii="Times New Roman" w:hAnsi="Times New Roman"/>
                <w:b/>
                <w:bCs/>
                <w:sz w:val="22"/>
              </w:rPr>
              <w:t xml:space="preserve"> </w:t>
            </w:r>
            <w:r w:rsidRPr="003C4835">
              <w:rPr>
                <w:rFonts w:ascii="Times New Roman" w:hAnsi="Times New Roman"/>
                <w:bCs/>
                <w:sz w:val="22"/>
              </w:rPr>
              <w:t>earliest</w:t>
            </w:r>
            <w:r w:rsidRPr="00B922F8">
              <w:rPr>
                <w:rFonts w:ascii="Times New Roman" w:hAnsi="Times New Roman"/>
                <w:b/>
                <w:bCs/>
                <w:sz w:val="22"/>
              </w:rPr>
              <w:t xml:space="preserve"> </w:t>
            </w:r>
            <w:r w:rsidRPr="00B922F8">
              <w:rPr>
                <w:rFonts w:ascii="Times New Roman" w:hAnsi="Times New Roman"/>
                <w:sz w:val="22"/>
              </w:rPr>
              <w:t xml:space="preserve">documented time the patient arrived at the </w:t>
            </w:r>
            <w:r w:rsidR="00FF60E9">
              <w:rPr>
                <w:rFonts w:ascii="Times New Roman" w:hAnsi="Times New Roman"/>
                <w:sz w:val="22"/>
              </w:rPr>
              <w:t>ED</w:t>
            </w:r>
            <w:r w:rsidRPr="00B922F8">
              <w:rPr>
                <w:rFonts w:ascii="Times New Roman" w:hAnsi="Times New Roman"/>
                <w:sz w:val="22"/>
              </w:rPr>
              <w:t xml:space="preserve"> at this VAMC.</w:t>
            </w:r>
          </w:p>
        </w:tc>
        <w:tc>
          <w:tcPr>
            <w:tcW w:w="2090" w:type="dxa"/>
          </w:tcPr>
          <w:p w:rsidR="005E46B3" w:rsidRPr="00B922F8" w:rsidRDefault="005E46B3" w:rsidP="00B651FD">
            <w:pPr>
              <w:jc w:val="center"/>
            </w:pPr>
            <w:r w:rsidRPr="00B922F8">
              <w:t>_____</w:t>
            </w:r>
          </w:p>
          <w:p w:rsidR="00B90D11" w:rsidRPr="00B922F8" w:rsidRDefault="005E46B3" w:rsidP="00B651FD">
            <w:pPr>
              <w:jc w:val="center"/>
              <w:rPr>
                <w:sz w:val="20"/>
                <w:szCs w:val="20"/>
              </w:rPr>
            </w:pPr>
            <w:r w:rsidRPr="00B922F8">
              <w:rPr>
                <w:sz w:val="20"/>
                <w:szCs w:val="20"/>
              </w:rPr>
              <w:t>UMT</w:t>
            </w:r>
          </w:p>
          <w:p w:rsidR="005E46B3" w:rsidRPr="00B922F8" w:rsidRDefault="00B922F8" w:rsidP="00FF60E9">
            <w:pPr>
              <w:jc w:val="center"/>
            </w:pPr>
            <w:r>
              <w:rPr>
                <w:b/>
                <w:sz w:val="20"/>
                <w:szCs w:val="20"/>
              </w:rPr>
              <w:t>Prepopulated</w:t>
            </w:r>
            <w:r w:rsidR="00B90D11" w:rsidRPr="00B922F8">
              <w:rPr>
                <w:b/>
                <w:sz w:val="20"/>
                <w:szCs w:val="20"/>
              </w:rPr>
              <w:t>: Cannot be modified</w:t>
            </w:r>
          </w:p>
        </w:tc>
        <w:tc>
          <w:tcPr>
            <w:tcW w:w="5830" w:type="dxa"/>
          </w:tcPr>
          <w:p w:rsidR="00B90D11" w:rsidRPr="00B922F8" w:rsidRDefault="00B922F8" w:rsidP="00B90D11">
            <w:pPr>
              <w:pStyle w:val="BodyText"/>
              <w:rPr>
                <w:b/>
                <w:bCs/>
              </w:rPr>
            </w:pPr>
            <w:r>
              <w:rPr>
                <w:b/>
                <w:bCs/>
              </w:rPr>
              <w:t>Prepopulated and</w:t>
            </w:r>
            <w:r w:rsidR="00B90D11" w:rsidRPr="00B922F8">
              <w:rPr>
                <w:b/>
                <w:bCs/>
              </w:rPr>
              <w:t xml:space="preserve"> cannot be modified.</w:t>
            </w:r>
          </w:p>
          <w:p w:rsidR="005E46B3" w:rsidRPr="00B922F8" w:rsidRDefault="005E46B3" w:rsidP="00660911">
            <w:pPr>
              <w:rPr>
                <w:b/>
                <w:bCs/>
                <w:sz w:val="20"/>
                <w:szCs w:val="20"/>
              </w:rPr>
            </w:pPr>
            <w:r w:rsidRPr="00660911">
              <w:rPr>
                <w:bCs/>
                <w:sz w:val="20"/>
                <w:szCs w:val="20"/>
              </w:rPr>
              <w:t>Arrival time is the earliest recorded time the patient arrived at the emergency department</w:t>
            </w:r>
            <w:r w:rsidR="003C4835">
              <w:rPr>
                <w:bCs/>
                <w:sz w:val="20"/>
                <w:szCs w:val="20"/>
              </w:rPr>
              <w:t xml:space="preserve"> at this VAMC</w:t>
            </w:r>
            <w:r w:rsidRPr="00660911">
              <w:rPr>
                <w:bCs/>
                <w:sz w:val="20"/>
                <w:szCs w:val="20"/>
              </w:rPr>
              <w:t xml:space="preserve">.  </w:t>
            </w:r>
          </w:p>
        </w:tc>
      </w:tr>
      <w:tr w:rsidR="00B90D11"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B90D11" w:rsidRPr="00B922F8" w:rsidRDefault="00B90D11" w:rsidP="00B651FD">
            <w:pPr>
              <w:jc w:val="center"/>
            </w:pPr>
            <w:r w:rsidRPr="00B922F8">
              <w:t>3</w:t>
            </w:r>
          </w:p>
        </w:tc>
        <w:tc>
          <w:tcPr>
            <w:tcW w:w="1170" w:type="dxa"/>
            <w:tcBorders>
              <w:top w:val="single" w:sz="6" w:space="0" w:color="auto"/>
              <w:left w:val="single" w:sz="6" w:space="0" w:color="auto"/>
              <w:bottom w:val="single" w:sz="6" w:space="0" w:color="auto"/>
              <w:right w:val="single" w:sz="6" w:space="0" w:color="auto"/>
            </w:tcBorders>
          </w:tcPr>
          <w:p w:rsidR="00B90D11" w:rsidRPr="00B922F8" w:rsidRDefault="00B90D11" w:rsidP="00B651FD">
            <w:pPr>
              <w:jc w:val="center"/>
              <w:rPr>
                <w:sz w:val="20"/>
                <w:szCs w:val="20"/>
              </w:rPr>
            </w:pPr>
            <w:proofErr w:type="spellStart"/>
            <w:r w:rsidRPr="00B922F8">
              <w:rPr>
                <w:sz w:val="20"/>
                <w:szCs w:val="20"/>
              </w:rPr>
              <w:t>pedcdt</w:t>
            </w:r>
            <w:proofErr w:type="spellEnd"/>
          </w:p>
        </w:tc>
        <w:tc>
          <w:tcPr>
            <w:tcW w:w="4910" w:type="dxa"/>
            <w:tcBorders>
              <w:top w:val="single" w:sz="6" w:space="0" w:color="auto"/>
              <w:left w:val="single" w:sz="6" w:space="0" w:color="auto"/>
              <w:bottom w:val="single" w:sz="6" w:space="0" w:color="auto"/>
              <w:right w:val="single" w:sz="6" w:space="0" w:color="auto"/>
            </w:tcBorders>
          </w:tcPr>
          <w:p w:rsidR="00B90D11" w:rsidRPr="00B922F8" w:rsidRDefault="00B90D11" w:rsidP="00FF60E9">
            <w:pPr>
              <w:rPr>
                <w:b/>
              </w:rPr>
            </w:pPr>
            <w:r w:rsidRPr="00B922F8">
              <w:rPr>
                <w:bCs/>
                <w:sz w:val="22"/>
                <w:szCs w:val="22"/>
              </w:rPr>
              <w:t xml:space="preserve">Enter the date the patient departed from the </w:t>
            </w:r>
            <w:r w:rsidR="00FF60E9">
              <w:rPr>
                <w:bCs/>
                <w:sz w:val="22"/>
                <w:szCs w:val="22"/>
              </w:rPr>
              <w:t>ED</w:t>
            </w:r>
            <w:r w:rsidRPr="00B922F8">
              <w:rPr>
                <w:bCs/>
                <w:sz w:val="22"/>
                <w:szCs w:val="22"/>
              </w:rPr>
              <w:t>.</w:t>
            </w:r>
          </w:p>
        </w:tc>
        <w:tc>
          <w:tcPr>
            <w:tcW w:w="2090" w:type="dxa"/>
            <w:tcBorders>
              <w:top w:val="single" w:sz="6" w:space="0" w:color="auto"/>
              <w:left w:val="single" w:sz="6" w:space="0" w:color="auto"/>
              <w:bottom w:val="single" w:sz="6" w:space="0" w:color="auto"/>
              <w:right w:val="single" w:sz="6" w:space="0" w:color="auto"/>
            </w:tcBorders>
          </w:tcPr>
          <w:p w:rsidR="00B90D11" w:rsidRDefault="00B90D11" w:rsidP="00B90D11">
            <w:pPr>
              <w:jc w:val="center"/>
              <w:rPr>
                <w:sz w:val="20"/>
                <w:szCs w:val="20"/>
              </w:rPr>
            </w:pPr>
            <w:r w:rsidRPr="00B922F8">
              <w:rPr>
                <w:sz w:val="20"/>
                <w:szCs w:val="20"/>
              </w:rPr>
              <w:t>mm/</w:t>
            </w:r>
            <w:proofErr w:type="spellStart"/>
            <w:r w:rsidRPr="00B922F8">
              <w:rPr>
                <w:sz w:val="20"/>
                <w:szCs w:val="20"/>
              </w:rPr>
              <w:t>dd</w:t>
            </w:r>
            <w:proofErr w:type="spellEnd"/>
            <w:r w:rsidRPr="00B922F8">
              <w:rPr>
                <w:sz w:val="20"/>
                <w:szCs w:val="20"/>
              </w:rPr>
              <w:t>/</w:t>
            </w:r>
            <w:proofErr w:type="spellStart"/>
            <w:r w:rsidRPr="00B922F8">
              <w:rPr>
                <w:sz w:val="20"/>
                <w:szCs w:val="20"/>
              </w:rPr>
              <w:t>yyyy</w:t>
            </w:r>
            <w:proofErr w:type="spellEnd"/>
          </w:p>
          <w:tbl>
            <w:tblPr>
              <w:tblStyle w:val="TableGrid"/>
              <w:tblW w:w="0" w:type="auto"/>
              <w:tblLayout w:type="fixed"/>
              <w:tblLook w:val="04A0" w:firstRow="1" w:lastRow="0" w:firstColumn="1" w:lastColumn="0" w:noHBand="0" w:noVBand="1"/>
            </w:tblPr>
            <w:tblGrid>
              <w:gridCol w:w="1859"/>
            </w:tblGrid>
            <w:tr w:rsidR="00C059D6" w:rsidTr="00C059D6">
              <w:tc>
                <w:tcPr>
                  <w:tcW w:w="1859" w:type="dxa"/>
                </w:tcPr>
                <w:p w:rsidR="00C059D6" w:rsidRDefault="00C059D6" w:rsidP="00C059D6">
                  <w:pPr>
                    <w:jc w:val="center"/>
                    <w:rPr>
                      <w:sz w:val="20"/>
                      <w:szCs w:val="20"/>
                    </w:rPr>
                  </w:pPr>
                  <w:r w:rsidRPr="00B922F8">
                    <w:rPr>
                      <w:sz w:val="20"/>
                      <w:szCs w:val="20"/>
                    </w:rPr>
                    <w:t xml:space="preserve">&gt;= </w:t>
                  </w:r>
                  <w:proofErr w:type="spellStart"/>
                  <w:r>
                    <w:rPr>
                      <w:sz w:val="20"/>
                      <w:szCs w:val="20"/>
                    </w:rPr>
                    <w:t>arrvdate</w:t>
                  </w:r>
                  <w:proofErr w:type="spellEnd"/>
                  <w:r w:rsidRPr="00B922F8">
                    <w:rPr>
                      <w:sz w:val="20"/>
                      <w:szCs w:val="20"/>
                    </w:rPr>
                    <w:t xml:space="preserve"> and &lt;= </w:t>
                  </w:r>
                  <w:proofErr w:type="spellStart"/>
                  <w:r w:rsidRPr="00B922F8">
                    <w:rPr>
                      <w:sz w:val="20"/>
                      <w:szCs w:val="20"/>
                    </w:rPr>
                    <w:t>stdyend</w:t>
                  </w:r>
                  <w:proofErr w:type="spellEnd"/>
                </w:p>
              </w:tc>
            </w:tr>
          </w:tbl>
          <w:p w:rsidR="00C059D6" w:rsidRPr="00B922F8" w:rsidRDefault="00C059D6" w:rsidP="00B90D11">
            <w:pPr>
              <w:jc w:val="center"/>
              <w:rPr>
                <w:sz w:val="20"/>
                <w:szCs w:val="20"/>
              </w:rPr>
            </w:pPr>
          </w:p>
          <w:p w:rsidR="00B90D11" w:rsidRPr="00B922F8" w:rsidRDefault="00B90D11" w:rsidP="00B90D11">
            <w:pPr>
              <w:jc w:val="center"/>
              <w:rPr>
                <w:b/>
                <w:sz w:val="20"/>
                <w:szCs w:val="20"/>
              </w:rPr>
            </w:pPr>
            <w:r w:rsidRPr="00B922F8">
              <w:rPr>
                <w:b/>
                <w:sz w:val="20"/>
                <w:szCs w:val="20"/>
              </w:rPr>
              <w:t>Prepopulated: Cannot be modified</w:t>
            </w:r>
          </w:p>
          <w:p w:rsidR="00B90D11" w:rsidRPr="00B922F8" w:rsidRDefault="00B90D11" w:rsidP="00B651FD">
            <w:pPr>
              <w:pStyle w:val="Header"/>
              <w:tabs>
                <w:tab w:val="clear" w:pos="4320"/>
                <w:tab w:val="clear" w:pos="8640"/>
              </w:tabs>
              <w:jc w:val="center"/>
            </w:pPr>
          </w:p>
        </w:tc>
        <w:tc>
          <w:tcPr>
            <w:tcW w:w="5830" w:type="dxa"/>
            <w:tcBorders>
              <w:top w:val="single" w:sz="6" w:space="0" w:color="auto"/>
              <w:left w:val="single" w:sz="6" w:space="0" w:color="auto"/>
              <w:bottom w:val="single" w:sz="6" w:space="0" w:color="auto"/>
              <w:right w:val="single" w:sz="6" w:space="0" w:color="auto"/>
            </w:tcBorders>
          </w:tcPr>
          <w:p w:rsidR="00B90D11" w:rsidRDefault="00660911" w:rsidP="00B651FD">
            <w:pPr>
              <w:pStyle w:val="Header"/>
              <w:tabs>
                <w:tab w:val="clear" w:pos="4320"/>
                <w:tab w:val="clear" w:pos="8640"/>
              </w:tabs>
              <w:rPr>
                <w:b/>
                <w:bCs/>
                <w:color w:val="000000"/>
              </w:rPr>
            </w:pPr>
            <w:r>
              <w:rPr>
                <w:b/>
                <w:bCs/>
                <w:color w:val="000000"/>
              </w:rPr>
              <w:t>Prepopulated and cannot be modified.</w:t>
            </w:r>
          </w:p>
          <w:p w:rsidR="0008366C" w:rsidRPr="0008366C" w:rsidRDefault="0008366C" w:rsidP="00B651FD">
            <w:pPr>
              <w:pStyle w:val="Header"/>
              <w:tabs>
                <w:tab w:val="clear" w:pos="4320"/>
                <w:tab w:val="clear" w:pos="8640"/>
              </w:tabs>
              <w:rPr>
                <w:bCs/>
                <w:color w:val="000000"/>
              </w:rPr>
            </w:pPr>
            <w:r w:rsidRPr="0008366C">
              <w:rPr>
                <w:bCs/>
                <w:color w:val="000000"/>
              </w:rPr>
              <w:t>Departure date is the date the patient departed the ED.</w:t>
            </w:r>
          </w:p>
        </w:tc>
      </w:tr>
      <w:tr w:rsidR="00B90D11"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B90D11" w:rsidRPr="00B922F8" w:rsidRDefault="00B922F8" w:rsidP="00B651FD">
            <w:pPr>
              <w:jc w:val="center"/>
            </w:pPr>
            <w:r w:rsidRPr="00B922F8">
              <w:t>4</w:t>
            </w:r>
          </w:p>
        </w:tc>
        <w:tc>
          <w:tcPr>
            <w:tcW w:w="1170" w:type="dxa"/>
            <w:tcBorders>
              <w:top w:val="single" w:sz="6" w:space="0" w:color="auto"/>
              <w:left w:val="single" w:sz="6" w:space="0" w:color="auto"/>
              <w:bottom w:val="single" w:sz="6" w:space="0" w:color="auto"/>
              <w:right w:val="single" w:sz="6" w:space="0" w:color="auto"/>
            </w:tcBorders>
          </w:tcPr>
          <w:p w:rsidR="00B90D11" w:rsidRPr="00B922F8" w:rsidRDefault="00B922F8" w:rsidP="00B651FD">
            <w:pPr>
              <w:jc w:val="center"/>
              <w:rPr>
                <w:sz w:val="20"/>
                <w:szCs w:val="20"/>
              </w:rPr>
            </w:pPr>
            <w:proofErr w:type="spellStart"/>
            <w:r w:rsidRPr="00B922F8">
              <w:rPr>
                <w:sz w:val="20"/>
                <w:szCs w:val="20"/>
              </w:rPr>
              <w:t>vedcdt</w:t>
            </w:r>
            <w:proofErr w:type="spellEnd"/>
          </w:p>
        </w:tc>
        <w:tc>
          <w:tcPr>
            <w:tcW w:w="4910" w:type="dxa"/>
            <w:tcBorders>
              <w:top w:val="single" w:sz="6" w:space="0" w:color="auto"/>
              <w:left w:val="single" w:sz="6" w:space="0" w:color="auto"/>
              <w:bottom w:val="single" w:sz="6" w:space="0" w:color="auto"/>
              <w:right w:val="single" w:sz="6" w:space="0" w:color="auto"/>
            </w:tcBorders>
          </w:tcPr>
          <w:p w:rsidR="00B90D11" w:rsidRPr="00B922F8" w:rsidRDefault="00B90D11" w:rsidP="00B90D11">
            <w:pPr>
              <w:rPr>
                <w:bCs/>
                <w:sz w:val="22"/>
                <w:szCs w:val="22"/>
              </w:rPr>
            </w:pPr>
            <w:r w:rsidRPr="00B922F8">
              <w:rPr>
                <w:bCs/>
                <w:sz w:val="22"/>
                <w:szCs w:val="22"/>
              </w:rPr>
              <w:t>Does the prepopulated ED departure date match the ED departure date documented in the medical record?</w:t>
            </w:r>
          </w:p>
          <w:p w:rsidR="00B90D11" w:rsidRPr="00B922F8" w:rsidRDefault="00B90D11" w:rsidP="00B90D11">
            <w:pPr>
              <w:rPr>
                <w:bCs/>
                <w:sz w:val="22"/>
                <w:szCs w:val="22"/>
              </w:rPr>
            </w:pPr>
            <w:r w:rsidRPr="00B922F8">
              <w:rPr>
                <w:bCs/>
                <w:sz w:val="22"/>
                <w:szCs w:val="22"/>
              </w:rPr>
              <w:t>1.  Yes</w:t>
            </w:r>
          </w:p>
          <w:p w:rsidR="00B90D11" w:rsidRPr="00B922F8" w:rsidRDefault="00B90D11" w:rsidP="00B90D11">
            <w:pPr>
              <w:rPr>
                <w:bCs/>
                <w:sz w:val="22"/>
                <w:szCs w:val="22"/>
              </w:rPr>
            </w:pPr>
            <w:r w:rsidRPr="00B922F8">
              <w:rPr>
                <w:bCs/>
                <w:sz w:val="22"/>
                <w:szCs w:val="22"/>
              </w:rPr>
              <w:t>2.  No</w:t>
            </w:r>
          </w:p>
        </w:tc>
        <w:tc>
          <w:tcPr>
            <w:tcW w:w="2090" w:type="dxa"/>
            <w:tcBorders>
              <w:top w:val="single" w:sz="6" w:space="0" w:color="auto"/>
              <w:left w:val="single" w:sz="6" w:space="0" w:color="auto"/>
              <w:bottom w:val="single" w:sz="6" w:space="0" w:color="auto"/>
              <w:right w:val="single" w:sz="6" w:space="0" w:color="auto"/>
            </w:tcBorders>
          </w:tcPr>
          <w:p w:rsidR="00B90D11" w:rsidRPr="00B922F8" w:rsidRDefault="00B90D11" w:rsidP="00B90D11">
            <w:pPr>
              <w:jc w:val="center"/>
              <w:rPr>
                <w:sz w:val="20"/>
                <w:szCs w:val="20"/>
              </w:rPr>
            </w:pPr>
            <w:r w:rsidRPr="00B922F8">
              <w:rPr>
                <w:sz w:val="20"/>
                <w:szCs w:val="20"/>
              </w:rPr>
              <w:t>1,2</w:t>
            </w:r>
          </w:p>
          <w:p w:rsidR="00B90D11" w:rsidRPr="00B922F8" w:rsidRDefault="00B90D11" w:rsidP="00B90D11">
            <w:pPr>
              <w:jc w:val="center"/>
              <w:rPr>
                <w:sz w:val="20"/>
                <w:szCs w:val="20"/>
              </w:rPr>
            </w:pPr>
            <w:r w:rsidRPr="00B922F8">
              <w:rPr>
                <w:sz w:val="20"/>
                <w:szCs w:val="20"/>
              </w:rPr>
              <w:t xml:space="preserve">If 2, go to </w:t>
            </w:r>
            <w:proofErr w:type="spellStart"/>
            <w:r w:rsidRPr="00B922F8">
              <w:rPr>
                <w:sz w:val="20"/>
                <w:szCs w:val="20"/>
              </w:rPr>
              <w:t>edcdt</w:t>
            </w:r>
            <w:proofErr w:type="spellEnd"/>
            <w:r w:rsidRPr="00B922F8">
              <w:rPr>
                <w:sz w:val="20"/>
                <w:szCs w:val="20"/>
              </w:rPr>
              <w:t xml:space="preserve">, else go to </w:t>
            </w:r>
            <w:proofErr w:type="spellStart"/>
            <w:r w:rsidR="00246D4F">
              <w:rPr>
                <w:sz w:val="20"/>
                <w:szCs w:val="20"/>
              </w:rPr>
              <w:t>vedctm</w:t>
            </w:r>
            <w:proofErr w:type="spellEnd"/>
          </w:p>
        </w:tc>
        <w:tc>
          <w:tcPr>
            <w:tcW w:w="5830" w:type="dxa"/>
            <w:tcBorders>
              <w:top w:val="single" w:sz="6" w:space="0" w:color="auto"/>
              <w:left w:val="single" w:sz="6" w:space="0" w:color="auto"/>
              <w:bottom w:val="single" w:sz="6" w:space="0" w:color="auto"/>
              <w:right w:val="single" w:sz="6" w:space="0" w:color="auto"/>
            </w:tcBorders>
          </w:tcPr>
          <w:p w:rsidR="00B90D11" w:rsidRPr="00B922F8" w:rsidRDefault="00B90D11" w:rsidP="00B90D11">
            <w:pPr>
              <w:pStyle w:val="BodyText2"/>
              <w:jc w:val="left"/>
              <w:rPr>
                <w:b/>
                <w:bCs/>
                <w:szCs w:val="19"/>
              </w:rPr>
            </w:pPr>
            <w:r w:rsidRPr="00B922F8">
              <w:rPr>
                <w:b/>
                <w:bCs/>
                <w:szCs w:val="19"/>
              </w:rPr>
              <w:t>ONLY ACCEPTABLE SOURCE:  ED record</w:t>
            </w:r>
          </w:p>
          <w:p w:rsidR="00B90D11" w:rsidRPr="00B922F8" w:rsidRDefault="00B90D11" w:rsidP="00B90D11">
            <w:pPr>
              <w:pStyle w:val="BodyText2"/>
              <w:jc w:val="left"/>
              <w:rPr>
                <w:b/>
                <w:bCs/>
                <w:szCs w:val="19"/>
              </w:rPr>
            </w:pPr>
            <w:r w:rsidRPr="00B922F8">
              <w:rPr>
                <w:b/>
                <w:bCs/>
                <w:szCs w:val="19"/>
              </w:rPr>
              <w:t xml:space="preserve">Review the ED record for documentation of the date the patient departed from the ED. </w:t>
            </w:r>
            <w:r w:rsidR="00B922F8" w:rsidRPr="00B922F8">
              <w:rPr>
                <w:b/>
                <w:bCs/>
                <w:szCs w:val="19"/>
              </w:rPr>
              <w:t xml:space="preserve">If the </w:t>
            </w:r>
            <w:r w:rsidR="003C4835">
              <w:rPr>
                <w:b/>
                <w:bCs/>
                <w:szCs w:val="19"/>
              </w:rPr>
              <w:t xml:space="preserve">documented </w:t>
            </w:r>
            <w:r w:rsidR="0008366C">
              <w:rPr>
                <w:b/>
                <w:bCs/>
                <w:szCs w:val="19"/>
              </w:rPr>
              <w:t xml:space="preserve">ED departure </w:t>
            </w:r>
            <w:r w:rsidR="00B922F8" w:rsidRPr="00B922F8">
              <w:rPr>
                <w:b/>
                <w:bCs/>
                <w:szCs w:val="19"/>
              </w:rPr>
              <w:t xml:space="preserve">date is the same as the prepopulated date, select “1”. </w:t>
            </w:r>
          </w:p>
          <w:p w:rsidR="00B90D11" w:rsidRPr="00B922F8" w:rsidRDefault="00B90D11" w:rsidP="00B90D11">
            <w:pPr>
              <w:pStyle w:val="BodyText2"/>
              <w:jc w:val="left"/>
              <w:rPr>
                <w:bCs/>
                <w:szCs w:val="19"/>
              </w:rPr>
            </w:pPr>
            <w:r w:rsidRPr="00B922F8">
              <w:rPr>
                <w:b/>
                <w:bCs/>
                <w:szCs w:val="19"/>
              </w:rPr>
              <w:t xml:space="preserve">Includes, but is not limited to:  </w:t>
            </w:r>
            <w:r w:rsidRPr="00B922F8">
              <w:rPr>
                <w:bCs/>
                <w:szCs w:val="19"/>
              </w:rPr>
              <w:t xml:space="preserve">ED Departure Date, ED Discharge Date, ED Leave Date </w:t>
            </w:r>
          </w:p>
          <w:p w:rsidR="00B90D11" w:rsidRPr="00B922F8" w:rsidRDefault="00B90D11" w:rsidP="00B90D11">
            <w:pPr>
              <w:pStyle w:val="Header"/>
              <w:tabs>
                <w:tab w:val="clear" w:pos="4320"/>
                <w:tab w:val="clear" w:pos="8640"/>
              </w:tabs>
              <w:rPr>
                <w:b/>
                <w:bCs/>
                <w:color w:val="000000"/>
              </w:rPr>
            </w:pPr>
            <w:r w:rsidRPr="00B922F8">
              <w:rPr>
                <w:b/>
                <w:bCs/>
              </w:rPr>
              <w:t>Exclude:</w:t>
            </w:r>
            <w:r w:rsidRPr="00B922F8">
              <w:rPr>
                <w:bCs/>
              </w:rPr>
              <w:t xml:space="preserve"> Disposition Date</w:t>
            </w:r>
          </w:p>
        </w:tc>
      </w:tr>
      <w:tr w:rsidR="00234F38"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234F38" w:rsidRPr="008207C2" w:rsidRDefault="00234F38" w:rsidP="00B922F8">
            <w:pPr>
              <w:jc w:val="center"/>
              <w:rPr>
                <w:sz w:val="23"/>
                <w:szCs w:val="23"/>
              </w:rPr>
            </w:pPr>
            <w:r w:rsidRPr="008207C2">
              <w:rPr>
                <w:sz w:val="23"/>
                <w:szCs w:val="23"/>
              </w:rPr>
              <w:br w:type="page"/>
            </w:r>
            <w:r w:rsidR="00B922F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jc w:val="center"/>
              <w:rPr>
                <w:sz w:val="20"/>
                <w:szCs w:val="20"/>
              </w:rPr>
            </w:pPr>
            <w:proofErr w:type="spellStart"/>
            <w:r w:rsidRPr="008207C2">
              <w:rPr>
                <w:sz w:val="20"/>
                <w:szCs w:val="20"/>
              </w:rPr>
              <w:t>edcdt</w:t>
            </w:r>
            <w:proofErr w:type="spellEnd"/>
          </w:p>
          <w:p w:rsidR="00C61529" w:rsidRPr="008207C2" w:rsidRDefault="00C61529" w:rsidP="00B651FD">
            <w:pPr>
              <w:jc w:val="center"/>
              <w:rPr>
                <w:sz w:val="18"/>
                <w:szCs w:val="19"/>
              </w:rPr>
            </w:pPr>
          </w:p>
        </w:tc>
        <w:tc>
          <w:tcPr>
            <w:tcW w:w="4910" w:type="dxa"/>
            <w:tcBorders>
              <w:top w:val="single" w:sz="6" w:space="0" w:color="auto"/>
              <w:left w:val="single" w:sz="6" w:space="0" w:color="auto"/>
              <w:bottom w:val="single" w:sz="6" w:space="0" w:color="auto"/>
              <w:right w:val="single" w:sz="6" w:space="0" w:color="auto"/>
            </w:tcBorders>
          </w:tcPr>
          <w:p w:rsidR="00234F38" w:rsidRPr="008207C2" w:rsidRDefault="00B922F8" w:rsidP="00FF60E9">
            <w:pPr>
              <w:pStyle w:val="Heading1"/>
              <w:jc w:val="left"/>
              <w:rPr>
                <w:b w:val="0"/>
                <w:bCs/>
                <w:szCs w:val="22"/>
              </w:rPr>
            </w:pPr>
            <w:r>
              <w:rPr>
                <w:b w:val="0"/>
                <w:bCs/>
                <w:sz w:val="22"/>
                <w:szCs w:val="22"/>
              </w:rPr>
              <w:t xml:space="preserve">Enter the date documented in the medical record that </w:t>
            </w:r>
            <w:r w:rsidR="00234F38" w:rsidRPr="008207C2">
              <w:rPr>
                <w:b w:val="0"/>
                <w:bCs/>
                <w:sz w:val="22"/>
                <w:szCs w:val="22"/>
              </w:rPr>
              <w:t xml:space="preserve">the patient departed from the </w:t>
            </w:r>
            <w:r w:rsidR="00FF60E9">
              <w:rPr>
                <w:b w:val="0"/>
                <w:bCs/>
                <w:sz w:val="22"/>
                <w:szCs w:val="22"/>
              </w:rPr>
              <w:t>ED</w:t>
            </w:r>
            <w:r w:rsidR="00234F38" w:rsidRPr="008207C2">
              <w:rPr>
                <w:b w:val="0"/>
                <w:bCs/>
                <w:sz w:val="22"/>
                <w:szCs w:val="22"/>
              </w:rPr>
              <w:t>.</w:t>
            </w:r>
          </w:p>
        </w:tc>
        <w:tc>
          <w:tcPr>
            <w:tcW w:w="2090" w:type="dxa"/>
            <w:tcBorders>
              <w:top w:val="single" w:sz="6" w:space="0" w:color="auto"/>
              <w:left w:val="single" w:sz="6" w:space="0" w:color="auto"/>
              <w:bottom w:val="single" w:sz="6" w:space="0" w:color="auto"/>
              <w:right w:val="single" w:sz="6" w:space="0" w:color="auto"/>
            </w:tcBorders>
          </w:tcPr>
          <w:p w:rsidR="00234F38" w:rsidRDefault="00234F38" w:rsidP="00B651FD">
            <w:pPr>
              <w:jc w:val="center"/>
              <w:rPr>
                <w:sz w:val="20"/>
                <w:szCs w:val="19"/>
              </w:rPr>
            </w:pPr>
            <w:r w:rsidRPr="008207C2">
              <w:rPr>
                <w:sz w:val="20"/>
                <w:szCs w:val="19"/>
              </w:rPr>
              <w:t>mm/</w:t>
            </w:r>
            <w:proofErr w:type="spellStart"/>
            <w:r w:rsidRPr="008207C2">
              <w:rPr>
                <w:sz w:val="20"/>
                <w:szCs w:val="19"/>
              </w:rPr>
              <w:t>dd</w:t>
            </w:r>
            <w:proofErr w:type="spellEnd"/>
            <w:r w:rsidRPr="008207C2">
              <w:rPr>
                <w:sz w:val="20"/>
                <w:szCs w:val="19"/>
              </w:rPr>
              <w:t>/</w:t>
            </w:r>
            <w:proofErr w:type="spellStart"/>
            <w:r w:rsidRPr="008207C2">
              <w:rPr>
                <w:sz w:val="20"/>
                <w:szCs w:val="19"/>
              </w:rPr>
              <w:t>yyyy</w:t>
            </w:r>
            <w:proofErr w:type="spellEnd"/>
          </w:p>
          <w:p w:rsidR="003C4835" w:rsidRPr="008207C2" w:rsidRDefault="003C4835" w:rsidP="00B651FD">
            <w:pPr>
              <w:jc w:val="center"/>
              <w:rPr>
                <w:sz w:val="20"/>
                <w:szCs w:val="19"/>
              </w:rPr>
            </w:pPr>
            <w:r>
              <w:rPr>
                <w:sz w:val="20"/>
                <w:szCs w:val="19"/>
              </w:rPr>
              <w:t>Abstractor can enter 99/99/9999</w:t>
            </w:r>
          </w:p>
          <w:p w:rsidR="00234F38" w:rsidRPr="008207C2"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8207C2" w:rsidTr="002F33FC">
              <w:trPr>
                <w:trHeight w:val="647"/>
              </w:trPr>
              <w:tc>
                <w:tcPr>
                  <w:tcW w:w="1777" w:type="dxa"/>
                </w:tcPr>
                <w:p w:rsidR="00234F38" w:rsidRPr="008207C2" w:rsidRDefault="00234F38" w:rsidP="00C61529">
                  <w:pPr>
                    <w:jc w:val="center"/>
                    <w:rPr>
                      <w:sz w:val="20"/>
                      <w:szCs w:val="20"/>
                    </w:rPr>
                  </w:pPr>
                  <w:r w:rsidRPr="008207C2">
                    <w:rPr>
                      <w:sz w:val="20"/>
                      <w:szCs w:val="20"/>
                    </w:rPr>
                    <w:t>&gt; =</w:t>
                  </w:r>
                  <w:proofErr w:type="spellStart"/>
                  <w:r w:rsidRPr="008207C2">
                    <w:rPr>
                      <w:sz w:val="20"/>
                      <w:szCs w:val="20"/>
                    </w:rPr>
                    <w:t>arrvdate</w:t>
                  </w:r>
                  <w:proofErr w:type="spellEnd"/>
                  <w:r w:rsidRPr="008207C2">
                    <w:rPr>
                      <w:sz w:val="20"/>
                      <w:szCs w:val="20"/>
                    </w:rPr>
                    <w:t xml:space="preserve"> </w:t>
                  </w:r>
                  <w:r w:rsidR="005D3291" w:rsidRPr="008207C2">
                    <w:rPr>
                      <w:sz w:val="20"/>
                      <w:szCs w:val="20"/>
                    </w:rPr>
                    <w:t xml:space="preserve">and &lt;= 3 days after </w:t>
                  </w:r>
                  <w:proofErr w:type="spellStart"/>
                  <w:r w:rsidR="005D3291" w:rsidRPr="008207C2">
                    <w:rPr>
                      <w:sz w:val="20"/>
                      <w:szCs w:val="20"/>
                    </w:rPr>
                    <w:t>arrvdate</w:t>
                  </w:r>
                  <w:proofErr w:type="spellEnd"/>
                </w:p>
              </w:tc>
            </w:tr>
          </w:tbl>
          <w:p w:rsidR="00234F38" w:rsidRPr="008207C2" w:rsidRDefault="00234F38" w:rsidP="00B651FD">
            <w:pPr>
              <w:jc w:val="center"/>
              <w:rPr>
                <w:sz w:val="20"/>
                <w:szCs w:val="19"/>
              </w:rPr>
            </w:pPr>
          </w:p>
          <w:p w:rsidR="00234F38" w:rsidRPr="008207C2" w:rsidRDefault="00234F38" w:rsidP="00B651FD">
            <w:pPr>
              <w:jc w:val="center"/>
              <w:rPr>
                <w:sz w:val="20"/>
                <w:szCs w:val="19"/>
              </w:rPr>
            </w:pPr>
          </w:p>
        </w:tc>
        <w:tc>
          <w:tcPr>
            <w:tcW w:w="5830" w:type="dxa"/>
            <w:tcBorders>
              <w:top w:val="single" w:sz="6" w:space="0" w:color="auto"/>
              <w:left w:val="single" w:sz="6" w:space="0" w:color="auto"/>
              <w:bottom w:val="single" w:sz="6" w:space="0" w:color="auto"/>
              <w:right w:val="single" w:sz="6" w:space="0" w:color="auto"/>
            </w:tcBorders>
          </w:tcPr>
          <w:p w:rsidR="00234F38" w:rsidRPr="008207C2" w:rsidRDefault="00234F38" w:rsidP="00B651FD">
            <w:pPr>
              <w:pStyle w:val="BodyText2"/>
              <w:jc w:val="left"/>
              <w:rPr>
                <w:b/>
                <w:bCs/>
                <w:szCs w:val="19"/>
              </w:rPr>
            </w:pPr>
            <w:r w:rsidRPr="008207C2">
              <w:rPr>
                <w:b/>
                <w:bCs/>
                <w:szCs w:val="19"/>
              </w:rPr>
              <w:t>ONLY ACCEPTABLE SOURCE:  ED record</w:t>
            </w:r>
          </w:p>
          <w:p w:rsidR="00234F38" w:rsidRPr="008207C2" w:rsidRDefault="00234F38" w:rsidP="00B651FD">
            <w:pPr>
              <w:numPr>
                <w:ilvl w:val="0"/>
                <w:numId w:val="4"/>
              </w:numPr>
              <w:rPr>
                <w:bCs/>
                <w:sz w:val="20"/>
                <w:szCs w:val="19"/>
              </w:rPr>
            </w:pPr>
            <w:r w:rsidRPr="008207C2">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8207C2" w:rsidRDefault="00234F38" w:rsidP="00C61529">
            <w:pPr>
              <w:numPr>
                <w:ilvl w:val="0"/>
                <w:numId w:val="4"/>
              </w:numPr>
              <w:rPr>
                <w:bCs/>
                <w:sz w:val="20"/>
                <w:szCs w:val="19"/>
              </w:rPr>
            </w:pPr>
            <w:r w:rsidRPr="008207C2">
              <w:rPr>
                <w:bCs/>
                <w:sz w:val="20"/>
                <w:szCs w:val="19"/>
              </w:rPr>
              <w:t>For patients who are placed into observation services</w:t>
            </w:r>
            <w:r w:rsidR="00C61529" w:rsidRPr="008207C2">
              <w:rPr>
                <w:bCs/>
                <w:sz w:val="20"/>
                <w:szCs w:val="19"/>
              </w:rPr>
              <w:t xml:space="preserve">, enter the date of the physician/APN/PA order for observation services as ED Departure Date.  </w:t>
            </w:r>
            <w:r w:rsidRPr="008207C2">
              <w:rPr>
                <w:bCs/>
                <w:sz w:val="20"/>
                <w:szCs w:val="19"/>
              </w:rPr>
              <w:t xml:space="preserve"> </w:t>
            </w:r>
          </w:p>
          <w:p w:rsidR="003C4835" w:rsidRPr="004234B6" w:rsidRDefault="00CB592F" w:rsidP="003C4835">
            <w:pPr>
              <w:numPr>
                <w:ilvl w:val="0"/>
                <w:numId w:val="4"/>
              </w:numPr>
              <w:rPr>
                <w:bCs/>
                <w:sz w:val="20"/>
                <w:szCs w:val="19"/>
              </w:rPr>
            </w:pPr>
            <w:r w:rsidRPr="008207C2">
              <w:rPr>
                <w:bCs/>
                <w:sz w:val="20"/>
                <w:szCs w:val="19"/>
              </w:rPr>
              <w:t xml:space="preserve">A </w:t>
            </w:r>
            <w:r w:rsidR="00C61529" w:rsidRPr="008207C2">
              <w:rPr>
                <w:bCs/>
                <w:sz w:val="20"/>
                <w:szCs w:val="19"/>
              </w:rPr>
              <w:t xml:space="preserve">discharge date </w:t>
            </w:r>
            <w:r w:rsidRPr="008207C2">
              <w:rPr>
                <w:bCs/>
                <w:sz w:val="20"/>
                <w:szCs w:val="19"/>
              </w:rPr>
              <w:t xml:space="preserve">listed </w:t>
            </w:r>
            <w:r w:rsidR="00C61529" w:rsidRPr="008207C2">
              <w:rPr>
                <w:bCs/>
                <w:sz w:val="20"/>
                <w:szCs w:val="19"/>
              </w:rPr>
              <w:t>on a</w:t>
            </w:r>
            <w:r w:rsidRPr="008207C2">
              <w:rPr>
                <w:bCs/>
                <w:sz w:val="20"/>
                <w:szCs w:val="19"/>
              </w:rPr>
              <w:t xml:space="preserve"> disposition </w:t>
            </w:r>
            <w:r w:rsidR="00C61529" w:rsidRPr="008207C2">
              <w:rPr>
                <w:bCs/>
                <w:sz w:val="20"/>
                <w:szCs w:val="19"/>
              </w:rPr>
              <w:t>sheet may</w:t>
            </w:r>
            <w:r w:rsidRPr="008207C2">
              <w:rPr>
                <w:bCs/>
                <w:sz w:val="20"/>
                <w:szCs w:val="19"/>
              </w:rPr>
              <w:t xml:space="preserve"> be used.</w:t>
            </w:r>
            <w:r w:rsidR="003C4835" w:rsidRPr="004234B6">
              <w:rPr>
                <w:bCs/>
                <w:sz w:val="20"/>
                <w:szCs w:val="19"/>
              </w:rPr>
              <w:t xml:space="preserve"> If there is documentation the patient left against medical advice and it cannot be determined what date the patient left against medical advice, enter 99/99/9999. </w:t>
            </w:r>
          </w:p>
          <w:p w:rsidR="003C4835" w:rsidRPr="004234B6" w:rsidRDefault="003C4835" w:rsidP="003C4835">
            <w:pPr>
              <w:numPr>
                <w:ilvl w:val="0"/>
                <w:numId w:val="4"/>
              </w:numPr>
              <w:rPr>
                <w:bCs/>
                <w:sz w:val="20"/>
                <w:szCs w:val="19"/>
              </w:rPr>
            </w:pPr>
            <w:r w:rsidRPr="004234B6">
              <w:rPr>
                <w:bCs/>
                <w:sz w:val="20"/>
                <w:szCs w:val="19"/>
              </w:rPr>
              <w:t xml:space="preserve">If the date the patient departed from the ED is unable to be determined from medical record documentation, enter 99/99/9999. </w:t>
            </w:r>
          </w:p>
          <w:p w:rsidR="00C61529" w:rsidRPr="008207C2" w:rsidRDefault="00C61529" w:rsidP="00C61529">
            <w:pPr>
              <w:pStyle w:val="BodyText2"/>
              <w:jc w:val="left"/>
              <w:rPr>
                <w:bCs/>
                <w:szCs w:val="19"/>
              </w:rPr>
            </w:pPr>
            <w:r w:rsidRPr="008207C2">
              <w:rPr>
                <w:b/>
                <w:bCs/>
                <w:szCs w:val="19"/>
              </w:rPr>
              <w:t xml:space="preserve">Includes, but is not limited to:  </w:t>
            </w:r>
            <w:r w:rsidRPr="008207C2">
              <w:rPr>
                <w:bCs/>
                <w:szCs w:val="19"/>
              </w:rPr>
              <w:t xml:space="preserve">ED Departure Date, ED Discharge Date, ED Leave Date </w:t>
            </w:r>
          </w:p>
          <w:p w:rsidR="00234F38" w:rsidRPr="008207C2" w:rsidRDefault="00C61529" w:rsidP="00567870">
            <w:pPr>
              <w:rPr>
                <w:b/>
                <w:bCs/>
                <w:szCs w:val="19"/>
              </w:rPr>
            </w:pPr>
            <w:r w:rsidRPr="008207C2">
              <w:rPr>
                <w:b/>
                <w:bCs/>
                <w:sz w:val="20"/>
                <w:szCs w:val="20"/>
              </w:rPr>
              <w:t>Exclude:</w:t>
            </w:r>
            <w:r w:rsidRPr="008207C2">
              <w:rPr>
                <w:bCs/>
                <w:sz w:val="20"/>
                <w:szCs w:val="20"/>
              </w:rPr>
              <w:t xml:space="preserve"> Disposition Date</w:t>
            </w:r>
          </w:p>
        </w:tc>
      </w:tr>
      <w:tr w:rsidR="00B90D11"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B90D11" w:rsidRPr="008207C2" w:rsidRDefault="00B922F8" w:rsidP="00B90D11">
            <w:pPr>
              <w:jc w:val="center"/>
              <w:rPr>
                <w:sz w:val="23"/>
                <w:szCs w:val="23"/>
              </w:rPr>
            </w:pPr>
            <w:r>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B90D11" w:rsidRPr="008207C2" w:rsidRDefault="00B922F8" w:rsidP="00B651FD">
            <w:pPr>
              <w:jc w:val="center"/>
              <w:rPr>
                <w:sz w:val="20"/>
                <w:szCs w:val="20"/>
              </w:rPr>
            </w:pPr>
            <w:proofErr w:type="spellStart"/>
            <w:r>
              <w:rPr>
                <w:sz w:val="20"/>
                <w:szCs w:val="20"/>
              </w:rPr>
              <w:t>pedctm</w:t>
            </w:r>
            <w:proofErr w:type="spellEnd"/>
          </w:p>
        </w:tc>
        <w:tc>
          <w:tcPr>
            <w:tcW w:w="4910" w:type="dxa"/>
            <w:tcBorders>
              <w:top w:val="single" w:sz="6" w:space="0" w:color="auto"/>
              <w:left w:val="single" w:sz="6" w:space="0" w:color="auto"/>
              <w:bottom w:val="single" w:sz="6" w:space="0" w:color="auto"/>
              <w:right w:val="single" w:sz="6" w:space="0" w:color="auto"/>
            </w:tcBorders>
          </w:tcPr>
          <w:p w:rsidR="00B90D11" w:rsidRPr="008207C2" w:rsidRDefault="00B922F8" w:rsidP="00FF60E9">
            <w:pPr>
              <w:pStyle w:val="Heading1"/>
              <w:jc w:val="left"/>
              <w:rPr>
                <w:b w:val="0"/>
                <w:bCs/>
                <w:sz w:val="22"/>
                <w:szCs w:val="22"/>
              </w:rPr>
            </w:pPr>
            <w:r w:rsidRPr="008207C2">
              <w:rPr>
                <w:b w:val="0"/>
                <w:bCs/>
                <w:sz w:val="22"/>
                <w:szCs w:val="22"/>
              </w:rPr>
              <w:t xml:space="preserve">Enter the time the patient departed from the </w:t>
            </w:r>
            <w:r w:rsidR="00FF60E9">
              <w:rPr>
                <w:b w:val="0"/>
                <w:bCs/>
                <w:sz w:val="22"/>
                <w:szCs w:val="22"/>
              </w:rPr>
              <w:t>ED</w:t>
            </w:r>
            <w:r w:rsidRPr="008207C2">
              <w:rPr>
                <w:b w:val="0"/>
                <w:bCs/>
                <w:sz w:val="20"/>
                <w:szCs w:val="23"/>
              </w:rPr>
              <w:t>.</w:t>
            </w:r>
          </w:p>
        </w:tc>
        <w:tc>
          <w:tcPr>
            <w:tcW w:w="2090" w:type="dxa"/>
            <w:tcBorders>
              <w:top w:val="single" w:sz="6" w:space="0" w:color="auto"/>
              <w:left w:val="single" w:sz="6" w:space="0" w:color="auto"/>
              <w:bottom w:val="single" w:sz="6" w:space="0" w:color="auto"/>
              <w:right w:val="single" w:sz="6" w:space="0" w:color="auto"/>
            </w:tcBorders>
          </w:tcPr>
          <w:p w:rsidR="00B90D11" w:rsidRDefault="00B922F8" w:rsidP="00B651FD">
            <w:pPr>
              <w:jc w:val="center"/>
              <w:rPr>
                <w:sz w:val="20"/>
                <w:szCs w:val="19"/>
              </w:rPr>
            </w:pPr>
            <w:r>
              <w:rPr>
                <w:sz w:val="20"/>
                <w:szCs w:val="19"/>
              </w:rPr>
              <w:t>UMT</w:t>
            </w:r>
          </w:p>
          <w:p w:rsidR="00B922F8" w:rsidRPr="008207C2" w:rsidRDefault="00B922F8" w:rsidP="0008366C">
            <w:pPr>
              <w:jc w:val="center"/>
              <w:rPr>
                <w:sz w:val="20"/>
                <w:szCs w:val="19"/>
              </w:rPr>
            </w:pPr>
            <w:r>
              <w:rPr>
                <w:b/>
                <w:sz w:val="20"/>
                <w:szCs w:val="20"/>
              </w:rPr>
              <w:t>Prepopulated</w:t>
            </w:r>
            <w:r w:rsidRPr="008207C2">
              <w:rPr>
                <w:b/>
                <w:sz w:val="20"/>
                <w:szCs w:val="20"/>
              </w:rPr>
              <w:t xml:space="preserve">: </w:t>
            </w:r>
            <w:r w:rsidRPr="00B922F8">
              <w:rPr>
                <w:b/>
                <w:sz w:val="20"/>
                <w:szCs w:val="20"/>
              </w:rPr>
              <w:t>Cannot</w:t>
            </w:r>
            <w:r w:rsidRPr="008207C2">
              <w:rPr>
                <w:b/>
                <w:sz w:val="20"/>
                <w:szCs w:val="20"/>
              </w:rPr>
              <w:t xml:space="preserve"> be modified</w:t>
            </w:r>
          </w:p>
        </w:tc>
        <w:tc>
          <w:tcPr>
            <w:tcW w:w="5830" w:type="dxa"/>
            <w:tcBorders>
              <w:top w:val="single" w:sz="6" w:space="0" w:color="auto"/>
              <w:left w:val="single" w:sz="6" w:space="0" w:color="auto"/>
              <w:bottom w:val="single" w:sz="6" w:space="0" w:color="auto"/>
              <w:right w:val="single" w:sz="6" w:space="0" w:color="auto"/>
            </w:tcBorders>
          </w:tcPr>
          <w:p w:rsidR="0008366C" w:rsidRDefault="0008366C" w:rsidP="00B922F8">
            <w:pPr>
              <w:pStyle w:val="BodyText2"/>
              <w:jc w:val="left"/>
              <w:rPr>
                <w:b/>
                <w:bCs/>
                <w:color w:val="000000"/>
              </w:rPr>
            </w:pPr>
            <w:r>
              <w:rPr>
                <w:b/>
                <w:bCs/>
                <w:color w:val="000000"/>
              </w:rPr>
              <w:t>Prepopulated and cannot be modified.</w:t>
            </w:r>
          </w:p>
          <w:p w:rsidR="0008366C" w:rsidRPr="0008366C" w:rsidRDefault="0008366C" w:rsidP="00B922F8">
            <w:pPr>
              <w:pStyle w:val="BodyText2"/>
              <w:jc w:val="left"/>
              <w:rPr>
                <w:bCs/>
                <w:color w:val="000000"/>
              </w:rPr>
            </w:pPr>
            <w:r w:rsidRPr="0008366C">
              <w:rPr>
                <w:bCs/>
                <w:color w:val="000000"/>
              </w:rPr>
              <w:t>Departure time is the time the patient departed the ED.</w:t>
            </w:r>
          </w:p>
          <w:p w:rsidR="00B90D11" w:rsidRPr="008207C2" w:rsidRDefault="00B90D11" w:rsidP="00B922F8">
            <w:pPr>
              <w:pStyle w:val="BodyText2"/>
              <w:jc w:val="left"/>
              <w:rPr>
                <w:b/>
                <w:bCs/>
                <w:szCs w:val="19"/>
              </w:rPr>
            </w:pPr>
          </w:p>
        </w:tc>
      </w:tr>
      <w:tr w:rsidR="00B922F8"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B922F8" w:rsidRDefault="00B922F8" w:rsidP="00B90D11">
            <w:pPr>
              <w:jc w:val="center"/>
              <w:rPr>
                <w:sz w:val="23"/>
                <w:szCs w:val="23"/>
              </w:rPr>
            </w:pPr>
            <w:r>
              <w:rPr>
                <w:sz w:val="23"/>
                <w:szCs w:val="23"/>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B922F8" w:rsidRDefault="00B922F8" w:rsidP="00B651FD">
            <w:pPr>
              <w:jc w:val="center"/>
              <w:rPr>
                <w:sz w:val="20"/>
                <w:szCs w:val="20"/>
              </w:rPr>
            </w:pPr>
            <w:proofErr w:type="spellStart"/>
            <w:r>
              <w:rPr>
                <w:sz w:val="20"/>
                <w:szCs w:val="20"/>
              </w:rPr>
              <w:t>vedctm</w:t>
            </w:r>
            <w:proofErr w:type="spellEnd"/>
          </w:p>
        </w:tc>
        <w:tc>
          <w:tcPr>
            <w:tcW w:w="4910" w:type="dxa"/>
            <w:tcBorders>
              <w:top w:val="single" w:sz="6" w:space="0" w:color="auto"/>
              <w:left w:val="single" w:sz="6" w:space="0" w:color="auto"/>
              <w:bottom w:val="single" w:sz="6" w:space="0" w:color="auto"/>
              <w:right w:val="single" w:sz="6" w:space="0" w:color="auto"/>
            </w:tcBorders>
          </w:tcPr>
          <w:p w:rsidR="00B922F8" w:rsidRDefault="00B922F8" w:rsidP="00676DE9">
            <w:pPr>
              <w:rPr>
                <w:bCs/>
                <w:sz w:val="22"/>
                <w:szCs w:val="22"/>
              </w:rPr>
            </w:pPr>
            <w:r>
              <w:rPr>
                <w:bCs/>
                <w:sz w:val="22"/>
                <w:szCs w:val="22"/>
              </w:rPr>
              <w:t>Does the prepopulated ED departure time match the ED departure time documented in the medical record?</w:t>
            </w:r>
          </w:p>
          <w:p w:rsidR="00B922F8" w:rsidRDefault="00B922F8" w:rsidP="00676DE9">
            <w:pPr>
              <w:rPr>
                <w:bCs/>
                <w:sz w:val="22"/>
                <w:szCs w:val="22"/>
              </w:rPr>
            </w:pPr>
            <w:r>
              <w:rPr>
                <w:bCs/>
                <w:sz w:val="22"/>
                <w:szCs w:val="22"/>
              </w:rPr>
              <w:t>1.  Yes</w:t>
            </w:r>
          </w:p>
          <w:p w:rsidR="00B922F8" w:rsidRPr="008207C2" w:rsidRDefault="00B922F8" w:rsidP="00676DE9">
            <w:pPr>
              <w:rPr>
                <w:bCs/>
                <w:sz w:val="22"/>
                <w:szCs w:val="22"/>
              </w:rPr>
            </w:pPr>
            <w:r>
              <w:rPr>
                <w:bCs/>
                <w:sz w:val="22"/>
                <w:szCs w:val="22"/>
              </w:rPr>
              <w:t>2.  No</w:t>
            </w:r>
          </w:p>
        </w:tc>
        <w:tc>
          <w:tcPr>
            <w:tcW w:w="2090" w:type="dxa"/>
            <w:tcBorders>
              <w:top w:val="single" w:sz="6" w:space="0" w:color="auto"/>
              <w:left w:val="single" w:sz="6" w:space="0" w:color="auto"/>
              <w:bottom w:val="single" w:sz="6" w:space="0" w:color="auto"/>
              <w:right w:val="single" w:sz="6" w:space="0" w:color="auto"/>
            </w:tcBorders>
          </w:tcPr>
          <w:p w:rsidR="00B922F8" w:rsidRDefault="00B922F8" w:rsidP="00676DE9">
            <w:pPr>
              <w:jc w:val="center"/>
              <w:rPr>
                <w:sz w:val="20"/>
                <w:szCs w:val="20"/>
              </w:rPr>
            </w:pPr>
            <w:r>
              <w:rPr>
                <w:sz w:val="20"/>
                <w:szCs w:val="20"/>
              </w:rPr>
              <w:t>1,2</w:t>
            </w:r>
          </w:p>
          <w:p w:rsidR="00B922F8" w:rsidRPr="008207C2" w:rsidRDefault="00B922F8" w:rsidP="00FF60E9">
            <w:pPr>
              <w:jc w:val="center"/>
              <w:rPr>
                <w:sz w:val="20"/>
                <w:szCs w:val="20"/>
              </w:rPr>
            </w:pPr>
            <w:r>
              <w:rPr>
                <w:sz w:val="20"/>
                <w:szCs w:val="20"/>
              </w:rPr>
              <w:t xml:space="preserve">If 1, go to </w:t>
            </w:r>
            <w:proofErr w:type="spellStart"/>
            <w:r w:rsidR="00FF60E9">
              <w:rPr>
                <w:sz w:val="20"/>
                <w:szCs w:val="20"/>
              </w:rPr>
              <w:t>edlwobs</w:t>
            </w:r>
            <w:proofErr w:type="spellEnd"/>
          </w:p>
        </w:tc>
        <w:tc>
          <w:tcPr>
            <w:tcW w:w="5830" w:type="dxa"/>
            <w:tcBorders>
              <w:top w:val="single" w:sz="6" w:space="0" w:color="auto"/>
              <w:left w:val="single" w:sz="6" w:space="0" w:color="auto"/>
              <w:bottom w:val="single" w:sz="6" w:space="0" w:color="auto"/>
              <w:right w:val="single" w:sz="6" w:space="0" w:color="auto"/>
            </w:tcBorders>
          </w:tcPr>
          <w:p w:rsidR="00B922F8" w:rsidRDefault="00B922F8" w:rsidP="00B922F8">
            <w:pPr>
              <w:pStyle w:val="BodyText2"/>
              <w:jc w:val="left"/>
              <w:rPr>
                <w:b/>
                <w:bCs/>
                <w:szCs w:val="19"/>
              </w:rPr>
            </w:pPr>
            <w:r w:rsidRPr="008207C2">
              <w:rPr>
                <w:b/>
                <w:bCs/>
                <w:szCs w:val="19"/>
              </w:rPr>
              <w:t>ONLY ACCEPTABLE SOURCE:  ED record</w:t>
            </w:r>
          </w:p>
          <w:p w:rsidR="00B922F8" w:rsidRPr="008207C2" w:rsidRDefault="00B922F8" w:rsidP="00B922F8">
            <w:pPr>
              <w:pStyle w:val="BodyText2"/>
              <w:jc w:val="left"/>
              <w:rPr>
                <w:b/>
                <w:bCs/>
                <w:szCs w:val="19"/>
              </w:rPr>
            </w:pPr>
            <w:r>
              <w:rPr>
                <w:b/>
                <w:bCs/>
                <w:szCs w:val="19"/>
              </w:rPr>
              <w:t xml:space="preserve">Review the ED record for documentation of the time the patient departed from the ED. If the </w:t>
            </w:r>
            <w:r w:rsidR="0008366C">
              <w:rPr>
                <w:b/>
                <w:bCs/>
                <w:szCs w:val="19"/>
              </w:rPr>
              <w:t xml:space="preserve">ED departure </w:t>
            </w:r>
            <w:r>
              <w:rPr>
                <w:b/>
                <w:bCs/>
                <w:szCs w:val="19"/>
              </w:rPr>
              <w:t xml:space="preserve">time documented in the medical record is the same as the prepopulated time, select “1”. </w:t>
            </w:r>
          </w:p>
          <w:p w:rsidR="00B922F8" w:rsidRPr="00B922F8" w:rsidRDefault="00B922F8" w:rsidP="00B922F8">
            <w:pPr>
              <w:pStyle w:val="BodyText2"/>
              <w:jc w:val="left"/>
              <w:rPr>
                <w:bCs/>
                <w:szCs w:val="19"/>
              </w:rPr>
            </w:pPr>
            <w:r w:rsidRPr="0008366C">
              <w:rPr>
                <w:b/>
                <w:bCs/>
                <w:i/>
                <w:szCs w:val="19"/>
              </w:rPr>
              <w:t>ED Departure Time</w:t>
            </w:r>
            <w:r w:rsidRPr="0008366C">
              <w:rPr>
                <w:b/>
                <w:bCs/>
                <w:szCs w:val="19"/>
              </w:rPr>
              <w:t xml:space="preserve"> is the documented time the patient physically left the Emergency Department.</w:t>
            </w:r>
            <w:r w:rsidRPr="00B922F8">
              <w:rPr>
                <w:bCs/>
                <w:szCs w:val="19"/>
              </w:rPr>
              <w:t xml:space="preserve">  The intention is to capture the latest time at which the patient was receiving care in the ED, under the care of ED services, or awaiting transport to services/care.   </w:t>
            </w:r>
          </w:p>
          <w:p w:rsidR="00B922F8" w:rsidRDefault="00B922F8" w:rsidP="00B922F8">
            <w:pPr>
              <w:pStyle w:val="BodyText2"/>
              <w:jc w:val="left"/>
              <w:rPr>
                <w:b/>
                <w:bCs/>
                <w:color w:val="000000"/>
              </w:rPr>
            </w:pPr>
          </w:p>
        </w:tc>
      </w:tr>
      <w:tr w:rsidR="00B922F8" w:rsidRPr="008207C2" w:rsidTr="00B922F8">
        <w:trPr>
          <w:cantSplit/>
        </w:trPr>
        <w:tc>
          <w:tcPr>
            <w:tcW w:w="630" w:type="dxa"/>
            <w:tcBorders>
              <w:top w:val="single" w:sz="6" w:space="0" w:color="auto"/>
              <w:left w:val="single" w:sz="6" w:space="0" w:color="auto"/>
              <w:bottom w:val="single" w:sz="6" w:space="0" w:color="auto"/>
              <w:right w:val="single" w:sz="6" w:space="0" w:color="auto"/>
            </w:tcBorders>
          </w:tcPr>
          <w:p w:rsidR="00B922F8" w:rsidRPr="008207C2" w:rsidRDefault="00B922F8" w:rsidP="00B922F8">
            <w:pPr>
              <w:jc w:val="center"/>
              <w:rPr>
                <w:sz w:val="23"/>
                <w:szCs w:val="23"/>
              </w:rPr>
            </w:pPr>
            <w:r w:rsidRPr="008207C2">
              <w:rPr>
                <w:sz w:val="23"/>
                <w:szCs w:val="23"/>
              </w:rPr>
              <w:br w:type="page"/>
            </w:r>
            <w:r>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B922F8" w:rsidRPr="008207C2" w:rsidRDefault="00B922F8" w:rsidP="00B651FD">
            <w:pPr>
              <w:jc w:val="center"/>
              <w:rPr>
                <w:sz w:val="20"/>
                <w:szCs w:val="20"/>
              </w:rPr>
            </w:pPr>
            <w:proofErr w:type="spellStart"/>
            <w:r w:rsidRPr="008207C2">
              <w:rPr>
                <w:sz w:val="20"/>
                <w:szCs w:val="20"/>
              </w:rPr>
              <w:t>edctm</w:t>
            </w:r>
            <w:proofErr w:type="spellEnd"/>
          </w:p>
          <w:p w:rsidR="00B922F8" w:rsidRPr="008207C2" w:rsidRDefault="00B922F8" w:rsidP="00B651FD">
            <w:pPr>
              <w:jc w:val="center"/>
              <w:rPr>
                <w:sz w:val="18"/>
                <w:szCs w:val="19"/>
              </w:rPr>
            </w:pPr>
          </w:p>
        </w:tc>
        <w:tc>
          <w:tcPr>
            <w:tcW w:w="4910" w:type="dxa"/>
            <w:tcBorders>
              <w:top w:val="single" w:sz="6" w:space="0" w:color="auto"/>
              <w:left w:val="single" w:sz="6" w:space="0" w:color="auto"/>
              <w:bottom w:val="single" w:sz="6" w:space="0" w:color="auto"/>
              <w:right w:val="single" w:sz="6" w:space="0" w:color="auto"/>
            </w:tcBorders>
          </w:tcPr>
          <w:p w:rsidR="00B922F8" w:rsidRPr="008207C2" w:rsidRDefault="00B922F8" w:rsidP="00FF60E9">
            <w:pPr>
              <w:pStyle w:val="Heading1"/>
              <w:jc w:val="left"/>
              <w:rPr>
                <w:b w:val="0"/>
                <w:bCs/>
                <w:sz w:val="20"/>
                <w:szCs w:val="23"/>
              </w:rPr>
            </w:pPr>
            <w:r w:rsidRPr="008207C2">
              <w:rPr>
                <w:b w:val="0"/>
                <w:bCs/>
                <w:sz w:val="22"/>
                <w:szCs w:val="22"/>
              </w:rPr>
              <w:t xml:space="preserve">Enter the time </w:t>
            </w:r>
            <w:r w:rsidR="003C4835">
              <w:rPr>
                <w:b w:val="0"/>
                <w:bCs/>
                <w:sz w:val="22"/>
                <w:szCs w:val="22"/>
              </w:rPr>
              <w:t xml:space="preserve">documented in the medical record that </w:t>
            </w:r>
            <w:r w:rsidRPr="008207C2">
              <w:rPr>
                <w:b w:val="0"/>
                <w:bCs/>
                <w:sz w:val="22"/>
                <w:szCs w:val="22"/>
              </w:rPr>
              <w:t xml:space="preserve">the patient departed from </w:t>
            </w:r>
            <w:bookmarkStart w:id="0" w:name="_GoBack"/>
            <w:bookmarkEnd w:id="0"/>
            <w:r w:rsidRPr="008207C2">
              <w:rPr>
                <w:b w:val="0"/>
                <w:bCs/>
                <w:sz w:val="22"/>
                <w:szCs w:val="22"/>
              </w:rPr>
              <w:t xml:space="preserve">the </w:t>
            </w:r>
            <w:r w:rsidR="00FF60E9">
              <w:rPr>
                <w:b w:val="0"/>
                <w:bCs/>
                <w:sz w:val="22"/>
                <w:szCs w:val="22"/>
              </w:rPr>
              <w:t>ED</w:t>
            </w:r>
            <w:r w:rsidRPr="008207C2">
              <w:rPr>
                <w:b w:val="0"/>
                <w:bCs/>
                <w:sz w:val="20"/>
                <w:szCs w:val="23"/>
              </w:rPr>
              <w:t>.</w:t>
            </w:r>
          </w:p>
        </w:tc>
        <w:tc>
          <w:tcPr>
            <w:tcW w:w="2090" w:type="dxa"/>
            <w:tcBorders>
              <w:top w:val="single" w:sz="6" w:space="0" w:color="auto"/>
              <w:left w:val="single" w:sz="6" w:space="0" w:color="auto"/>
              <w:bottom w:val="single" w:sz="6" w:space="0" w:color="auto"/>
              <w:right w:val="single" w:sz="6" w:space="0" w:color="auto"/>
            </w:tcBorders>
          </w:tcPr>
          <w:p w:rsidR="00B922F8" w:rsidRPr="008207C2" w:rsidRDefault="00B922F8" w:rsidP="00B651FD">
            <w:pPr>
              <w:jc w:val="center"/>
              <w:rPr>
                <w:sz w:val="20"/>
                <w:szCs w:val="19"/>
              </w:rPr>
            </w:pPr>
            <w:r w:rsidRPr="008207C2">
              <w:rPr>
                <w:sz w:val="20"/>
                <w:szCs w:val="19"/>
              </w:rPr>
              <w:t>_____</w:t>
            </w:r>
          </w:p>
          <w:p w:rsidR="00B922F8" w:rsidRPr="008207C2" w:rsidRDefault="00B922F8" w:rsidP="00B651FD">
            <w:pPr>
              <w:jc w:val="center"/>
              <w:rPr>
                <w:sz w:val="20"/>
                <w:szCs w:val="19"/>
              </w:rPr>
            </w:pPr>
            <w:r w:rsidRPr="008207C2">
              <w:rPr>
                <w:sz w:val="20"/>
                <w:szCs w:val="19"/>
              </w:rPr>
              <w:t>UMT</w:t>
            </w:r>
          </w:p>
          <w:p w:rsidR="00B922F8" w:rsidRPr="00C059D6" w:rsidRDefault="003C4835" w:rsidP="00B651FD">
            <w:pPr>
              <w:jc w:val="center"/>
              <w:rPr>
                <w:b/>
                <w:sz w:val="20"/>
                <w:szCs w:val="19"/>
              </w:rPr>
            </w:pPr>
            <w:r w:rsidRPr="00C059D6">
              <w:rPr>
                <w:b/>
                <w:sz w:val="20"/>
                <w:szCs w:val="19"/>
              </w:rPr>
              <w:t>Abstractor can enter 99:99</w:t>
            </w:r>
          </w:p>
          <w:p w:rsidR="00B922F8" w:rsidRPr="008207C2" w:rsidRDefault="00B922F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B922F8" w:rsidRPr="008207C2" w:rsidTr="008E2985">
              <w:trPr>
                <w:trHeight w:val="996"/>
              </w:trPr>
              <w:tc>
                <w:tcPr>
                  <w:tcW w:w="1867" w:type="dxa"/>
                </w:tcPr>
                <w:p w:rsidR="00B922F8" w:rsidRPr="008207C2" w:rsidRDefault="00B922F8" w:rsidP="005D3291">
                  <w:pPr>
                    <w:jc w:val="center"/>
                    <w:rPr>
                      <w:sz w:val="20"/>
                      <w:szCs w:val="20"/>
                    </w:rPr>
                  </w:pPr>
                  <w:r w:rsidRPr="008207C2">
                    <w:rPr>
                      <w:sz w:val="20"/>
                      <w:szCs w:val="20"/>
                    </w:rPr>
                    <w:t>&gt;=</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and &lt; = 72 hours after </w:t>
                  </w:r>
                  <w:proofErr w:type="spellStart"/>
                  <w:r w:rsidRPr="008207C2">
                    <w:rPr>
                      <w:sz w:val="20"/>
                      <w:szCs w:val="20"/>
                    </w:rPr>
                    <w:t>arrvdate</w:t>
                  </w:r>
                  <w:proofErr w:type="spellEnd"/>
                  <w:r w:rsidRPr="008207C2">
                    <w:rPr>
                      <w:sz w:val="20"/>
                      <w:szCs w:val="20"/>
                    </w:rPr>
                    <w:t>/</w:t>
                  </w:r>
                  <w:proofErr w:type="spellStart"/>
                  <w:r w:rsidRPr="008207C2">
                    <w:rPr>
                      <w:sz w:val="20"/>
                      <w:szCs w:val="20"/>
                    </w:rPr>
                    <w:t>arrvtime</w:t>
                  </w:r>
                  <w:proofErr w:type="spellEnd"/>
                  <w:r w:rsidRPr="008207C2">
                    <w:rPr>
                      <w:sz w:val="20"/>
                      <w:szCs w:val="20"/>
                    </w:rPr>
                    <w:t xml:space="preserve"> </w:t>
                  </w:r>
                </w:p>
              </w:tc>
            </w:tr>
          </w:tbl>
          <w:p w:rsidR="00B922F8" w:rsidRPr="008207C2" w:rsidRDefault="00B922F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B922F8" w:rsidRPr="008207C2" w:rsidTr="00F36576">
              <w:tc>
                <w:tcPr>
                  <w:tcW w:w="1839" w:type="dxa"/>
                </w:tcPr>
                <w:p w:rsidR="00B922F8" w:rsidRPr="008207C2" w:rsidRDefault="00B922F8" w:rsidP="00B651FD">
                  <w:pPr>
                    <w:jc w:val="center"/>
                    <w:rPr>
                      <w:sz w:val="20"/>
                      <w:szCs w:val="19"/>
                    </w:rPr>
                  </w:pPr>
                  <w:r w:rsidRPr="008207C2">
                    <w:rPr>
                      <w:sz w:val="20"/>
                      <w:szCs w:val="19"/>
                    </w:rPr>
                    <w:t xml:space="preserve">Warning if </w:t>
                  </w:r>
                  <w:proofErr w:type="spellStart"/>
                  <w:r w:rsidRPr="008207C2">
                    <w:rPr>
                      <w:sz w:val="20"/>
                      <w:szCs w:val="19"/>
                    </w:rPr>
                    <w:t>edcdt</w:t>
                  </w:r>
                  <w:proofErr w:type="spellEnd"/>
                  <w:r w:rsidRPr="008207C2">
                    <w:rPr>
                      <w:sz w:val="20"/>
                      <w:szCs w:val="19"/>
                    </w:rPr>
                    <w:t>/</w:t>
                  </w:r>
                  <w:proofErr w:type="spellStart"/>
                  <w:r w:rsidRPr="008207C2">
                    <w:rPr>
                      <w:sz w:val="20"/>
                      <w:szCs w:val="19"/>
                    </w:rPr>
                    <w:t>edctm</w:t>
                  </w:r>
                  <w:proofErr w:type="spellEnd"/>
                  <w:r w:rsidRPr="008207C2">
                    <w:rPr>
                      <w:sz w:val="20"/>
                      <w:szCs w:val="19"/>
                    </w:rPr>
                    <w:t xml:space="preserve"> - </w:t>
                  </w:r>
                  <w:proofErr w:type="spellStart"/>
                  <w:r w:rsidRPr="008207C2">
                    <w:rPr>
                      <w:sz w:val="20"/>
                      <w:szCs w:val="19"/>
                    </w:rPr>
                    <w:t>arrvdate</w:t>
                  </w:r>
                  <w:proofErr w:type="spellEnd"/>
                  <w:r w:rsidRPr="008207C2">
                    <w:rPr>
                      <w:sz w:val="20"/>
                      <w:szCs w:val="19"/>
                    </w:rPr>
                    <w:t>/</w:t>
                  </w:r>
                  <w:proofErr w:type="spellStart"/>
                  <w:r w:rsidRPr="008207C2">
                    <w:rPr>
                      <w:sz w:val="20"/>
                      <w:szCs w:val="19"/>
                    </w:rPr>
                    <w:t>arrvtime</w:t>
                  </w:r>
                  <w:proofErr w:type="spellEnd"/>
                  <w:r w:rsidRPr="008207C2">
                    <w:rPr>
                      <w:sz w:val="20"/>
                      <w:szCs w:val="19"/>
                    </w:rPr>
                    <w:t xml:space="preserve"> &lt;= 10 minutes or &gt;= 240 minutes</w:t>
                  </w:r>
                </w:p>
              </w:tc>
            </w:tr>
          </w:tbl>
          <w:p w:rsidR="00B922F8" w:rsidRPr="008207C2" w:rsidRDefault="00B922F8" w:rsidP="00B651FD">
            <w:pPr>
              <w:jc w:val="center"/>
              <w:rPr>
                <w:sz w:val="20"/>
                <w:szCs w:val="19"/>
              </w:rPr>
            </w:pPr>
          </w:p>
          <w:p w:rsidR="00B922F8" w:rsidRPr="008207C2" w:rsidRDefault="00B922F8" w:rsidP="00B651FD">
            <w:pPr>
              <w:jc w:val="center"/>
              <w:rPr>
                <w:sz w:val="20"/>
                <w:szCs w:val="19"/>
              </w:rPr>
            </w:pPr>
          </w:p>
        </w:tc>
        <w:tc>
          <w:tcPr>
            <w:tcW w:w="5830" w:type="dxa"/>
            <w:tcBorders>
              <w:top w:val="single" w:sz="6" w:space="0" w:color="auto"/>
              <w:left w:val="single" w:sz="6" w:space="0" w:color="auto"/>
              <w:bottom w:val="single" w:sz="6" w:space="0" w:color="auto"/>
              <w:right w:val="single" w:sz="6" w:space="0" w:color="auto"/>
            </w:tcBorders>
          </w:tcPr>
          <w:p w:rsidR="00B922F8" w:rsidRPr="008207C2" w:rsidRDefault="00B922F8" w:rsidP="00B651FD">
            <w:pPr>
              <w:pStyle w:val="BodyText2"/>
              <w:jc w:val="left"/>
              <w:rPr>
                <w:b/>
                <w:bCs/>
                <w:szCs w:val="19"/>
              </w:rPr>
            </w:pPr>
            <w:r w:rsidRPr="008207C2">
              <w:rPr>
                <w:b/>
                <w:bCs/>
                <w:szCs w:val="19"/>
              </w:rPr>
              <w:t>ONLY ACCEPTABLE SOURCE:  ED record</w:t>
            </w:r>
          </w:p>
          <w:p w:rsidR="00B922F8" w:rsidRPr="008207C2" w:rsidRDefault="00B922F8" w:rsidP="00B651FD">
            <w:pPr>
              <w:pStyle w:val="BodyText2"/>
              <w:jc w:val="left"/>
              <w:rPr>
                <w:b/>
                <w:bCs/>
                <w:szCs w:val="19"/>
              </w:rPr>
            </w:pPr>
            <w:r w:rsidRPr="008207C2">
              <w:rPr>
                <w:b/>
                <w:bCs/>
                <w:i/>
                <w:szCs w:val="19"/>
              </w:rPr>
              <w:t>ED Departure Time</w:t>
            </w:r>
            <w:r w:rsidRPr="008207C2">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rsidR="00B922F8" w:rsidRPr="008207C2" w:rsidRDefault="00B922F8" w:rsidP="00034DCF">
            <w:pPr>
              <w:numPr>
                <w:ilvl w:val="0"/>
                <w:numId w:val="5"/>
              </w:numPr>
              <w:rPr>
                <w:bCs/>
                <w:sz w:val="20"/>
                <w:szCs w:val="19"/>
              </w:rPr>
            </w:pPr>
            <w:r w:rsidRPr="008207C2">
              <w:rPr>
                <w:bCs/>
                <w:sz w:val="20"/>
                <w:szCs w:val="19"/>
              </w:rPr>
              <w:t xml:space="preserve">When more than one acceptable </w:t>
            </w:r>
            <w:r w:rsidRPr="008207C2">
              <w:rPr>
                <w:bCs/>
                <w:i/>
                <w:sz w:val="20"/>
                <w:szCs w:val="19"/>
              </w:rPr>
              <w:t>ED Departure Time</w:t>
            </w:r>
            <w:r w:rsidRPr="008207C2">
              <w:rPr>
                <w:bCs/>
                <w:sz w:val="20"/>
                <w:szCs w:val="19"/>
              </w:rPr>
              <w:t xml:space="preserve"> is   documented, abstract the </w:t>
            </w:r>
            <w:r w:rsidRPr="008207C2">
              <w:rPr>
                <w:b/>
                <w:bCs/>
                <w:sz w:val="20"/>
                <w:szCs w:val="19"/>
                <w:u w:val="single"/>
              </w:rPr>
              <w:t xml:space="preserve">latest </w:t>
            </w:r>
            <w:r w:rsidRPr="008207C2">
              <w:rPr>
                <w:bCs/>
                <w:sz w:val="20"/>
                <w:szCs w:val="19"/>
              </w:rPr>
              <w:t xml:space="preserve">time. </w:t>
            </w:r>
          </w:p>
          <w:p w:rsidR="00B922F8" w:rsidRPr="008207C2" w:rsidRDefault="00B922F8" w:rsidP="00B651FD">
            <w:pPr>
              <w:pStyle w:val="BodyText2"/>
              <w:ind w:left="360"/>
              <w:jc w:val="left"/>
              <w:rPr>
                <w:bCs/>
                <w:szCs w:val="19"/>
              </w:rPr>
            </w:pPr>
            <w:r w:rsidRPr="008207C2">
              <w:rPr>
                <w:bCs/>
                <w:szCs w:val="19"/>
              </w:rPr>
              <w:t xml:space="preserve">Example:  Two departure times are found in the ED nurse’s notes: 12:03 via wheelchair and 12:20 via wheelchair. Enter the later time of 12:20 as ED departure time. </w:t>
            </w:r>
          </w:p>
          <w:p w:rsidR="00B922F8" w:rsidRPr="008207C2" w:rsidRDefault="00B922F8" w:rsidP="00CF1920">
            <w:pPr>
              <w:pStyle w:val="BodyText2"/>
              <w:numPr>
                <w:ilvl w:val="0"/>
                <w:numId w:val="5"/>
              </w:numPr>
              <w:jc w:val="left"/>
              <w:rPr>
                <w:bCs/>
                <w:i/>
                <w:szCs w:val="19"/>
              </w:rPr>
            </w:pPr>
            <w:r w:rsidRPr="008207C2">
              <w:rPr>
                <w:bCs/>
                <w:szCs w:val="19"/>
              </w:rPr>
              <w:t xml:space="preserve">If the patient expired in the ED, use the time of death as the </w:t>
            </w:r>
            <w:r w:rsidRPr="008207C2">
              <w:rPr>
                <w:bCs/>
                <w:i/>
                <w:szCs w:val="19"/>
              </w:rPr>
              <w:t>ED Departure Time.</w:t>
            </w:r>
          </w:p>
          <w:p w:rsidR="00B922F8" w:rsidRPr="008207C2" w:rsidRDefault="00B922F8" w:rsidP="00034DCF">
            <w:pPr>
              <w:numPr>
                <w:ilvl w:val="0"/>
                <w:numId w:val="5"/>
              </w:numPr>
              <w:rPr>
                <w:bCs/>
                <w:sz w:val="20"/>
                <w:szCs w:val="19"/>
              </w:rPr>
            </w:pPr>
            <w:r w:rsidRPr="008207C2">
              <w:rPr>
                <w:bCs/>
                <w:sz w:val="20"/>
                <w:szCs w:val="19"/>
              </w:rPr>
              <w:t xml:space="preserve">For patients who are placed into observation services, use the time of the physician/APN/PA order for observation services as </w:t>
            </w:r>
            <w:r w:rsidRPr="008207C2">
              <w:rPr>
                <w:bCs/>
                <w:i/>
                <w:sz w:val="20"/>
                <w:szCs w:val="19"/>
              </w:rPr>
              <w:t>ED Departure Time</w:t>
            </w:r>
            <w:r w:rsidRPr="008207C2">
              <w:rPr>
                <w:bCs/>
                <w:sz w:val="20"/>
                <w:szCs w:val="19"/>
              </w:rPr>
              <w:t xml:space="preserve">.  </w:t>
            </w:r>
          </w:p>
          <w:p w:rsidR="00B922F8" w:rsidRPr="008207C2" w:rsidRDefault="00B922F8" w:rsidP="00034DCF">
            <w:pPr>
              <w:numPr>
                <w:ilvl w:val="0"/>
                <w:numId w:val="5"/>
              </w:numPr>
              <w:rPr>
                <w:bCs/>
                <w:sz w:val="20"/>
                <w:szCs w:val="19"/>
              </w:rPr>
            </w:pPr>
            <w:r w:rsidRPr="008207C2">
              <w:rPr>
                <w:bCs/>
                <w:sz w:val="20"/>
                <w:szCs w:val="19"/>
              </w:rPr>
              <w:t xml:space="preserve">Do not use the time the discharge order was written because it may not represent the actual time of departure. </w:t>
            </w:r>
          </w:p>
          <w:p w:rsidR="003C4835" w:rsidRPr="003C4835" w:rsidRDefault="00B922F8" w:rsidP="003C4835">
            <w:pPr>
              <w:pStyle w:val="BodyText2"/>
              <w:numPr>
                <w:ilvl w:val="0"/>
                <w:numId w:val="5"/>
              </w:numPr>
              <w:jc w:val="left"/>
              <w:rPr>
                <w:b/>
                <w:bCs/>
                <w:szCs w:val="19"/>
              </w:rPr>
            </w:pPr>
            <w:r w:rsidRPr="008207C2">
              <w:rPr>
                <w:bCs/>
                <w:szCs w:val="19"/>
              </w:rPr>
              <w:t>A departure time listed within a disposition heading from the ED may be used.</w:t>
            </w:r>
            <w:r w:rsidR="003C4835" w:rsidRPr="004234B6">
              <w:rPr>
                <w:bCs/>
                <w:szCs w:val="19"/>
              </w:rPr>
              <w:t xml:space="preserve"> </w:t>
            </w:r>
          </w:p>
          <w:p w:rsidR="003C4835" w:rsidRPr="004234B6" w:rsidRDefault="003C4835" w:rsidP="003C4835">
            <w:pPr>
              <w:pStyle w:val="BodyText2"/>
              <w:numPr>
                <w:ilvl w:val="0"/>
                <w:numId w:val="5"/>
              </w:numPr>
              <w:jc w:val="left"/>
              <w:rPr>
                <w:b/>
                <w:bCs/>
                <w:szCs w:val="19"/>
              </w:rPr>
            </w:pPr>
            <w:r w:rsidRPr="004234B6">
              <w:rPr>
                <w:bCs/>
                <w:szCs w:val="19"/>
              </w:rPr>
              <w:t>If the time the patient departed from the ED is unable to be determined from medical record documentation, enter 99:99.</w:t>
            </w:r>
          </w:p>
          <w:p w:rsidR="00B922F8" w:rsidRPr="008207C2" w:rsidRDefault="00B922F8" w:rsidP="00034DCF">
            <w:pPr>
              <w:pStyle w:val="BodyText2"/>
              <w:jc w:val="left"/>
              <w:rPr>
                <w:b/>
                <w:bCs/>
                <w:szCs w:val="19"/>
              </w:rPr>
            </w:pPr>
            <w:r w:rsidRPr="008207C2">
              <w:rPr>
                <w:b/>
                <w:bCs/>
                <w:szCs w:val="19"/>
              </w:rPr>
              <w:t xml:space="preserve">Includes, but is not limited to: </w:t>
            </w:r>
            <w:r w:rsidRPr="008207C2">
              <w:rPr>
                <w:bCs/>
                <w:szCs w:val="19"/>
              </w:rPr>
              <w:t>ED Check Out Time,  ED Departure Time, ED Discharge Time, ED Leave Time, ED Order for Observation Status</w:t>
            </w:r>
          </w:p>
          <w:p w:rsidR="00B922F8" w:rsidRPr="008207C2" w:rsidRDefault="00B922F8" w:rsidP="00567870">
            <w:pPr>
              <w:rPr>
                <w:b/>
                <w:bCs/>
                <w:szCs w:val="19"/>
              </w:rPr>
            </w:pPr>
            <w:r w:rsidRPr="008207C2">
              <w:rPr>
                <w:b/>
                <w:bCs/>
                <w:sz w:val="20"/>
                <w:szCs w:val="20"/>
              </w:rPr>
              <w:t xml:space="preserve">Excludes, but is not limited to:  </w:t>
            </w:r>
            <w:r w:rsidRPr="008207C2">
              <w:rPr>
                <w:bCs/>
                <w:sz w:val="20"/>
                <w:szCs w:val="20"/>
              </w:rPr>
              <w:t>Discharge Instructions Time, Disposition Time, Report Called Time</w:t>
            </w:r>
          </w:p>
        </w:tc>
      </w:tr>
      <w:tr w:rsidR="00FF60E9" w:rsidRPr="00D83B99" w:rsidTr="00B922F8">
        <w:trPr>
          <w:cantSplit/>
        </w:trPr>
        <w:tc>
          <w:tcPr>
            <w:tcW w:w="630" w:type="dxa"/>
            <w:tcBorders>
              <w:top w:val="single" w:sz="6" w:space="0" w:color="auto"/>
              <w:left w:val="single" w:sz="6" w:space="0" w:color="auto"/>
              <w:bottom w:val="single" w:sz="6" w:space="0" w:color="auto"/>
              <w:right w:val="single" w:sz="6" w:space="0" w:color="auto"/>
            </w:tcBorders>
          </w:tcPr>
          <w:p w:rsidR="00FF60E9" w:rsidRPr="00D83B99" w:rsidRDefault="00FF60E9" w:rsidP="00B922F8">
            <w:pPr>
              <w:jc w:val="center"/>
              <w:rPr>
                <w:sz w:val="23"/>
                <w:szCs w:val="23"/>
              </w:rPr>
            </w:pPr>
            <w:r w:rsidRPr="00D83B99">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FF60E9" w:rsidRPr="00D83B99" w:rsidRDefault="00FF60E9" w:rsidP="00B651FD">
            <w:pPr>
              <w:jc w:val="center"/>
              <w:rPr>
                <w:sz w:val="20"/>
                <w:szCs w:val="20"/>
              </w:rPr>
            </w:pPr>
            <w:proofErr w:type="spellStart"/>
            <w:r w:rsidRPr="00D83B99">
              <w:rPr>
                <w:sz w:val="20"/>
                <w:szCs w:val="20"/>
              </w:rPr>
              <w:t>edlwobs</w:t>
            </w:r>
            <w:proofErr w:type="spellEnd"/>
          </w:p>
        </w:tc>
        <w:tc>
          <w:tcPr>
            <w:tcW w:w="4910" w:type="dxa"/>
            <w:tcBorders>
              <w:top w:val="single" w:sz="6" w:space="0" w:color="auto"/>
              <w:left w:val="single" w:sz="6" w:space="0" w:color="auto"/>
              <w:bottom w:val="single" w:sz="6" w:space="0" w:color="auto"/>
              <w:right w:val="single" w:sz="6" w:space="0" w:color="auto"/>
            </w:tcBorders>
          </w:tcPr>
          <w:p w:rsidR="00FF60E9" w:rsidRPr="00D83B99" w:rsidRDefault="00FF60E9" w:rsidP="00FF60E9">
            <w:pPr>
              <w:pStyle w:val="Heading1"/>
              <w:jc w:val="left"/>
              <w:rPr>
                <w:b w:val="0"/>
                <w:bCs/>
                <w:sz w:val="22"/>
                <w:szCs w:val="22"/>
              </w:rPr>
            </w:pPr>
            <w:r w:rsidRPr="00D83B99">
              <w:rPr>
                <w:b w:val="0"/>
                <w:bCs/>
                <w:sz w:val="22"/>
                <w:szCs w:val="22"/>
              </w:rPr>
              <w:t xml:space="preserve">Is there medical record documentation that the patient left the </w:t>
            </w:r>
            <w:r w:rsidR="00AF3434">
              <w:rPr>
                <w:b w:val="0"/>
                <w:bCs/>
                <w:sz w:val="22"/>
                <w:szCs w:val="22"/>
              </w:rPr>
              <w:t>ED</w:t>
            </w:r>
            <w:r w:rsidRPr="00D83B99">
              <w:rPr>
                <w:b w:val="0"/>
                <w:bCs/>
                <w:sz w:val="22"/>
                <w:szCs w:val="22"/>
              </w:rPr>
              <w:t xml:space="preserve"> </w:t>
            </w:r>
            <w:r w:rsidRPr="00D83B99">
              <w:rPr>
                <w:b w:val="0"/>
                <w:bCs/>
                <w:sz w:val="22"/>
                <w:szCs w:val="22"/>
                <w:u w:val="single"/>
              </w:rPr>
              <w:t>without</w:t>
            </w:r>
            <w:r w:rsidRPr="00D83B99">
              <w:rPr>
                <w:b w:val="0"/>
                <w:bCs/>
                <w:sz w:val="22"/>
                <w:szCs w:val="22"/>
              </w:rPr>
              <w:t xml:space="preserve"> being seen?</w:t>
            </w:r>
          </w:p>
          <w:p w:rsidR="00FF60E9" w:rsidRPr="00D83B99" w:rsidRDefault="00FF60E9" w:rsidP="00FF60E9">
            <w:pPr>
              <w:rPr>
                <w:sz w:val="22"/>
                <w:szCs w:val="22"/>
              </w:rPr>
            </w:pPr>
            <w:r w:rsidRPr="00D83B99">
              <w:rPr>
                <w:sz w:val="22"/>
                <w:szCs w:val="22"/>
              </w:rPr>
              <w:t>1.  Yes</w:t>
            </w:r>
          </w:p>
          <w:p w:rsidR="00FF60E9" w:rsidRPr="00D83B99" w:rsidRDefault="00FF60E9" w:rsidP="00FF60E9">
            <w:r w:rsidRPr="00D83B99">
              <w:rPr>
                <w:sz w:val="22"/>
                <w:szCs w:val="22"/>
              </w:rPr>
              <w:t>2.  No</w:t>
            </w:r>
          </w:p>
        </w:tc>
        <w:tc>
          <w:tcPr>
            <w:tcW w:w="2090" w:type="dxa"/>
            <w:tcBorders>
              <w:top w:val="single" w:sz="6" w:space="0" w:color="auto"/>
              <w:left w:val="single" w:sz="6" w:space="0" w:color="auto"/>
              <w:bottom w:val="single" w:sz="6" w:space="0" w:color="auto"/>
              <w:right w:val="single" w:sz="6" w:space="0" w:color="auto"/>
            </w:tcBorders>
          </w:tcPr>
          <w:p w:rsidR="00FF60E9" w:rsidRPr="00D83B99" w:rsidRDefault="00FF60E9" w:rsidP="00B651FD">
            <w:pPr>
              <w:jc w:val="center"/>
              <w:rPr>
                <w:sz w:val="20"/>
                <w:szCs w:val="19"/>
              </w:rPr>
            </w:pPr>
            <w:r w:rsidRPr="00D83B99">
              <w:rPr>
                <w:sz w:val="20"/>
                <w:szCs w:val="19"/>
              </w:rPr>
              <w:t>1,2</w:t>
            </w:r>
          </w:p>
          <w:tbl>
            <w:tblPr>
              <w:tblStyle w:val="TableGrid"/>
              <w:tblW w:w="0" w:type="auto"/>
              <w:tblLayout w:type="fixed"/>
              <w:tblLook w:val="04A0" w:firstRow="1" w:lastRow="0" w:firstColumn="1" w:lastColumn="0" w:noHBand="0" w:noVBand="1"/>
            </w:tblPr>
            <w:tblGrid>
              <w:gridCol w:w="1859"/>
            </w:tblGrid>
            <w:tr w:rsidR="00FF60E9" w:rsidRPr="00D83B99" w:rsidTr="00FF60E9">
              <w:tc>
                <w:tcPr>
                  <w:tcW w:w="1859" w:type="dxa"/>
                </w:tcPr>
                <w:p w:rsidR="00FF60E9" w:rsidRPr="00D83B99" w:rsidRDefault="00FF60E9" w:rsidP="00B651FD">
                  <w:pPr>
                    <w:jc w:val="center"/>
                    <w:rPr>
                      <w:b/>
                      <w:sz w:val="20"/>
                      <w:szCs w:val="19"/>
                    </w:rPr>
                  </w:pPr>
                  <w:r w:rsidRPr="00D83B99">
                    <w:rPr>
                      <w:b/>
                      <w:sz w:val="20"/>
                      <w:szCs w:val="19"/>
                    </w:rPr>
                    <w:t>Warning if 2</w:t>
                  </w:r>
                </w:p>
              </w:tc>
            </w:tr>
          </w:tbl>
          <w:p w:rsidR="00FF60E9" w:rsidRPr="00D83B99" w:rsidRDefault="00FF60E9" w:rsidP="00B651FD">
            <w:pPr>
              <w:jc w:val="center"/>
              <w:rPr>
                <w:sz w:val="20"/>
                <w:szCs w:val="19"/>
              </w:rPr>
            </w:pPr>
          </w:p>
        </w:tc>
        <w:tc>
          <w:tcPr>
            <w:tcW w:w="5830" w:type="dxa"/>
            <w:tcBorders>
              <w:top w:val="single" w:sz="6" w:space="0" w:color="auto"/>
              <w:left w:val="single" w:sz="6" w:space="0" w:color="auto"/>
              <w:bottom w:val="single" w:sz="6" w:space="0" w:color="auto"/>
              <w:right w:val="single" w:sz="6" w:space="0" w:color="auto"/>
            </w:tcBorders>
          </w:tcPr>
          <w:p w:rsidR="00D83B99" w:rsidRPr="00D83B99" w:rsidRDefault="00FF60E9" w:rsidP="00D83B99">
            <w:pPr>
              <w:pStyle w:val="BodyText2"/>
              <w:jc w:val="left"/>
              <w:rPr>
                <w:b/>
                <w:bCs/>
                <w:szCs w:val="19"/>
              </w:rPr>
            </w:pPr>
            <w:r w:rsidRPr="00D83B99">
              <w:rPr>
                <w:b/>
                <w:bCs/>
                <w:szCs w:val="19"/>
              </w:rPr>
              <w:t xml:space="preserve">In order to answer “1”, there must be documentation in the ED record that the patient left the ED without being seen. </w:t>
            </w:r>
            <w:r w:rsidR="00D83B99" w:rsidRPr="00D83B99">
              <w:rPr>
                <w:b/>
                <w:bCs/>
                <w:szCs w:val="19"/>
              </w:rPr>
              <w:t>Left without being seen may be documented as LWOBS.</w:t>
            </w:r>
          </w:p>
          <w:p w:rsidR="00D83B99" w:rsidRPr="00D83B99" w:rsidRDefault="00D83B99" w:rsidP="00B651FD">
            <w:pPr>
              <w:pStyle w:val="BodyText2"/>
              <w:jc w:val="left"/>
              <w:rPr>
                <w:bCs/>
                <w:szCs w:val="19"/>
              </w:rPr>
            </w:pPr>
            <w:r w:rsidRPr="00D83B99">
              <w:rPr>
                <w:bCs/>
                <w:szCs w:val="19"/>
              </w:rPr>
              <w:t xml:space="preserve">Some </w:t>
            </w:r>
            <w:r w:rsidR="00FF60E9" w:rsidRPr="00D83B99">
              <w:rPr>
                <w:bCs/>
                <w:szCs w:val="19"/>
              </w:rPr>
              <w:t>example</w:t>
            </w:r>
            <w:r w:rsidRPr="00D83B99">
              <w:rPr>
                <w:bCs/>
                <w:szCs w:val="19"/>
              </w:rPr>
              <w:t>s:</w:t>
            </w:r>
          </w:p>
          <w:p w:rsidR="00FF60E9" w:rsidRPr="00D83B99" w:rsidRDefault="00FF60E9" w:rsidP="00D83B99">
            <w:pPr>
              <w:pStyle w:val="BodyText2"/>
              <w:numPr>
                <w:ilvl w:val="0"/>
                <w:numId w:val="93"/>
              </w:numPr>
              <w:jc w:val="left"/>
              <w:rPr>
                <w:bCs/>
                <w:szCs w:val="19"/>
              </w:rPr>
            </w:pPr>
            <w:r w:rsidRPr="00D83B99">
              <w:rPr>
                <w:bCs/>
                <w:szCs w:val="19"/>
              </w:rPr>
              <w:t>ED nursing triage note documents, “Left without being seen and departed ED at 22:50.”</w:t>
            </w:r>
          </w:p>
          <w:p w:rsidR="00D83B99" w:rsidRPr="00D83B99" w:rsidRDefault="00D83B99" w:rsidP="00D83B99">
            <w:pPr>
              <w:pStyle w:val="BodyText2"/>
              <w:numPr>
                <w:ilvl w:val="0"/>
                <w:numId w:val="93"/>
              </w:numPr>
              <w:jc w:val="left"/>
              <w:rPr>
                <w:bCs/>
                <w:szCs w:val="19"/>
              </w:rPr>
            </w:pPr>
            <w:r w:rsidRPr="00D83B99">
              <w:rPr>
                <w:bCs/>
                <w:szCs w:val="19"/>
              </w:rPr>
              <w:t>Addendum to ED nursing note, “Patient states cannot wait to be seen.  Left ED ambulatory and in no acute distress.”</w:t>
            </w:r>
          </w:p>
          <w:p w:rsidR="00FF60E9" w:rsidRPr="00D83B99" w:rsidRDefault="00FF60E9" w:rsidP="00F366C0">
            <w:pPr>
              <w:pStyle w:val="BodyText2"/>
              <w:jc w:val="left"/>
              <w:rPr>
                <w:bCs/>
                <w:szCs w:val="19"/>
              </w:rPr>
            </w:pPr>
            <w:r w:rsidRPr="00D83B99">
              <w:rPr>
                <w:b/>
                <w:bCs/>
                <w:szCs w:val="19"/>
              </w:rPr>
              <w:t>Data source:</w:t>
            </w:r>
            <w:r w:rsidRPr="00D83B99">
              <w:rPr>
                <w:bCs/>
                <w:szCs w:val="19"/>
              </w:rPr>
              <w:t xml:space="preserve">  ED record</w:t>
            </w:r>
            <w:r w:rsidR="00F366C0" w:rsidRPr="00D83B99">
              <w:rPr>
                <w:bCs/>
                <w:szCs w:val="19"/>
              </w:rPr>
              <w:t xml:space="preserve"> may include but is not limited to ED disposition note, LWOBS note, nursing triage note</w:t>
            </w:r>
            <w:r w:rsidRPr="00D83B99">
              <w:rPr>
                <w:bCs/>
                <w:szCs w:val="19"/>
              </w:rPr>
              <w:t xml:space="preserve">  </w:t>
            </w:r>
          </w:p>
        </w:tc>
      </w:tr>
    </w:tbl>
    <w:p w:rsidR="00337732" w:rsidRPr="008207C2" w:rsidRDefault="00337732"/>
    <w:sectPr w:rsidR="00337732" w:rsidRPr="008207C2"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9D" w:rsidRDefault="00383D9D" w:rsidP="00866302">
      <w:r>
        <w:separator/>
      </w:r>
    </w:p>
  </w:endnote>
  <w:endnote w:type="continuationSeparator" w:id="0">
    <w:p w:rsidR="00383D9D" w:rsidRDefault="00383D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83D9D" w:rsidRPr="00C1663B" w:rsidRDefault="00553DA1" w:rsidP="00581EB1">
            <w:pPr>
              <w:pStyle w:val="Footer"/>
              <w:tabs>
                <w:tab w:val="left" w:pos="1535"/>
              </w:tabs>
              <w:rPr>
                <w:rFonts w:ascii="Times New Roman" w:hAnsi="Times New Roman"/>
                <w:sz w:val="20"/>
              </w:rPr>
            </w:pPr>
            <w:r>
              <w:rPr>
                <w:rFonts w:ascii="Times New Roman" w:hAnsi="Times New Roman"/>
                <w:sz w:val="20"/>
              </w:rPr>
              <w:t>ED LWOBS</w:t>
            </w:r>
            <w:r w:rsidR="00246D4F">
              <w:rPr>
                <w:rFonts w:ascii="Times New Roman" w:hAnsi="Times New Roman"/>
                <w:sz w:val="20"/>
              </w:rPr>
              <w:t xml:space="preserve"> FY2018</w:t>
            </w:r>
            <w:r w:rsidR="00CB32A9">
              <w:rPr>
                <w:rFonts w:ascii="Times New Roman" w:hAnsi="Times New Roman"/>
                <w:sz w:val="20"/>
              </w:rPr>
              <w:t>Q1</w:t>
            </w:r>
            <w:r w:rsidR="00FF60E9">
              <w:rPr>
                <w:rFonts w:ascii="Times New Roman" w:hAnsi="Times New Roman"/>
                <w:sz w:val="20"/>
              </w:rPr>
              <w:t xml:space="preserve"> </w:t>
            </w:r>
            <w:r w:rsidR="00D83B99">
              <w:rPr>
                <w:rFonts w:ascii="Times New Roman" w:hAnsi="Times New Roman"/>
                <w:sz w:val="20"/>
              </w:rPr>
              <w:t>10/26/17</w:t>
            </w:r>
            <w:r w:rsidR="00383D9D">
              <w:rPr>
                <w:rFonts w:ascii="Times New Roman" w:hAnsi="Times New Roman"/>
                <w:sz w:val="20"/>
              </w:rPr>
              <w:tab/>
            </w:r>
            <w:r w:rsidR="00383D9D">
              <w:rPr>
                <w:rFonts w:ascii="Times New Roman" w:hAnsi="Times New Roman"/>
                <w:sz w:val="20"/>
              </w:rPr>
              <w:tab/>
            </w:r>
            <w:r w:rsidR="008207C2">
              <w:rPr>
                <w:rFonts w:ascii="Times New Roman" w:hAnsi="Times New Roman"/>
                <w:sz w:val="20"/>
              </w:rPr>
              <w:tab/>
            </w:r>
            <w:r w:rsidR="008207C2">
              <w:rPr>
                <w:rFonts w:ascii="Times New Roman" w:hAnsi="Times New Roman"/>
                <w:sz w:val="20"/>
              </w:rPr>
              <w:tab/>
            </w:r>
            <w:r w:rsidR="008207C2">
              <w:rPr>
                <w:rFonts w:ascii="Times New Roman" w:hAnsi="Times New Roman"/>
                <w:sz w:val="20"/>
              </w:rPr>
              <w:tab/>
            </w:r>
            <w:r w:rsidR="00383D9D" w:rsidRPr="00C1663B">
              <w:rPr>
                <w:rFonts w:ascii="Times New Roman" w:hAnsi="Times New Roman"/>
                <w:sz w:val="20"/>
              </w:rPr>
              <w:t xml:space="preserve">Page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PAGE </w:instrText>
            </w:r>
            <w:r w:rsidR="00383D9D" w:rsidRPr="00C1663B">
              <w:rPr>
                <w:rFonts w:ascii="Times New Roman" w:hAnsi="Times New Roman"/>
                <w:b/>
                <w:sz w:val="20"/>
              </w:rPr>
              <w:fldChar w:fldCharType="separate"/>
            </w:r>
            <w:r w:rsidR="00C059D6">
              <w:rPr>
                <w:rFonts w:ascii="Times New Roman" w:hAnsi="Times New Roman"/>
                <w:b/>
                <w:noProof/>
                <w:sz w:val="20"/>
              </w:rPr>
              <w:t>4</w:t>
            </w:r>
            <w:r w:rsidR="00383D9D" w:rsidRPr="00C1663B">
              <w:rPr>
                <w:rFonts w:ascii="Times New Roman" w:hAnsi="Times New Roman"/>
                <w:b/>
                <w:sz w:val="20"/>
              </w:rPr>
              <w:fldChar w:fldCharType="end"/>
            </w:r>
            <w:r w:rsidR="00383D9D" w:rsidRPr="00C1663B">
              <w:rPr>
                <w:rFonts w:ascii="Times New Roman" w:hAnsi="Times New Roman"/>
                <w:sz w:val="20"/>
              </w:rPr>
              <w:t xml:space="preserve"> of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NUMPAGES  </w:instrText>
            </w:r>
            <w:r w:rsidR="00383D9D" w:rsidRPr="00C1663B">
              <w:rPr>
                <w:rFonts w:ascii="Times New Roman" w:hAnsi="Times New Roman"/>
                <w:b/>
                <w:sz w:val="20"/>
              </w:rPr>
              <w:fldChar w:fldCharType="separate"/>
            </w:r>
            <w:r w:rsidR="00C059D6">
              <w:rPr>
                <w:rFonts w:ascii="Times New Roman" w:hAnsi="Times New Roman"/>
                <w:b/>
                <w:noProof/>
                <w:sz w:val="20"/>
              </w:rPr>
              <w:t>4</w:t>
            </w:r>
            <w:r w:rsidR="00383D9D" w:rsidRPr="00C1663B">
              <w:rPr>
                <w:rFonts w:ascii="Times New Roman" w:hAnsi="Times New Roman"/>
                <w:b/>
                <w:sz w:val="20"/>
              </w:rPr>
              <w:fldChar w:fldCharType="end"/>
            </w:r>
            <w:r w:rsidR="00383D9D">
              <w:rPr>
                <w:rFonts w:ascii="Times New Roman" w:hAnsi="Times New Roman"/>
                <w:b/>
                <w:sz w:val="20"/>
              </w:rPr>
              <w:t xml:space="preserve">   </w:t>
            </w:r>
          </w:p>
        </w:sdtContent>
      </w:sdt>
    </w:sdtContent>
  </w:sdt>
  <w:p w:rsidR="00383D9D" w:rsidRDefault="0038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9D" w:rsidRDefault="00383D9D" w:rsidP="00866302">
      <w:r>
        <w:separator/>
      </w:r>
    </w:p>
  </w:footnote>
  <w:footnote w:type="continuationSeparator" w:id="0">
    <w:p w:rsidR="00383D9D" w:rsidRDefault="00383D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9D" w:rsidRDefault="00383D9D" w:rsidP="00866302">
    <w:pPr>
      <w:pStyle w:val="Header"/>
      <w:jc w:val="center"/>
      <w:rPr>
        <w:b/>
        <w:sz w:val="27"/>
        <w:szCs w:val="27"/>
      </w:rPr>
    </w:pPr>
    <w:r w:rsidRPr="00564260">
      <w:rPr>
        <w:b/>
        <w:sz w:val="27"/>
        <w:szCs w:val="27"/>
      </w:rPr>
      <w:t xml:space="preserve">VHA </w:t>
    </w:r>
    <w:r w:rsidR="008F182C">
      <w:rPr>
        <w:b/>
        <w:sz w:val="27"/>
        <w:szCs w:val="27"/>
      </w:rPr>
      <w:t>EPRP FOCUSED STUDY</w:t>
    </w:r>
  </w:p>
  <w:p w:rsidR="00383D9D" w:rsidRDefault="00B90D11" w:rsidP="00866302">
    <w:pPr>
      <w:pStyle w:val="Header"/>
      <w:jc w:val="center"/>
      <w:rPr>
        <w:b/>
        <w:sz w:val="27"/>
        <w:szCs w:val="27"/>
      </w:rPr>
    </w:pPr>
    <w:r>
      <w:rPr>
        <w:b/>
        <w:sz w:val="27"/>
        <w:szCs w:val="27"/>
      </w:rPr>
      <w:t>ED LEFT WITHOUT BEING SEEN</w:t>
    </w:r>
    <w:r w:rsidR="00383D9D">
      <w:rPr>
        <w:b/>
        <w:sz w:val="27"/>
        <w:szCs w:val="27"/>
      </w:rPr>
      <w:t xml:space="preserve"> INSTRUMENT</w:t>
    </w:r>
  </w:p>
  <w:p w:rsidR="00383D9D" w:rsidRPr="00C715E1" w:rsidRDefault="00383D9D" w:rsidP="009A7E66">
    <w:pPr>
      <w:pStyle w:val="Header"/>
      <w:jc w:val="center"/>
      <w:rPr>
        <w:b/>
        <w:sz w:val="24"/>
        <w:szCs w:val="24"/>
      </w:rPr>
    </w:pPr>
    <w:r w:rsidRPr="003768C5">
      <w:rPr>
        <w:b/>
        <w:sz w:val="24"/>
        <w:szCs w:val="24"/>
      </w:rPr>
      <w:t>FY201</w:t>
    </w:r>
    <w:r w:rsidR="008207C2">
      <w:rPr>
        <w:b/>
        <w:sz w:val="24"/>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83D9D" w:rsidRPr="00322C33" w:rsidTr="008A46C7">
      <w:trPr>
        <w:cantSplit/>
      </w:trPr>
      <w:tc>
        <w:tcPr>
          <w:tcW w:w="630" w:type="dxa"/>
        </w:tcPr>
        <w:p w:rsidR="00383D9D" w:rsidRPr="00564260" w:rsidRDefault="00383D9D" w:rsidP="008A46C7">
          <w:pPr>
            <w:jc w:val="center"/>
            <w:rPr>
              <w:b/>
              <w:bCs/>
              <w:sz w:val="23"/>
              <w:szCs w:val="23"/>
            </w:rPr>
          </w:pPr>
          <w:r w:rsidRPr="00564260">
            <w:rPr>
              <w:b/>
              <w:bCs/>
              <w:sz w:val="23"/>
              <w:szCs w:val="23"/>
            </w:rPr>
            <w:t>#</w:t>
          </w:r>
        </w:p>
      </w:tc>
      <w:tc>
        <w:tcPr>
          <w:tcW w:w="1170" w:type="dxa"/>
        </w:tcPr>
        <w:p w:rsidR="00383D9D" w:rsidRPr="00564260" w:rsidRDefault="00383D9D" w:rsidP="008A46C7">
          <w:pPr>
            <w:jc w:val="center"/>
            <w:rPr>
              <w:b/>
              <w:bCs/>
              <w:sz w:val="18"/>
              <w:szCs w:val="19"/>
            </w:rPr>
          </w:pPr>
          <w:r w:rsidRPr="00564260">
            <w:rPr>
              <w:b/>
              <w:bCs/>
              <w:sz w:val="18"/>
              <w:szCs w:val="19"/>
            </w:rPr>
            <w:t>Name</w:t>
          </w:r>
        </w:p>
      </w:tc>
      <w:tc>
        <w:tcPr>
          <w:tcW w:w="4950" w:type="dxa"/>
        </w:tcPr>
        <w:p w:rsidR="00383D9D" w:rsidRPr="00564260" w:rsidRDefault="00383D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383D9D" w:rsidRPr="00564260" w:rsidRDefault="00383D9D" w:rsidP="008A46C7">
          <w:pPr>
            <w:jc w:val="center"/>
            <w:rPr>
              <w:b/>
              <w:bCs/>
              <w:szCs w:val="19"/>
            </w:rPr>
          </w:pPr>
          <w:r w:rsidRPr="00564260">
            <w:rPr>
              <w:b/>
              <w:bCs/>
              <w:szCs w:val="19"/>
            </w:rPr>
            <w:t>Field Format</w:t>
          </w:r>
        </w:p>
      </w:tc>
      <w:tc>
        <w:tcPr>
          <w:tcW w:w="5760" w:type="dxa"/>
        </w:tcPr>
        <w:p w:rsidR="00383D9D" w:rsidRPr="00322C33" w:rsidRDefault="00383D9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83D9D" w:rsidRDefault="00383D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981C87"/>
    <w:multiLevelType w:val="hybridMultilevel"/>
    <w:tmpl w:val="5F3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1F13FA"/>
    <w:multiLevelType w:val="hybridMultilevel"/>
    <w:tmpl w:val="372A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8">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7"/>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4"/>
  </w:num>
  <w:num w:numId="6">
    <w:abstractNumId w:val="61"/>
  </w:num>
  <w:num w:numId="7">
    <w:abstractNumId w:val="85"/>
  </w:num>
  <w:num w:numId="8">
    <w:abstractNumId w:val="14"/>
  </w:num>
  <w:num w:numId="9">
    <w:abstractNumId w:val="4"/>
  </w:num>
  <w:num w:numId="10">
    <w:abstractNumId w:val="49"/>
  </w:num>
  <w:num w:numId="11">
    <w:abstractNumId w:val="47"/>
  </w:num>
  <w:num w:numId="12">
    <w:abstractNumId w:val="22"/>
  </w:num>
  <w:num w:numId="13">
    <w:abstractNumId w:val="28"/>
  </w:num>
  <w:num w:numId="14">
    <w:abstractNumId w:val="89"/>
  </w:num>
  <w:num w:numId="1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7"/>
  </w:num>
  <w:num w:numId="18">
    <w:abstractNumId w:val="86"/>
  </w:num>
  <w:num w:numId="19">
    <w:abstractNumId w:val="63"/>
  </w:num>
  <w:num w:numId="20">
    <w:abstractNumId w:val="30"/>
  </w:num>
  <w:num w:numId="21">
    <w:abstractNumId w:val="38"/>
  </w:num>
  <w:num w:numId="22">
    <w:abstractNumId w:val="59"/>
  </w:num>
  <w:num w:numId="23">
    <w:abstractNumId w:val="0"/>
  </w:num>
  <w:num w:numId="24">
    <w:abstractNumId w:val="53"/>
  </w:num>
  <w:num w:numId="25">
    <w:abstractNumId w:val="33"/>
  </w:num>
  <w:num w:numId="26">
    <w:abstractNumId w:val="70"/>
  </w:num>
  <w:num w:numId="27">
    <w:abstractNumId w:val="57"/>
  </w:num>
  <w:num w:numId="28">
    <w:abstractNumId w:val="76"/>
  </w:num>
  <w:num w:numId="29">
    <w:abstractNumId w:val="78"/>
  </w:num>
  <w:num w:numId="30">
    <w:abstractNumId w:val="77"/>
  </w:num>
  <w:num w:numId="31">
    <w:abstractNumId w:val="79"/>
  </w:num>
  <w:num w:numId="32">
    <w:abstractNumId w:val="18"/>
  </w:num>
  <w:num w:numId="33">
    <w:abstractNumId w:val="36"/>
  </w:num>
  <w:num w:numId="34">
    <w:abstractNumId w:val="72"/>
  </w:num>
  <w:num w:numId="35">
    <w:abstractNumId w:val="58"/>
  </w:num>
  <w:num w:numId="36">
    <w:abstractNumId w:val="48"/>
  </w:num>
  <w:num w:numId="37">
    <w:abstractNumId w:val="21"/>
  </w:num>
  <w:num w:numId="38">
    <w:abstractNumId w:val="83"/>
  </w:num>
  <w:num w:numId="39">
    <w:abstractNumId w:val="16"/>
  </w:num>
  <w:num w:numId="40">
    <w:abstractNumId w:val="73"/>
  </w:num>
  <w:num w:numId="41">
    <w:abstractNumId w:val="54"/>
  </w:num>
  <w:num w:numId="42">
    <w:abstractNumId w:val="60"/>
  </w:num>
  <w:num w:numId="43">
    <w:abstractNumId w:val="74"/>
  </w:num>
  <w:num w:numId="44">
    <w:abstractNumId w:val="82"/>
  </w:num>
  <w:num w:numId="45">
    <w:abstractNumId w:val="32"/>
  </w:num>
  <w:num w:numId="46">
    <w:abstractNumId w:val="66"/>
  </w:num>
  <w:num w:numId="47">
    <w:abstractNumId w:val="81"/>
  </w:num>
  <w:num w:numId="48">
    <w:abstractNumId w:val="15"/>
  </w:num>
  <w:num w:numId="49">
    <w:abstractNumId w:val="17"/>
  </w:num>
  <w:num w:numId="50">
    <w:abstractNumId w:val="65"/>
  </w:num>
  <w:num w:numId="51">
    <w:abstractNumId w:val="40"/>
  </w:num>
  <w:num w:numId="52">
    <w:abstractNumId w:val="50"/>
  </w:num>
  <w:num w:numId="53">
    <w:abstractNumId w:val="69"/>
  </w:num>
  <w:num w:numId="54">
    <w:abstractNumId w:val="71"/>
  </w:num>
  <w:num w:numId="55">
    <w:abstractNumId w:val="20"/>
  </w:num>
  <w:num w:numId="56">
    <w:abstractNumId w:val="34"/>
  </w:num>
  <w:num w:numId="57">
    <w:abstractNumId w:val="46"/>
  </w:num>
  <w:num w:numId="58">
    <w:abstractNumId w:val="52"/>
  </w:num>
  <w:num w:numId="59">
    <w:abstractNumId w:val="62"/>
  </w:num>
  <w:num w:numId="60">
    <w:abstractNumId w:val="90"/>
  </w:num>
  <w:num w:numId="61">
    <w:abstractNumId w:val="43"/>
  </w:num>
  <w:num w:numId="62">
    <w:abstractNumId w:val="24"/>
  </w:num>
  <w:num w:numId="63">
    <w:abstractNumId w:val="42"/>
  </w:num>
  <w:num w:numId="64">
    <w:abstractNumId w:val="39"/>
  </w:num>
  <w:num w:numId="65">
    <w:abstractNumId w:val="35"/>
  </w:num>
  <w:num w:numId="66">
    <w:abstractNumId w:val="13"/>
  </w:num>
  <w:num w:numId="67">
    <w:abstractNumId w:val="2"/>
  </w:num>
  <w:num w:numId="68">
    <w:abstractNumId w:val="19"/>
  </w:num>
  <w:num w:numId="69">
    <w:abstractNumId w:val="55"/>
  </w:num>
  <w:num w:numId="70">
    <w:abstractNumId w:val="56"/>
  </w:num>
  <w:num w:numId="71">
    <w:abstractNumId w:val="8"/>
  </w:num>
  <w:num w:numId="72">
    <w:abstractNumId w:val="68"/>
  </w:num>
  <w:num w:numId="73">
    <w:abstractNumId w:val="45"/>
  </w:num>
  <w:num w:numId="74">
    <w:abstractNumId w:val="41"/>
  </w:num>
  <w:num w:numId="75">
    <w:abstractNumId w:val="88"/>
  </w:num>
  <w:num w:numId="76">
    <w:abstractNumId w:val="9"/>
  </w:num>
  <w:num w:numId="77">
    <w:abstractNumId w:val="25"/>
  </w:num>
  <w:num w:numId="78">
    <w:abstractNumId w:val="12"/>
  </w:num>
  <w:num w:numId="79">
    <w:abstractNumId w:val="10"/>
  </w:num>
  <w:num w:numId="80">
    <w:abstractNumId w:val="11"/>
  </w:num>
  <w:num w:numId="81">
    <w:abstractNumId w:val="51"/>
  </w:num>
  <w:num w:numId="82">
    <w:abstractNumId w:val="7"/>
  </w:num>
  <w:num w:numId="83">
    <w:abstractNumId w:val="5"/>
  </w:num>
  <w:num w:numId="84">
    <w:abstractNumId w:val="37"/>
  </w:num>
  <w:num w:numId="85">
    <w:abstractNumId w:val="23"/>
  </w:num>
  <w:num w:numId="86">
    <w:abstractNumId w:val="87"/>
  </w:num>
  <w:num w:numId="87">
    <w:abstractNumId w:val="29"/>
  </w:num>
  <w:num w:numId="88">
    <w:abstractNumId w:val="80"/>
  </w:num>
  <w:num w:numId="89">
    <w:abstractNumId w:val="91"/>
  </w:num>
  <w:num w:numId="90">
    <w:abstractNumId w:val="31"/>
  </w:num>
  <w:num w:numId="91">
    <w:abstractNumId w:val="84"/>
  </w:num>
  <w:num w:numId="92">
    <w:abstractNumId w:val="1"/>
  </w:num>
  <w:num w:numId="93">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07C38"/>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8366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46D4F"/>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3D9D"/>
    <w:rsid w:val="0038406C"/>
    <w:rsid w:val="003907EE"/>
    <w:rsid w:val="00392B85"/>
    <w:rsid w:val="00393F7D"/>
    <w:rsid w:val="00395613"/>
    <w:rsid w:val="003A10CB"/>
    <w:rsid w:val="003B0277"/>
    <w:rsid w:val="003B03F1"/>
    <w:rsid w:val="003B1ECD"/>
    <w:rsid w:val="003C0D28"/>
    <w:rsid w:val="003C4835"/>
    <w:rsid w:val="003C51AF"/>
    <w:rsid w:val="003D109F"/>
    <w:rsid w:val="003D1B1C"/>
    <w:rsid w:val="003D21C9"/>
    <w:rsid w:val="003D4597"/>
    <w:rsid w:val="003D47F2"/>
    <w:rsid w:val="003E1712"/>
    <w:rsid w:val="003E3527"/>
    <w:rsid w:val="003E4889"/>
    <w:rsid w:val="003E48AE"/>
    <w:rsid w:val="003E628F"/>
    <w:rsid w:val="003E6409"/>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2DB9"/>
    <w:rsid w:val="00553DA1"/>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0911"/>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72B7"/>
    <w:rsid w:val="007339EE"/>
    <w:rsid w:val="00733D48"/>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182C"/>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2905"/>
    <w:rsid w:val="00944A30"/>
    <w:rsid w:val="00944A85"/>
    <w:rsid w:val="00945643"/>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509"/>
    <w:rsid w:val="00AE6BA0"/>
    <w:rsid w:val="00AF0389"/>
    <w:rsid w:val="00AF3434"/>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0D11"/>
    <w:rsid w:val="00B922F8"/>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059D6"/>
    <w:rsid w:val="00C10A02"/>
    <w:rsid w:val="00C1663B"/>
    <w:rsid w:val="00C232AA"/>
    <w:rsid w:val="00C2333F"/>
    <w:rsid w:val="00C25BAD"/>
    <w:rsid w:val="00C2696D"/>
    <w:rsid w:val="00C270C0"/>
    <w:rsid w:val="00C32A84"/>
    <w:rsid w:val="00C3500B"/>
    <w:rsid w:val="00C36A88"/>
    <w:rsid w:val="00C40B93"/>
    <w:rsid w:val="00C42A66"/>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32A9"/>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3B99"/>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71F5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66C0"/>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60E9"/>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FAC4-D4AE-4DB0-8F45-DB7AF36C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20</cp:revision>
  <cp:lastPrinted>2012-11-21T19:21:00Z</cp:lastPrinted>
  <dcterms:created xsi:type="dcterms:W3CDTF">2017-03-01T21:56:00Z</dcterms:created>
  <dcterms:modified xsi:type="dcterms:W3CDTF">2017-10-26T20:33:00Z</dcterms:modified>
</cp:coreProperties>
</file>