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6169D3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6169D3" w:rsidRDefault="005D16B7" w:rsidP="008F722F">
            <w:pPr>
              <w:pStyle w:val="NoSpacing"/>
            </w:pPr>
          </w:p>
        </w:tc>
      </w:tr>
      <w:tr w:rsidR="005D16B7" w:rsidRPr="006169D3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6169D3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6169D3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6169D3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6169D3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D3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6169D3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6169D3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6169D3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6169D3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6169D3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6169D3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6169D3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6169D3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43066051" w14:textId="77777777" w:rsidTr="008D5DA4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6169D3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6169D3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>)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6169D3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6169D3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59464E3A" w:rsidR="005D16B7" w:rsidRPr="006169D3" w:rsidRDefault="00E2363A" w:rsidP="00E67F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Joint </w:t>
            </w:r>
            <w:r w:rsidR="00E67FEF" w:rsidRPr="00E67FEF">
              <w:rPr>
                <w:rFonts w:ascii="Times New Roman" w:hAnsi="Times New Roman" w:cs="Times New Roman"/>
                <w:highlight w:val="yellow"/>
              </w:rPr>
              <w:t>Longitudinal</w:t>
            </w:r>
            <w:r w:rsidRPr="006169D3">
              <w:rPr>
                <w:rFonts w:ascii="Times New Roman" w:hAnsi="Times New Roman" w:cs="Times New Roman"/>
              </w:rPr>
              <w:t xml:space="preserve"> Viewer</w:t>
            </w:r>
          </w:p>
        </w:tc>
      </w:tr>
      <w:tr w:rsidR="005D16B7" w:rsidRPr="006169D3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6169D3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6169D3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6169D3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6169D3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6169D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6169D3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6169D3">
              <w:rPr>
                <w:rFonts w:ascii="Times New Roman" w:hAnsi="Times New Roman" w:cs="Times New Roman"/>
              </w:rPr>
              <w:t xml:space="preserve">during </w:t>
            </w:r>
            <w:r w:rsidRPr="006169D3">
              <w:rPr>
                <w:rFonts w:ascii="Times New Roman" w:hAnsi="Times New Roman" w:cs="Times New Roman"/>
              </w:rPr>
              <w:t xml:space="preserve">the </w:t>
            </w:r>
            <w:r w:rsidR="00A81738" w:rsidRPr="006169D3">
              <w:rPr>
                <w:rFonts w:ascii="Times New Roman" w:hAnsi="Times New Roman" w:cs="Times New Roman"/>
              </w:rPr>
              <w:t>timeframe</w:t>
            </w:r>
            <w:r w:rsidR="001D5D6D" w:rsidRPr="006169D3">
              <w:rPr>
                <w:rFonts w:ascii="Times New Roman" w:hAnsi="Times New Roman" w:cs="Times New Roman"/>
              </w:rPr>
              <w:t xml:space="preserve"> displayed in the question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6169D3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6169D3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6169D3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616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6169D3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6169D3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6169D3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2BABB71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</w:t>
            </w:r>
            <w:bookmarkStart w:id="0" w:name="_GoBack"/>
            <w:r w:rsidRPr="006169D3">
              <w:rPr>
                <w:rFonts w:ascii="Times New Roman" w:hAnsi="Times New Roman" w:cs="Times New Roman"/>
              </w:rPr>
              <w:t>Joint</w:t>
            </w:r>
            <w:bookmarkEnd w:id="0"/>
            <w:r w:rsidRPr="006169D3">
              <w:rPr>
                <w:rFonts w:ascii="Times New Roman" w:hAnsi="Times New Roman" w:cs="Times New Roman"/>
              </w:rPr>
              <w:t xml:space="preserve"> </w:t>
            </w:r>
            <w:r w:rsidR="00E67FEF" w:rsidRPr="00E67FEF">
              <w:rPr>
                <w:rFonts w:ascii="Times New Roman" w:hAnsi="Times New Roman" w:cs="Times New Roman"/>
                <w:highlight w:val="yellow"/>
              </w:rPr>
              <w:t>Longitudinal</w:t>
            </w:r>
            <w:r w:rsidR="00E67FEF">
              <w:rPr>
                <w:rFonts w:ascii="Times New Roman" w:hAnsi="Times New Roman" w:cs="Times New Roman"/>
              </w:rPr>
              <w:t xml:space="preserve"> </w:t>
            </w:r>
            <w:r w:rsidRPr="006169D3">
              <w:rPr>
                <w:rFonts w:ascii="Times New Roman" w:hAnsi="Times New Roman" w:cs="Times New Roman"/>
              </w:rPr>
              <w:t>Viewer (JLV)</w:t>
            </w:r>
          </w:p>
          <w:p w14:paraId="29A782E2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6169D3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6169D3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), was a biopsy or other tissue removal (e.g., polypectomy) performed during the colonoscopy?  </w:t>
            </w:r>
          </w:p>
          <w:p w14:paraId="071129B1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was performed, enter “1”. </w:t>
            </w:r>
          </w:p>
          <w:p w14:paraId="7ACA52CD" w14:textId="103CE4EA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was performed, enter “2”. </w:t>
            </w:r>
          </w:p>
          <w:p w14:paraId="3ED76C0C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6169D3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6169D3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6169D3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6169D3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6169D3">
              <w:rPr>
                <w:sz w:val="23"/>
                <w:szCs w:val="23"/>
              </w:rPr>
              <w:t>Do not accept timeframes such as “5 – 10 years”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“prn”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“when symptoms return</w:t>
            </w:r>
            <w:r w:rsidR="00473FBE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>”</w:t>
            </w:r>
            <w:r w:rsidR="00473FBE" w:rsidRPr="006169D3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6169D3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6169D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6169D3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6169D3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6169D3" w:rsidRDefault="003432FF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“Recommend repeat colonoscopy in 5 years</w:t>
            </w:r>
            <w:r w:rsidR="008B1E39" w:rsidRPr="006169D3">
              <w:rPr>
                <w:sz w:val="23"/>
                <w:szCs w:val="23"/>
              </w:rPr>
              <w:t>;</w:t>
            </w:r>
            <w:r w:rsidRPr="006169D3">
              <w:rPr>
                <w:sz w:val="23"/>
                <w:szCs w:val="23"/>
              </w:rPr>
              <w:t>”</w:t>
            </w:r>
            <w:r w:rsidR="008B1E39" w:rsidRPr="006169D3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6169D3" w:rsidRDefault="008B1E39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6169D3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6169D3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6169D3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colon cancer</w:t>
            </w:r>
            <w:r w:rsidR="00A81738" w:rsidRPr="006169D3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689DDB9C" w:rsidR="002E1609" w:rsidRPr="006169D3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6169D3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6169D3">
              <w:rPr>
                <w:sz w:val="20"/>
                <w:szCs w:val="20"/>
              </w:rPr>
              <w:t xml:space="preserve">Select value </w:t>
            </w:r>
            <w:r w:rsidRPr="006169D3">
              <w:rPr>
                <w:sz w:val="20"/>
                <w:szCs w:val="20"/>
              </w:rPr>
              <w:t>“1”</w:t>
            </w:r>
            <w:r w:rsidR="00081B87" w:rsidRPr="006169D3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6169D3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6169D3">
              <w:rPr>
                <w:sz w:val="20"/>
                <w:szCs w:val="20"/>
              </w:rPr>
              <w:t xml:space="preserve"> Documentation of only </w:t>
            </w:r>
            <w:r w:rsidRPr="006169D3">
              <w:rPr>
                <w:i/>
                <w:sz w:val="20"/>
                <w:szCs w:val="20"/>
              </w:rPr>
              <w:t>diverticulosis</w:t>
            </w:r>
            <w:r w:rsidRPr="006169D3">
              <w:rPr>
                <w:sz w:val="20"/>
                <w:szCs w:val="20"/>
              </w:rPr>
              <w:t xml:space="preserve"> and</w:t>
            </w:r>
            <w:r w:rsidR="006435D9" w:rsidRPr="006169D3">
              <w:rPr>
                <w:sz w:val="20"/>
                <w:szCs w:val="20"/>
              </w:rPr>
              <w:t>/or</w:t>
            </w:r>
            <w:r w:rsidRPr="006169D3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6169D3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6169D3">
              <w:rPr>
                <w:sz w:val="20"/>
                <w:szCs w:val="20"/>
              </w:rPr>
              <w:t>“</w:t>
            </w:r>
            <w:r w:rsidR="00104C2E" w:rsidRPr="006169D3">
              <w:rPr>
                <w:sz w:val="20"/>
                <w:szCs w:val="20"/>
              </w:rPr>
              <w:t>2</w:t>
            </w:r>
            <w:r w:rsidR="00081B87" w:rsidRPr="006169D3">
              <w:rPr>
                <w:sz w:val="20"/>
                <w:szCs w:val="20"/>
              </w:rPr>
              <w:t>” since these are</w:t>
            </w:r>
            <w:r w:rsidR="00104C2E" w:rsidRPr="006169D3">
              <w:rPr>
                <w:sz w:val="20"/>
                <w:szCs w:val="20"/>
              </w:rPr>
              <w:t xml:space="preserve"> not medical reason</w:t>
            </w:r>
            <w:r w:rsidR="00081B87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 to repeat the colonoscopy </w:t>
            </w:r>
            <w:r w:rsidR="00081B87" w:rsidRPr="006169D3">
              <w:rPr>
                <w:sz w:val="20"/>
                <w:szCs w:val="20"/>
              </w:rPr>
              <w:t xml:space="preserve">in </w:t>
            </w:r>
            <w:r w:rsidR="004A3312" w:rsidRPr="006169D3">
              <w:rPr>
                <w:sz w:val="20"/>
                <w:szCs w:val="20"/>
              </w:rPr>
              <w:t>less than 10 years.</w:t>
            </w:r>
          </w:p>
        </w:tc>
      </w:tr>
      <w:tr w:rsidR="003432FF" w:rsidRPr="006169D3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6169D3">
              <w:rPr>
                <w:b/>
                <w:sz w:val="23"/>
                <w:szCs w:val="23"/>
              </w:rPr>
              <w:t>nofolo</w:t>
            </w:r>
            <w:proofErr w:type="spellEnd"/>
            <w:r w:rsidRPr="006169D3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6169D3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6169D3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6169D3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6169D3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6169D3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6169D3" w:rsidRDefault="003432FF" w:rsidP="004E04B7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6169D3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6169D3">
              <w:rPr>
                <w:rFonts w:ascii="Times New Roman" w:hAnsi="Times New Roman" w:cs="Times New Roman"/>
              </w:rPr>
              <w:t xml:space="preserve">to and including </w:t>
            </w:r>
            <w:r w:rsidRPr="006169D3">
              <w:rPr>
                <w:rFonts w:ascii="Times New Roman" w:hAnsi="Times New Roman" w:cs="Times New Roman"/>
              </w:rPr>
              <w:t>(</w:t>
            </w:r>
            <w:r w:rsidR="00911D1E" w:rsidRPr="006169D3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d</w:t>
            </w:r>
            <w:r w:rsidR="00911D1E" w:rsidRPr="006169D3">
              <w:rPr>
                <w:rFonts w:ascii="Times New Roman" w:hAnsi="Times New Roman" w:cs="Times New Roman"/>
              </w:rPr>
              <w:t xml:space="preserve">id </w:t>
            </w:r>
            <w:r w:rsidRPr="006169D3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6169D3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6169D3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6169D3">
              <w:rPr>
                <w:rFonts w:ascii="Times New Roman" w:hAnsi="Times New Roman"/>
              </w:rPr>
              <w:t>t</w:t>
            </w:r>
            <w:r w:rsidR="00911D1E" w:rsidRPr="006169D3">
              <w:rPr>
                <w:rFonts w:ascii="Times New Roman" w:hAnsi="Times New Roman"/>
              </w:rPr>
              <w:t>ation)</w:t>
            </w:r>
            <w:r w:rsidRPr="006169D3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E67FEF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22ADC" w14:textId="7683B780" w:rsidR="0009177D" w:rsidRDefault="0009177D" w:rsidP="0009177D">
    <w:pPr>
      <w:pStyle w:val="Footer"/>
    </w:pPr>
    <w:r>
      <w:t xml:space="preserve">Colonoscopy FY2023Q1 </w:t>
    </w:r>
    <w:r w:rsidR="00B97C86">
      <w:t>10/0</w:t>
    </w:r>
    <w:r>
      <w:t xml:space="preserve">4/22                                                                                                                                                                                                   </w:t>
    </w:r>
    <w:sdt>
      <w:sdtPr>
        <w:id w:val="662442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FE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FE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2A1F7286" w:rsidR="005D16B7" w:rsidRDefault="00CF001D" w:rsidP="005D16B7">
    <w:pPr>
      <w:pStyle w:val="Header"/>
      <w:jc w:val="center"/>
    </w:pPr>
    <w:r w:rsidRPr="00B16E34">
      <w:rPr>
        <w:rFonts w:ascii="Times New Roman" w:hAnsi="Times New Roman" w:cs="Times New Roman"/>
        <w:b/>
        <w:sz w:val="28"/>
        <w:szCs w:val="28"/>
        <w:highlight w:val="yellow"/>
      </w:rPr>
      <w:t>F</w:t>
    </w:r>
    <w:r w:rsidR="00F75DFC">
      <w:rPr>
        <w:rFonts w:ascii="Times New Roman" w:hAnsi="Times New Roman" w:cs="Times New Roman"/>
        <w:b/>
        <w:sz w:val="28"/>
        <w:szCs w:val="28"/>
        <w:highlight w:val="yellow"/>
      </w:rPr>
      <w:t>irst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</w:t>
    </w:r>
    <w:r w:rsidR="005D16B7" w:rsidRPr="00B97C86">
      <w:rPr>
        <w:rFonts w:ascii="Times New Roman" w:hAnsi="Times New Roman" w:cs="Times New Roman"/>
        <w:b/>
        <w:sz w:val="28"/>
        <w:szCs w:val="28"/>
      </w:rPr>
      <w:t>0</w:t>
    </w:r>
    <w:r w:rsidR="005D16B7" w:rsidRPr="00F75DFC">
      <w:rPr>
        <w:rFonts w:ascii="Times New Roman" w:hAnsi="Times New Roman" w:cs="Times New Roman"/>
        <w:b/>
        <w:sz w:val="28"/>
        <w:szCs w:val="28"/>
        <w:highlight w:val="yellow"/>
      </w:rPr>
      <w:t>2</w:t>
    </w:r>
    <w:r w:rsidR="00F75DFC" w:rsidRPr="00F75DFC">
      <w:rPr>
        <w:rFonts w:ascii="Times New Roman" w:hAnsi="Times New Roman" w:cs="Times New Roman"/>
        <w:b/>
        <w:sz w:val="28"/>
        <w:szCs w:val="28"/>
        <w:highlight w:val="yellow"/>
      </w:rPr>
      <w:t>3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9177D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5D6D"/>
    <w:rsid w:val="001E730B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81504"/>
    <w:rsid w:val="00582E60"/>
    <w:rsid w:val="005A6F0B"/>
    <w:rsid w:val="005D16B7"/>
    <w:rsid w:val="005E7269"/>
    <w:rsid w:val="006169D3"/>
    <w:rsid w:val="00622D31"/>
    <w:rsid w:val="00643121"/>
    <w:rsid w:val="006435D9"/>
    <w:rsid w:val="00652390"/>
    <w:rsid w:val="00665446"/>
    <w:rsid w:val="006869D6"/>
    <w:rsid w:val="00691375"/>
    <w:rsid w:val="006D5BF8"/>
    <w:rsid w:val="006E169B"/>
    <w:rsid w:val="00702A03"/>
    <w:rsid w:val="007041D6"/>
    <w:rsid w:val="007742B3"/>
    <w:rsid w:val="007928E2"/>
    <w:rsid w:val="00794888"/>
    <w:rsid w:val="007A213F"/>
    <w:rsid w:val="007A24E8"/>
    <w:rsid w:val="00805DE2"/>
    <w:rsid w:val="00807466"/>
    <w:rsid w:val="008956E4"/>
    <w:rsid w:val="008B1E39"/>
    <w:rsid w:val="008D4B74"/>
    <w:rsid w:val="008D5DA4"/>
    <w:rsid w:val="008F10C5"/>
    <w:rsid w:val="008F4EC7"/>
    <w:rsid w:val="00911D1E"/>
    <w:rsid w:val="00943DAE"/>
    <w:rsid w:val="009754CA"/>
    <w:rsid w:val="00977D8F"/>
    <w:rsid w:val="00990C89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97C86"/>
    <w:rsid w:val="00BE4817"/>
    <w:rsid w:val="00C02B57"/>
    <w:rsid w:val="00C13676"/>
    <w:rsid w:val="00C21579"/>
    <w:rsid w:val="00C304BD"/>
    <w:rsid w:val="00C85DB1"/>
    <w:rsid w:val="00CC04B4"/>
    <w:rsid w:val="00CE73DA"/>
    <w:rsid w:val="00CF001D"/>
    <w:rsid w:val="00D44041"/>
    <w:rsid w:val="00D748F1"/>
    <w:rsid w:val="00DB25E9"/>
    <w:rsid w:val="00DC63CB"/>
    <w:rsid w:val="00DF7391"/>
    <w:rsid w:val="00E2363A"/>
    <w:rsid w:val="00E67FEF"/>
    <w:rsid w:val="00E9297E"/>
    <w:rsid w:val="00EA4D40"/>
    <w:rsid w:val="00ED2134"/>
    <w:rsid w:val="00ED2EE6"/>
    <w:rsid w:val="00EF3CCB"/>
    <w:rsid w:val="00F67237"/>
    <w:rsid w:val="00F75DFC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19</cp:revision>
  <dcterms:created xsi:type="dcterms:W3CDTF">2021-09-20T19:00:00Z</dcterms:created>
  <dcterms:modified xsi:type="dcterms:W3CDTF">2022-10-04T13:10:00Z</dcterms:modified>
</cp:coreProperties>
</file>