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3333F7" w:rsidRPr="00C3026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jc w:val="center"/>
              <w:rPr>
                <w:sz w:val="22"/>
              </w:rPr>
            </w:pPr>
            <w:r w:rsidRPr="00C30263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C30263">
              <w:rPr>
                <w:sz w:val="19"/>
                <w:szCs w:val="19"/>
              </w:rPr>
              <w:t>lvsfdoc</w:t>
            </w:r>
            <w:proofErr w:type="spellEnd"/>
          </w:p>
          <w:p w:rsidR="0049765E" w:rsidRPr="00C30263" w:rsidRDefault="0049765E">
            <w:pPr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CHF7</w:t>
            </w:r>
          </w:p>
          <w:p w:rsidR="0049765E" w:rsidRPr="00C30263" w:rsidRDefault="0049765E">
            <w:pPr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CHF14</w:t>
            </w:r>
          </w:p>
          <w:p w:rsidR="003333F7" w:rsidRPr="00C30263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C30263" w:rsidRDefault="007B588F">
            <w:pPr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lvsfdoc1</w:t>
            </w:r>
          </w:p>
          <w:p w:rsidR="003333F7" w:rsidRPr="00C30263" w:rsidRDefault="003333F7">
            <w:pPr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lvsfdoc4</w:t>
            </w:r>
          </w:p>
          <w:p w:rsidR="003333F7" w:rsidRPr="00C30263" w:rsidRDefault="003333F7">
            <w:pPr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C30263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C30263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C30263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C30263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C30263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C3026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C30263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8A2231" w:rsidRPr="00C30263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 xml:space="preserve">1. </w:t>
            </w:r>
            <w:r w:rsidR="007B588F" w:rsidRPr="00C30263">
              <w:rPr>
                <w:rFonts w:ascii="Times New Roman" w:hAnsi="Times New Roman"/>
                <w:sz w:val="22"/>
                <w:szCs w:val="23"/>
              </w:rPr>
              <w:t>E</w:t>
            </w:r>
            <w:r w:rsidR="003333F7" w:rsidRPr="00C30263">
              <w:rPr>
                <w:rFonts w:ascii="Times New Roman" w:hAnsi="Times New Roman"/>
                <w:sz w:val="22"/>
                <w:szCs w:val="23"/>
              </w:rPr>
              <w:t>jection fraction as a percentage</w:t>
            </w:r>
          </w:p>
          <w:p w:rsidR="003333F7" w:rsidRPr="00C30263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 xml:space="preserve">4. </w:t>
            </w:r>
            <w:r w:rsidR="007B588F" w:rsidRPr="00C30263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C30263">
              <w:rPr>
                <w:rFonts w:ascii="Times New Roman" w:hAnsi="Times New Roman"/>
                <w:sz w:val="22"/>
                <w:szCs w:val="23"/>
              </w:rPr>
              <w:t>arrative description</w:t>
            </w:r>
          </w:p>
          <w:p w:rsidR="003333F7" w:rsidRPr="00C30263" w:rsidRDefault="007B588F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C30263">
              <w:rPr>
                <w:rFonts w:ascii="Times New Roman" w:hAnsi="Times New Roman"/>
                <w:sz w:val="22"/>
                <w:szCs w:val="23"/>
              </w:rPr>
              <w:t>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7B58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1,</w:t>
            </w:r>
            <w:r w:rsidR="00F95822" w:rsidRPr="00C30263" w:rsidDel="00F95822">
              <w:rPr>
                <w:sz w:val="19"/>
                <w:szCs w:val="19"/>
              </w:rPr>
              <w:t xml:space="preserve"> </w:t>
            </w:r>
            <w:r w:rsidRPr="00C30263">
              <w:rPr>
                <w:sz w:val="19"/>
                <w:szCs w:val="19"/>
              </w:rPr>
              <w:t>4,</w:t>
            </w:r>
            <w:r w:rsidR="003333F7" w:rsidRPr="00C30263">
              <w:rPr>
                <w:sz w:val="19"/>
                <w:szCs w:val="19"/>
              </w:rPr>
              <w:t>99</w:t>
            </w:r>
          </w:p>
          <w:p w:rsidR="003333F7" w:rsidRPr="00C3026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C30263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C3026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C30263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C30263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="007B588F" w:rsidRPr="00C30263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="007B588F" w:rsidRPr="00C30263">
              <w:rPr>
                <w:b/>
                <w:bCs/>
                <w:sz w:val="19"/>
                <w:szCs w:val="19"/>
              </w:rPr>
              <w:t>,</w:t>
            </w:r>
            <w:r w:rsidRPr="00C3026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7B588F" w:rsidRPr="00C30263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C30263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C30263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C30263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3333F7" w:rsidRPr="00C30263">
              <w:tc>
                <w:tcPr>
                  <w:tcW w:w="1929" w:type="dxa"/>
                </w:tcPr>
                <w:p w:rsidR="003333F7" w:rsidRPr="00C30263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C30263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C3026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C30263" w:rsidRDefault="00F5172F" w:rsidP="00437FF4">
            <w:pPr>
              <w:rPr>
                <w:b/>
                <w:bCs/>
                <w:szCs w:val="19"/>
              </w:rPr>
            </w:pPr>
            <w:r w:rsidRPr="00C30263">
              <w:rPr>
                <w:b/>
                <w:bCs/>
                <w:szCs w:val="19"/>
              </w:rPr>
              <w:t>Left Ventricular Systolic Function (LVSF) assessment</w:t>
            </w:r>
            <w:r w:rsidRPr="00C30263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C30263">
              <w:rPr>
                <w:b/>
                <w:bCs/>
                <w:szCs w:val="19"/>
              </w:rPr>
              <w:t xml:space="preserve"> </w:t>
            </w:r>
            <w:r w:rsidRPr="00C30263">
              <w:t>and reflects the proportion of blood ejected during each ventricular contraction compared with the total ventricular filling volume.</w:t>
            </w:r>
            <w:r w:rsidRPr="00C30263">
              <w:rPr>
                <w:sz w:val="23"/>
                <w:szCs w:val="23"/>
              </w:rPr>
              <w:t xml:space="preserve"> </w:t>
            </w:r>
            <w:r w:rsidRPr="00C30263">
              <w:t>E</w:t>
            </w:r>
            <w:r w:rsidRPr="00C30263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C30263">
              <w:rPr>
                <w:b/>
                <w:bCs/>
                <w:szCs w:val="19"/>
              </w:rPr>
              <w:t xml:space="preserve">  </w:t>
            </w:r>
          </w:p>
          <w:p w:rsidR="0020483E" w:rsidRPr="00C30263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C30263">
              <w:rPr>
                <w:b/>
                <w:bCs/>
                <w:szCs w:val="19"/>
              </w:rPr>
              <w:t xml:space="preserve">The question references the </w:t>
            </w:r>
            <w:r w:rsidRPr="00C30263">
              <w:rPr>
                <w:b/>
                <w:bCs/>
                <w:szCs w:val="19"/>
                <w:u w:val="single"/>
              </w:rPr>
              <w:t>most recent</w:t>
            </w:r>
            <w:r w:rsidRPr="00C30263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C30263" w:rsidRDefault="00437FF4" w:rsidP="00437FF4">
            <w:pPr>
              <w:rPr>
                <w:b/>
              </w:rPr>
            </w:pPr>
            <w:r w:rsidRPr="00C30263">
              <w:rPr>
                <w:b/>
                <w:szCs w:val="19"/>
              </w:rPr>
              <w:t xml:space="preserve">EF may be taken from any knowledge of past </w:t>
            </w:r>
            <w:r w:rsidR="001669E5" w:rsidRPr="00C30263">
              <w:rPr>
                <w:b/>
                <w:szCs w:val="19"/>
              </w:rPr>
              <w:t xml:space="preserve">LVSF </w:t>
            </w:r>
            <w:r w:rsidRPr="00C30263">
              <w:rPr>
                <w:b/>
                <w:szCs w:val="19"/>
              </w:rPr>
              <w:t xml:space="preserve">or </w:t>
            </w:r>
            <w:r w:rsidR="001669E5" w:rsidRPr="00C30263">
              <w:rPr>
                <w:b/>
                <w:szCs w:val="19"/>
              </w:rPr>
              <w:t>EF</w:t>
            </w:r>
            <w:r w:rsidRPr="00C30263">
              <w:rPr>
                <w:b/>
                <w:szCs w:val="19"/>
              </w:rPr>
              <w:t xml:space="preserve"> documented in the record</w:t>
            </w:r>
            <w:r w:rsidRPr="00C30263">
              <w:rPr>
                <w:b/>
                <w:bCs/>
                <w:szCs w:val="19"/>
              </w:rPr>
              <w:t xml:space="preserve">.  </w:t>
            </w:r>
          </w:p>
          <w:p w:rsidR="003333F7" w:rsidRPr="00C30263" w:rsidRDefault="00F5172F" w:rsidP="008A2231">
            <w:r w:rsidRPr="00C30263">
              <w:t>EF</w:t>
            </w:r>
            <w:r w:rsidR="003333F7" w:rsidRPr="00C30263">
              <w:t xml:space="preserve"> </w:t>
            </w:r>
            <w:r w:rsidR="007B588F" w:rsidRPr="00C30263">
              <w:t>is typically</w:t>
            </w:r>
            <w:r w:rsidR="003333F7" w:rsidRPr="00C30263">
              <w:t xml:space="preserve"> documented as a percentage (33%)</w:t>
            </w:r>
            <w:r w:rsidR="001656C8" w:rsidRPr="00C30263">
              <w:t xml:space="preserve">, </w:t>
            </w:r>
            <w:r w:rsidR="007B588F" w:rsidRPr="00C30263">
              <w:t>percentage range (55-60%)</w:t>
            </w:r>
            <w:r w:rsidR="000E5F63" w:rsidRPr="00C30263">
              <w:t>,</w:t>
            </w:r>
            <w:r w:rsidR="00A020C4" w:rsidRPr="00C30263">
              <w:t xml:space="preserve"> or</w:t>
            </w:r>
            <w:r w:rsidR="001656C8" w:rsidRPr="00C30263">
              <w:t xml:space="preserve"> a narrative description (normal function).</w:t>
            </w:r>
            <w:r w:rsidR="003333F7" w:rsidRPr="00C30263">
              <w:t xml:space="preserve"> </w:t>
            </w:r>
          </w:p>
        </w:tc>
      </w:tr>
      <w:tr w:rsidR="003333F7" w:rsidRPr="00C3026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7B588F">
            <w:pPr>
              <w:jc w:val="center"/>
              <w:rPr>
                <w:sz w:val="22"/>
              </w:rPr>
            </w:pPr>
            <w:r w:rsidRPr="00C30263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C30263">
              <w:rPr>
                <w:sz w:val="19"/>
                <w:szCs w:val="19"/>
              </w:rPr>
              <w:t>efnumbr</w:t>
            </w:r>
            <w:proofErr w:type="spellEnd"/>
          </w:p>
          <w:p w:rsidR="0049765E" w:rsidRPr="00C30263" w:rsidRDefault="0049765E">
            <w:pPr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__ __%</w:t>
            </w:r>
          </w:p>
          <w:p w:rsidR="003333F7" w:rsidRPr="00C3026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 xml:space="preserve">If </w:t>
            </w:r>
            <w:proofErr w:type="spellStart"/>
            <w:r w:rsidRPr="00C30263">
              <w:rPr>
                <w:sz w:val="19"/>
                <w:szCs w:val="19"/>
              </w:rPr>
              <w:t>lvsfdoc</w:t>
            </w:r>
            <w:proofErr w:type="spellEnd"/>
            <w:r w:rsidRPr="00C30263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C30263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9"/>
            </w:tblGrid>
            <w:tr w:rsidR="004F3474" w:rsidRPr="00C30263" w:rsidTr="00061917">
              <w:tc>
                <w:tcPr>
                  <w:tcW w:w="1839" w:type="dxa"/>
                </w:tcPr>
                <w:p w:rsidR="004F3474" w:rsidRPr="00C30263" w:rsidRDefault="004F3474" w:rsidP="00061917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C30263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C30263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C30263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4F3474" w:rsidRPr="00C30263" w:rsidTr="00061917">
              <w:tc>
                <w:tcPr>
                  <w:tcW w:w="1839" w:type="dxa"/>
                </w:tcPr>
                <w:p w:rsidR="004F3474" w:rsidRPr="00C30263" w:rsidRDefault="004F3474" w:rsidP="00061917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C30263">
                    <w:rPr>
                      <w:szCs w:val="19"/>
                    </w:rPr>
                    <w:t xml:space="preserve">If </w:t>
                  </w:r>
                  <w:proofErr w:type="spellStart"/>
                  <w:r w:rsidRPr="00C30263">
                    <w:rPr>
                      <w:szCs w:val="19"/>
                    </w:rPr>
                    <w:t>lvefind</w:t>
                  </w:r>
                  <w:proofErr w:type="spellEnd"/>
                  <w:r w:rsidRPr="00C30263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C30263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 w:rsidP="008A2231">
            <w:pPr>
              <w:pStyle w:val="BodyText"/>
              <w:rPr>
                <w:szCs w:val="19"/>
              </w:rPr>
            </w:pPr>
            <w:r w:rsidRPr="00C30263">
              <w:rPr>
                <w:szCs w:val="19"/>
              </w:rPr>
              <w:t xml:space="preserve">If only a number is </w:t>
            </w:r>
            <w:r w:rsidR="00EE0D8B" w:rsidRPr="00C30263">
              <w:rPr>
                <w:szCs w:val="19"/>
              </w:rPr>
              <w:t>docum</w:t>
            </w:r>
            <w:r w:rsidR="00F95822" w:rsidRPr="00C30263">
              <w:rPr>
                <w:szCs w:val="19"/>
              </w:rPr>
              <w:t>ented (</w:t>
            </w:r>
            <w:r w:rsidRPr="00C30263">
              <w:rPr>
                <w:szCs w:val="19"/>
              </w:rPr>
              <w:t>and it is not a decimal), it may be assumed it is a percentage.</w:t>
            </w:r>
            <w:r w:rsidR="00111C18" w:rsidRPr="00C30263">
              <w:rPr>
                <w:szCs w:val="19"/>
              </w:rPr>
              <w:t xml:space="preserve">  If an EF range is provided, enter EF as a percentage and use the </w:t>
            </w:r>
            <w:r w:rsidR="00111C18" w:rsidRPr="00C30263">
              <w:t>midpoint</w:t>
            </w:r>
            <w:r w:rsidR="001656C8" w:rsidRPr="00C30263">
              <w:t xml:space="preserve"> of the range. Example: EF documented as 50-55%. The midpoint would be 52.5%, so it would be rounded up to 53%.</w:t>
            </w:r>
          </w:p>
        </w:tc>
      </w:tr>
      <w:tr w:rsidR="003333F7" w:rsidRPr="00C3026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7B588F">
            <w:pPr>
              <w:jc w:val="center"/>
              <w:rPr>
                <w:sz w:val="22"/>
              </w:rPr>
            </w:pPr>
            <w:r w:rsidRPr="00C30263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C30263">
              <w:rPr>
                <w:sz w:val="19"/>
                <w:szCs w:val="19"/>
              </w:rPr>
              <w:t>narrlvsf</w:t>
            </w:r>
            <w:proofErr w:type="spellEnd"/>
          </w:p>
          <w:p w:rsidR="0049765E" w:rsidRPr="00C30263" w:rsidRDefault="0049765E">
            <w:pPr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C30263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>M</w:t>
            </w:r>
            <w:r w:rsidR="003333F7" w:rsidRPr="00C30263">
              <w:rPr>
                <w:rFonts w:ascii="Times New Roman" w:hAnsi="Times New Roman"/>
                <w:sz w:val="22"/>
                <w:szCs w:val="23"/>
              </w:rPr>
              <w:t>oderately or moderately-to-severely reduced (or depressed, abnormal, or impaired)</w:t>
            </w:r>
          </w:p>
          <w:p w:rsidR="003333F7" w:rsidRPr="00C30263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>S</w:t>
            </w:r>
            <w:r w:rsidR="003333F7" w:rsidRPr="00C30263">
              <w:rPr>
                <w:rFonts w:ascii="Times New Roman" w:hAnsi="Times New Roman"/>
                <w:sz w:val="22"/>
                <w:szCs w:val="23"/>
              </w:rPr>
              <w:t>everely reduced (or depressed, abnormal, or impaired)</w:t>
            </w:r>
          </w:p>
          <w:p w:rsidR="003333F7" w:rsidRPr="00C30263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>O</w:t>
            </w:r>
            <w:r w:rsidR="003333F7" w:rsidRPr="00C30263">
              <w:rPr>
                <w:rFonts w:ascii="Times New Roman" w:hAnsi="Times New Roman"/>
                <w:sz w:val="22"/>
                <w:szCs w:val="23"/>
              </w:rPr>
              <w:t>ther description</w:t>
            </w:r>
          </w:p>
          <w:p w:rsidR="003333F7" w:rsidRPr="00C30263" w:rsidRDefault="007B588F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C30263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C30263">
              <w:rPr>
                <w:rFonts w:ascii="Times New Roman" w:hAnsi="Times New Roman"/>
                <w:sz w:val="22"/>
                <w:szCs w:val="23"/>
              </w:rPr>
              <w:t>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>1,2,3,95</w:t>
            </w:r>
          </w:p>
          <w:p w:rsidR="003333F7" w:rsidRPr="00C3026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C30263">
              <w:rPr>
                <w:sz w:val="19"/>
                <w:szCs w:val="19"/>
              </w:rPr>
              <w:t xml:space="preserve">If </w:t>
            </w:r>
            <w:proofErr w:type="spellStart"/>
            <w:r w:rsidRPr="00C30263">
              <w:rPr>
                <w:sz w:val="19"/>
                <w:szCs w:val="19"/>
              </w:rPr>
              <w:t>lvsfdoc</w:t>
            </w:r>
            <w:proofErr w:type="spellEnd"/>
            <w:r w:rsidRPr="00C30263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C30263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30263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C30263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30263">
              <w:rPr>
                <w:szCs w:val="23"/>
              </w:rPr>
              <w:t>Negative</w:t>
            </w:r>
            <w:r w:rsidR="003A5326" w:rsidRPr="00C30263">
              <w:rPr>
                <w:szCs w:val="23"/>
              </w:rPr>
              <w:t xml:space="preserve"> </w:t>
            </w:r>
            <w:r w:rsidR="002F1AF2" w:rsidRPr="00C30263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C30263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30263">
              <w:t>Negative</w:t>
            </w:r>
            <w:r w:rsidR="003A5326" w:rsidRPr="00C30263">
              <w:t xml:space="preserve"> </w:t>
            </w:r>
            <w:r w:rsidR="002F1AF2" w:rsidRPr="00C30263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297F5B">
            <w:pPr>
              <w:jc w:val="center"/>
              <w:rPr>
                <w:sz w:val="22"/>
              </w:rPr>
            </w:pPr>
            <w:r w:rsidRPr="00C30263">
              <w:br w:type="page"/>
            </w:r>
            <w:r w:rsidR="00464206" w:rsidRPr="00C30263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jc w:val="center"/>
            </w:pPr>
            <w:proofErr w:type="spellStart"/>
            <w:r w:rsidRPr="00C30263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C30263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  <w:r w:rsidR="00B94104" w:rsidRPr="00C30263">
              <w:rPr>
                <w:rFonts w:ascii="Times New Roman" w:hAnsi="Times New Roman"/>
                <w:sz w:val="22"/>
              </w:rPr>
              <w:t>.</w:t>
            </w:r>
          </w:p>
          <w:p w:rsidR="00297F5B" w:rsidRPr="00C30263" w:rsidRDefault="00297F5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pPr>
              <w:jc w:val="center"/>
            </w:pPr>
            <w:r w:rsidRPr="00C30263">
              <w:t>mm/</w:t>
            </w:r>
            <w:proofErr w:type="spellStart"/>
            <w:r w:rsidRPr="00C30263">
              <w:t>dd</w:t>
            </w:r>
            <w:proofErr w:type="spellEnd"/>
            <w:r w:rsidRPr="00C30263">
              <w:t>/</w:t>
            </w:r>
            <w:proofErr w:type="spellStart"/>
            <w:r w:rsidRPr="00C30263">
              <w:t>yyyy</w:t>
            </w:r>
            <w:proofErr w:type="spellEnd"/>
          </w:p>
          <w:p w:rsidR="003333F7" w:rsidRPr="00C30263" w:rsidRDefault="003333F7">
            <w:pPr>
              <w:jc w:val="center"/>
            </w:pPr>
            <w:r w:rsidRPr="00C30263">
              <w:t>Will be auto-filled as same from IHD module if date entered there.</w:t>
            </w:r>
          </w:p>
          <w:p w:rsidR="003333F7" w:rsidRPr="00C30263" w:rsidRDefault="003333F7">
            <w:pPr>
              <w:jc w:val="center"/>
              <w:rPr>
                <w:b/>
              </w:rPr>
            </w:pPr>
            <w:r w:rsidRPr="00C30263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3333F7" w:rsidRPr="00C30263">
              <w:tc>
                <w:tcPr>
                  <w:tcW w:w="1929" w:type="dxa"/>
                </w:tcPr>
                <w:p w:rsidR="003333F7" w:rsidRPr="00C30263" w:rsidRDefault="00297F5B" w:rsidP="002F77E1">
                  <w:pPr>
                    <w:jc w:val="center"/>
                  </w:pPr>
                  <w:r w:rsidRPr="00C30263">
                    <w:t xml:space="preserve">Warning if &gt; 5 years prior to </w:t>
                  </w:r>
                  <w:proofErr w:type="spellStart"/>
                  <w:r w:rsidRPr="00C30263">
                    <w:t>stdybeg</w:t>
                  </w:r>
                  <w:proofErr w:type="spellEnd"/>
                  <w:r w:rsidRPr="00C30263">
                    <w:t xml:space="preserve">, and hard edit &lt; = </w:t>
                  </w:r>
                  <w:proofErr w:type="spellStart"/>
                  <w:r w:rsidRPr="00C30263">
                    <w:t>stdyend</w:t>
                  </w:r>
                  <w:proofErr w:type="spellEnd"/>
                </w:p>
              </w:tc>
            </w:tr>
          </w:tbl>
          <w:p w:rsidR="003333F7" w:rsidRPr="00C30263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C30263" w:rsidRDefault="003333F7">
            <w:r w:rsidRPr="00C30263">
              <w:rPr>
                <w:b/>
                <w:bCs/>
              </w:rPr>
              <w:t>The intent of the question is to capture the date of the test, not the date of documentation in the record</w:t>
            </w:r>
            <w:r w:rsidRPr="00C30263">
              <w:t>.</w:t>
            </w:r>
          </w:p>
          <w:p w:rsidR="003333F7" w:rsidRPr="00C30263" w:rsidRDefault="003333F7">
            <w:r w:rsidRPr="00C30263">
              <w:t>Enter a date that is as specific as possible.  If only the year is available, use 01/01/</w:t>
            </w:r>
            <w:proofErr w:type="spellStart"/>
            <w:r w:rsidRPr="00C30263">
              <w:t>yyyy</w:t>
            </w:r>
            <w:proofErr w:type="spellEnd"/>
            <w:r w:rsidRPr="00C30263">
              <w:t>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C30263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 w:rsidP="00F50F16">
      <w:pPr>
        <w:rPr>
          <w:b/>
          <w:bCs/>
          <w:sz w:val="24"/>
        </w:rPr>
      </w:pPr>
    </w:p>
    <w:sectPr w:rsidR="003333F7" w:rsidSect="00F51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22" w:rsidRDefault="00F95822">
      <w:r>
        <w:separator/>
      </w:r>
    </w:p>
  </w:endnote>
  <w:endnote w:type="continuationSeparator" w:id="0">
    <w:p w:rsidR="00F95822" w:rsidRDefault="00F9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7345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58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822" w:rsidRDefault="00F95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Footer"/>
      <w:framePr w:wrap="around" w:vAnchor="text" w:hAnchor="margin" w:xAlign="right" w:y="1"/>
      <w:rPr>
        <w:rStyle w:val="PageNumber"/>
      </w:rPr>
    </w:pP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3B246C">
      <w:rPr>
        <w:rFonts w:ascii="Times New Roman" w:hAnsi="Times New Roman"/>
        <w:sz w:val="16"/>
      </w:rPr>
      <w:t>5</w:t>
    </w:r>
    <w:r>
      <w:rPr>
        <w:rFonts w:ascii="Times New Roman" w:hAnsi="Times New Roman"/>
        <w:sz w:val="16"/>
      </w:rPr>
      <w:t>Q</w:t>
    </w:r>
    <w:r w:rsidR="00C30263">
      <w:rPr>
        <w:rFonts w:ascii="Times New Roman" w:hAnsi="Times New Roman"/>
        <w:sz w:val="16"/>
      </w:rPr>
      <w:t>4</w:t>
    </w:r>
    <w:r w:rsidR="004D1C60">
      <w:rPr>
        <w:rFonts w:ascii="Times New Roman" w:hAnsi="Times New Roman"/>
        <w:sz w:val="16"/>
      </w:rPr>
      <w:t xml:space="preserve"> </w:t>
    </w:r>
    <w:r w:rsidR="004D1C60">
      <w:rPr>
        <w:rFonts w:ascii="Times New Roman" w:hAnsi="Times New Roman"/>
        <w:sz w:val="16"/>
      </w:rPr>
      <w:t>6/02/15</w:t>
    </w:r>
    <w:bookmarkStart w:id="0" w:name="_GoBack"/>
    <w:bookmarkEnd w:id="0"/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4D1C60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4D1C60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60" w:rsidRDefault="004D1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22" w:rsidRDefault="00F95822">
      <w:r>
        <w:separator/>
      </w:r>
    </w:p>
  </w:footnote>
  <w:footnote w:type="continuationSeparator" w:id="0">
    <w:p w:rsidR="00F95822" w:rsidRDefault="00F9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60" w:rsidRDefault="004D1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3B246C" w:rsidRPr="00C715E1" w:rsidRDefault="00C30263" w:rsidP="003B246C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Fourth</w:t>
    </w:r>
    <w:r w:rsidR="003B246C" w:rsidRPr="00B6689F">
      <w:rPr>
        <w:b/>
        <w:sz w:val="24"/>
        <w:szCs w:val="24"/>
      </w:rPr>
      <w:t xml:space="preserve"> Quarter, FY2015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F95822" w:rsidRPr="00E96A91" w:rsidTr="00061917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F95822" w:rsidRDefault="00F95822" w:rsidP="002F77E1">
    <w:pPr>
      <w:pStyle w:val="Header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60" w:rsidRDefault="004D1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100"/>
    <w:rsid w:val="00012931"/>
    <w:rsid w:val="00014D36"/>
    <w:rsid w:val="0002213A"/>
    <w:rsid w:val="0002714B"/>
    <w:rsid w:val="00036051"/>
    <w:rsid w:val="00061917"/>
    <w:rsid w:val="00063417"/>
    <w:rsid w:val="00097E34"/>
    <w:rsid w:val="000A01B6"/>
    <w:rsid w:val="000A740C"/>
    <w:rsid w:val="000C284F"/>
    <w:rsid w:val="000D336A"/>
    <w:rsid w:val="000E5F63"/>
    <w:rsid w:val="00107520"/>
    <w:rsid w:val="00111C18"/>
    <w:rsid w:val="00120EDA"/>
    <w:rsid w:val="00122257"/>
    <w:rsid w:val="001656C8"/>
    <w:rsid w:val="001669E5"/>
    <w:rsid w:val="001709EC"/>
    <w:rsid w:val="001771B2"/>
    <w:rsid w:val="001A5F23"/>
    <w:rsid w:val="001B54EE"/>
    <w:rsid w:val="001D2967"/>
    <w:rsid w:val="001D4D18"/>
    <w:rsid w:val="0020483E"/>
    <w:rsid w:val="00206896"/>
    <w:rsid w:val="002750AA"/>
    <w:rsid w:val="00290780"/>
    <w:rsid w:val="00292093"/>
    <w:rsid w:val="00297F5B"/>
    <w:rsid w:val="002A2FB1"/>
    <w:rsid w:val="002B0CC4"/>
    <w:rsid w:val="002B3AD7"/>
    <w:rsid w:val="002C6ADD"/>
    <w:rsid w:val="002D178C"/>
    <w:rsid w:val="002E632C"/>
    <w:rsid w:val="002F02B7"/>
    <w:rsid w:val="002F1AF2"/>
    <w:rsid w:val="002F77E1"/>
    <w:rsid w:val="003067E3"/>
    <w:rsid w:val="00314630"/>
    <w:rsid w:val="0033102B"/>
    <w:rsid w:val="003333F7"/>
    <w:rsid w:val="003802F6"/>
    <w:rsid w:val="00397100"/>
    <w:rsid w:val="003A5326"/>
    <w:rsid w:val="003B246C"/>
    <w:rsid w:val="003B5584"/>
    <w:rsid w:val="003D2596"/>
    <w:rsid w:val="003E1976"/>
    <w:rsid w:val="003E7CD4"/>
    <w:rsid w:val="003F12CB"/>
    <w:rsid w:val="00401F18"/>
    <w:rsid w:val="0042206C"/>
    <w:rsid w:val="00425EB9"/>
    <w:rsid w:val="0042690B"/>
    <w:rsid w:val="00437FF4"/>
    <w:rsid w:val="00464206"/>
    <w:rsid w:val="004674FC"/>
    <w:rsid w:val="0049765E"/>
    <w:rsid w:val="004A7035"/>
    <w:rsid w:val="004D1C60"/>
    <w:rsid w:val="004E24EC"/>
    <w:rsid w:val="004E40F8"/>
    <w:rsid w:val="004F3474"/>
    <w:rsid w:val="0051005B"/>
    <w:rsid w:val="00527FED"/>
    <w:rsid w:val="005356A3"/>
    <w:rsid w:val="0054491A"/>
    <w:rsid w:val="005549CB"/>
    <w:rsid w:val="00560B36"/>
    <w:rsid w:val="005728C5"/>
    <w:rsid w:val="0057391A"/>
    <w:rsid w:val="00582626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42928"/>
    <w:rsid w:val="00646D4E"/>
    <w:rsid w:val="00650920"/>
    <w:rsid w:val="00664FB6"/>
    <w:rsid w:val="00665A42"/>
    <w:rsid w:val="006861AE"/>
    <w:rsid w:val="006E6E72"/>
    <w:rsid w:val="00723E40"/>
    <w:rsid w:val="0073184A"/>
    <w:rsid w:val="007345A3"/>
    <w:rsid w:val="00752F4E"/>
    <w:rsid w:val="00757D43"/>
    <w:rsid w:val="00757FCA"/>
    <w:rsid w:val="007833D0"/>
    <w:rsid w:val="00797502"/>
    <w:rsid w:val="007B588F"/>
    <w:rsid w:val="007C3F8B"/>
    <w:rsid w:val="007D5BFD"/>
    <w:rsid w:val="007F0302"/>
    <w:rsid w:val="00832E1F"/>
    <w:rsid w:val="0085288C"/>
    <w:rsid w:val="008A2231"/>
    <w:rsid w:val="008A3054"/>
    <w:rsid w:val="008A53AE"/>
    <w:rsid w:val="008A733A"/>
    <w:rsid w:val="008B38CF"/>
    <w:rsid w:val="008C5791"/>
    <w:rsid w:val="0092447C"/>
    <w:rsid w:val="009306A4"/>
    <w:rsid w:val="00933528"/>
    <w:rsid w:val="00943BDD"/>
    <w:rsid w:val="00950F9C"/>
    <w:rsid w:val="0099039D"/>
    <w:rsid w:val="009A51BD"/>
    <w:rsid w:val="009A6B2B"/>
    <w:rsid w:val="009C3145"/>
    <w:rsid w:val="009E2037"/>
    <w:rsid w:val="009F45CD"/>
    <w:rsid w:val="00A020C4"/>
    <w:rsid w:val="00A05185"/>
    <w:rsid w:val="00A06A00"/>
    <w:rsid w:val="00A17C69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6689F"/>
    <w:rsid w:val="00B75C0A"/>
    <w:rsid w:val="00B94104"/>
    <w:rsid w:val="00BA30B5"/>
    <w:rsid w:val="00BB1417"/>
    <w:rsid w:val="00BD24C9"/>
    <w:rsid w:val="00C025D3"/>
    <w:rsid w:val="00C073DE"/>
    <w:rsid w:val="00C30263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1A38"/>
    <w:rsid w:val="00D4441A"/>
    <w:rsid w:val="00D479D8"/>
    <w:rsid w:val="00D6336A"/>
    <w:rsid w:val="00D92CEB"/>
    <w:rsid w:val="00D96074"/>
    <w:rsid w:val="00DA6ED3"/>
    <w:rsid w:val="00DD5F71"/>
    <w:rsid w:val="00DF3343"/>
    <w:rsid w:val="00DF509F"/>
    <w:rsid w:val="00E02C8E"/>
    <w:rsid w:val="00E049E0"/>
    <w:rsid w:val="00E42894"/>
    <w:rsid w:val="00E60392"/>
    <w:rsid w:val="00E651AC"/>
    <w:rsid w:val="00E671EC"/>
    <w:rsid w:val="00E75766"/>
    <w:rsid w:val="00E96A91"/>
    <w:rsid w:val="00EC227F"/>
    <w:rsid w:val="00EE0D8B"/>
    <w:rsid w:val="00EF137E"/>
    <w:rsid w:val="00EF3E18"/>
    <w:rsid w:val="00F169FF"/>
    <w:rsid w:val="00F24A9B"/>
    <w:rsid w:val="00F32A61"/>
    <w:rsid w:val="00F50F16"/>
    <w:rsid w:val="00F5172F"/>
    <w:rsid w:val="00F57BC3"/>
    <w:rsid w:val="00F7321B"/>
    <w:rsid w:val="00F95822"/>
    <w:rsid w:val="00F96CAE"/>
    <w:rsid w:val="00FA48ED"/>
    <w:rsid w:val="00FB7444"/>
    <w:rsid w:val="00FC5336"/>
    <w:rsid w:val="00FD2F52"/>
    <w:rsid w:val="00FD31D1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link w:val="HeaderChar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619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917"/>
  </w:style>
  <w:style w:type="character" w:customStyle="1" w:styleId="CommentTextChar">
    <w:name w:val="Comment Text Char"/>
    <w:basedOn w:val="DefaultParagraphFont"/>
    <w:link w:val="CommentText"/>
    <w:rsid w:val="00061917"/>
  </w:style>
  <w:style w:type="paragraph" w:styleId="CommentSubject">
    <w:name w:val="annotation subject"/>
    <w:basedOn w:val="CommentText"/>
    <w:next w:val="CommentText"/>
    <w:link w:val="CommentSubjectChar"/>
    <w:rsid w:val="00061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917"/>
    <w:rPr>
      <w:b/>
      <w:bCs/>
    </w:rPr>
  </w:style>
  <w:style w:type="paragraph" w:styleId="Revision">
    <w:name w:val="Revision"/>
    <w:hidden/>
    <w:uiPriority w:val="99"/>
    <w:semiHidden/>
    <w:rsid w:val="00061917"/>
  </w:style>
  <w:style w:type="paragraph" w:styleId="BalloonText">
    <w:name w:val="Balloon Text"/>
    <w:basedOn w:val="Normal"/>
    <w:link w:val="BalloonTextChar"/>
    <w:rsid w:val="0006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9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B2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Anna Marshall</cp:lastModifiedBy>
  <cp:revision>25</cp:revision>
  <cp:lastPrinted>2008-05-07T20:47:00Z</cp:lastPrinted>
  <dcterms:created xsi:type="dcterms:W3CDTF">2013-10-02T20:35:00Z</dcterms:created>
  <dcterms:modified xsi:type="dcterms:W3CDTF">2015-06-02T16:32:00Z</dcterms:modified>
</cp:coreProperties>
</file>