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1B5E79">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1B5E79" w:rsidRDefault="00F11C43">
            <w:pPr>
              <w:pStyle w:val="Footer"/>
              <w:tabs>
                <w:tab w:val="clear" w:pos="4320"/>
                <w:tab w:val="clear" w:pos="8640"/>
              </w:tabs>
              <w:rPr>
                <w:rFonts w:ascii="Times New Roman" w:hAnsi="Times New Roman"/>
                <w:b/>
                <w:bCs/>
                <w:sz w:val="22"/>
                <w:szCs w:val="23"/>
              </w:rPr>
            </w:pPr>
            <w:r w:rsidRPr="001B5E79">
              <w:rPr>
                <w:rFonts w:ascii="Times New Roman" w:hAnsi="Times New Roman"/>
                <w:b/>
                <w:bCs/>
                <w:sz w:val="22"/>
                <w:szCs w:val="23"/>
              </w:rPr>
              <w:t>Organizational Identifiers</w:t>
            </w:r>
          </w:p>
        </w:tc>
        <w:tc>
          <w:tcPr>
            <w:tcW w:w="2160" w:type="dxa"/>
          </w:tcPr>
          <w:p w:rsidR="00F11C43" w:rsidRPr="001B5E79" w:rsidRDefault="00F11C43">
            <w:pPr>
              <w:jc w:val="center"/>
              <w:rPr>
                <w:sz w:val="19"/>
                <w:szCs w:val="19"/>
              </w:rPr>
            </w:pPr>
          </w:p>
        </w:tc>
        <w:tc>
          <w:tcPr>
            <w:tcW w:w="5850" w:type="dxa"/>
            <w:gridSpan w:val="2"/>
          </w:tcPr>
          <w:p w:rsidR="00F11C43" w:rsidRPr="001B5E79" w:rsidRDefault="00F11C43">
            <w:pPr>
              <w:pStyle w:val="Header"/>
              <w:tabs>
                <w:tab w:val="clear" w:pos="4320"/>
                <w:tab w:val="clear" w:pos="8640"/>
              </w:tabs>
              <w:rPr>
                <w:b/>
                <w:bCs/>
                <w:szCs w:val="19"/>
              </w:rPr>
            </w:pPr>
          </w:p>
        </w:tc>
      </w:tr>
      <w:tr w:rsidR="00F11C43" w:rsidRPr="001B5E79">
        <w:trPr>
          <w:cantSplit/>
        </w:trPr>
        <w:tc>
          <w:tcPr>
            <w:tcW w:w="630" w:type="dxa"/>
          </w:tcPr>
          <w:p w:rsidR="00F11C43" w:rsidRPr="001B5E79" w:rsidRDefault="00F11C43">
            <w:pPr>
              <w:jc w:val="center"/>
              <w:rPr>
                <w:sz w:val="23"/>
                <w:szCs w:val="23"/>
              </w:rPr>
            </w:pPr>
          </w:p>
        </w:tc>
        <w:tc>
          <w:tcPr>
            <w:tcW w:w="1170" w:type="dxa"/>
            <w:gridSpan w:val="2"/>
          </w:tcPr>
          <w:p w:rsidR="00F11C43" w:rsidRPr="001B5E79" w:rsidRDefault="00F11C43">
            <w:pPr>
              <w:jc w:val="center"/>
              <w:rPr>
                <w:sz w:val="19"/>
                <w:szCs w:val="19"/>
              </w:rPr>
            </w:pPr>
            <w:r w:rsidRPr="001B5E79">
              <w:rPr>
                <w:sz w:val="19"/>
                <w:szCs w:val="19"/>
              </w:rPr>
              <w:t>VAMC</w:t>
            </w:r>
          </w:p>
          <w:p w:rsidR="00F11C43" w:rsidRPr="001B5E79" w:rsidRDefault="00F11C43">
            <w:pPr>
              <w:jc w:val="center"/>
              <w:rPr>
                <w:sz w:val="19"/>
                <w:szCs w:val="19"/>
              </w:rPr>
            </w:pPr>
            <w:r w:rsidRPr="001B5E79">
              <w:rPr>
                <w:sz w:val="19"/>
                <w:szCs w:val="19"/>
              </w:rPr>
              <w:t>CONTROL</w:t>
            </w:r>
          </w:p>
          <w:p w:rsidR="00F11C43" w:rsidRPr="001B5E79" w:rsidRDefault="00F11C43">
            <w:pPr>
              <w:jc w:val="center"/>
              <w:rPr>
                <w:sz w:val="19"/>
                <w:szCs w:val="19"/>
              </w:rPr>
            </w:pPr>
            <w:r w:rsidRPr="001B5E79">
              <w:rPr>
                <w:sz w:val="19"/>
                <w:szCs w:val="19"/>
              </w:rPr>
              <w:t>QIC</w:t>
            </w:r>
          </w:p>
          <w:p w:rsidR="00F11C43" w:rsidRPr="001B5E79" w:rsidRDefault="00F11C43">
            <w:pPr>
              <w:jc w:val="center"/>
              <w:rPr>
                <w:sz w:val="19"/>
                <w:szCs w:val="19"/>
              </w:rPr>
            </w:pPr>
            <w:r w:rsidRPr="001B5E79">
              <w:rPr>
                <w:sz w:val="19"/>
                <w:szCs w:val="19"/>
              </w:rPr>
              <w:t>BEGDTE</w:t>
            </w:r>
          </w:p>
          <w:p w:rsidR="00F11C43" w:rsidRPr="001B5E79" w:rsidRDefault="00F11C43">
            <w:pPr>
              <w:jc w:val="center"/>
              <w:rPr>
                <w:sz w:val="19"/>
                <w:szCs w:val="19"/>
              </w:rPr>
            </w:pPr>
            <w:r w:rsidRPr="001B5E79">
              <w:rPr>
                <w:sz w:val="19"/>
                <w:szCs w:val="19"/>
              </w:rPr>
              <w:t>REVDTE</w:t>
            </w:r>
          </w:p>
        </w:tc>
        <w:tc>
          <w:tcPr>
            <w:tcW w:w="4950" w:type="dxa"/>
          </w:tcPr>
          <w:p w:rsidR="00F11C43" w:rsidRPr="001B5E79" w:rsidRDefault="00F11C43">
            <w:pPr>
              <w:pStyle w:val="Heading1"/>
              <w:jc w:val="left"/>
              <w:rPr>
                <w:b w:val="0"/>
                <w:bCs/>
                <w:sz w:val="20"/>
                <w:szCs w:val="23"/>
              </w:rPr>
            </w:pPr>
            <w:r w:rsidRPr="001B5E79">
              <w:rPr>
                <w:b w:val="0"/>
                <w:bCs/>
                <w:sz w:val="20"/>
                <w:szCs w:val="23"/>
              </w:rPr>
              <w:t>Facility ID</w:t>
            </w:r>
          </w:p>
          <w:p w:rsidR="00F11C43" w:rsidRPr="001B5E79" w:rsidRDefault="00F11C43">
            <w:r w:rsidRPr="001B5E79">
              <w:t>Control Number</w:t>
            </w:r>
          </w:p>
          <w:p w:rsidR="00F11C43" w:rsidRPr="001B5E79" w:rsidRDefault="00F11C43">
            <w:pPr>
              <w:pStyle w:val="Header"/>
              <w:tabs>
                <w:tab w:val="clear" w:pos="4320"/>
                <w:tab w:val="clear" w:pos="8640"/>
              </w:tabs>
            </w:pPr>
            <w:r w:rsidRPr="001B5E79">
              <w:t>Abstractor ID</w:t>
            </w:r>
          </w:p>
          <w:p w:rsidR="00F11C43" w:rsidRPr="001B5E79" w:rsidRDefault="00F11C43">
            <w:pPr>
              <w:pStyle w:val="Footer"/>
              <w:tabs>
                <w:tab w:val="clear" w:pos="4320"/>
                <w:tab w:val="clear" w:pos="8640"/>
              </w:tabs>
              <w:rPr>
                <w:rFonts w:ascii="Times New Roman" w:hAnsi="Times New Roman"/>
                <w:sz w:val="20"/>
              </w:rPr>
            </w:pPr>
            <w:r w:rsidRPr="001B5E79">
              <w:rPr>
                <w:rFonts w:ascii="Times New Roman" w:hAnsi="Times New Roman"/>
                <w:sz w:val="20"/>
              </w:rPr>
              <w:t>Abstraction Begin Date</w:t>
            </w:r>
          </w:p>
          <w:p w:rsidR="00F11C43" w:rsidRPr="001B5E79" w:rsidRDefault="00F11C43">
            <w:pPr>
              <w:pStyle w:val="Footer"/>
              <w:tabs>
                <w:tab w:val="clear" w:pos="4320"/>
                <w:tab w:val="clear" w:pos="8640"/>
              </w:tabs>
              <w:rPr>
                <w:rFonts w:ascii="Times New Roman" w:hAnsi="Times New Roman"/>
                <w:b/>
                <w:bCs/>
                <w:sz w:val="22"/>
                <w:szCs w:val="23"/>
              </w:rPr>
            </w:pPr>
            <w:r w:rsidRPr="001B5E79">
              <w:rPr>
                <w:rFonts w:ascii="Times New Roman" w:hAnsi="Times New Roman"/>
                <w:sz w:val="20"/>
              </w:rPr>
              <w:t>Abstraction End Date</w:t>
            </w:r>
          </w:p>
        </w:tc>
        <w:tc>
          <w:tcPr>
            <w:tcW w:w="2160" w:type="dxa"/>
          </w:tcPr>
          <w:p w:rsidR="00F11C43" w:rsidRPr="001B5E79" w:rsidRDefault="00F11C43">
            <w:pPr>
              <w:jc w:val="center"/>
              <w:rPr>
                <w:szCs w:val="19"/>
              </w:rPr>
            </w:pPr>
            <w:r w:rsidRPr="001B5E79">
              <w:rPr>
                <w:szCs w:val="19"/>
              </w:rPr>
              <w:t>Auto-fill</w:t>
            </w:r>
          </w:p>
          <w:p w:rsidR="00F11C43" w:rsidRPr="001B5E79" w:rsidRDefault="00F11C43">
            <w:pPr>
              <w:jc w:val="center"/>
              <w:rPr>
                <w:szCs w:val="19"/>
              </w:rPr>
            </w:pPr>
            <w:r w:rsidRPr="001B5E79">
              <w:rPr>
                <w:szCs w:val="19"/>
              </w:rPr>
              <w:t>Auto-fill</w:t>
            </w:r>
          </w:p>
          <w:p w:rsidR="00F11C43" w:rsidRPr="001B5E79" w:rsidRDefault="00F11C43">
            <w:pPr>
              <w:jc w:val="center"/>
              <w:rPr>
                <w:szCs w:val="19"/>
              </w:rPr>
            </w:pPr>
            <w:r w:rsidRPr="001B5E79">
              <w:rPr>
                <w:szCs w:val="19"/>
              </w:rPr>
              <w:t>Auto-fill</w:t>
            </w:r>
          </w:p>
          <w:p w:rsidR="00F11C43" w:rsidRPr="001B5E79" w:rsidRDefault="00F11C43">
            <w:pPr>
              <w:jc w:val="center"/>
              <w:rPr>
                <w:szCs w:val="19"/>
              </w:rPr>
            </w:pPr>
            <w:r w:rsidRPr="001B5E79">
              <w:rPr>
                <w:szCs w:val="19"/>
              </w:rPr>
              <w:t>Auto-fill</w:t>
            </w:r>
          </w:p>
          <w:p w:rsidR="00F11C43" w:rsidRPr="001B5E79" w:rsidRDefault="00F11C43">
            <w:pPr>
              <w:jc w:val="center"/>
              <w:rPr>
                <w:szCs w:val="19"/>
              </w:rPr>
            </w:pPr>
            <w:r w:rsidRPr="001B5E79">
              <w:rPr>
                <w:szCs w:val="19"/>
              </w:rPr>
              <w:t>Auto-fill</w:t>
            </w:r>
          </w:p>
        </w:tc>
        <w:tc>
          <w:tcPr>
            <w:tcW w:w="5850" w:type="dxa"/>
            <w:gridSpan w:val="2"/>
          </w:tcPr>
          <w:p w:rsidR="00F11C43" w:rsidRPr="001B5E79" w:rsidRDefault="00F11C43">
            <w:pPr>
              <w:pStyle w:val="Header"/>
              <w:tabs>
                <w:tab w:val="clear" w:pos="4320"/>
                <w:tab w:val="clear" w:pos="8640"/>
              </w:tabs>
              <w:rPr>
                <w:b/>
                <w:bCs/>
                <w:szCs w:val="19"/>
              </w:rPr>
            </w:pPr>
          </w:p>
        </w:tc>
      </w:tr>
      <w:tr w:rsidR="00F11C43" w:rsidRPr="001B5E79">
        <w:trPr>
          <w:cantSplit/>
        </w:trPr>
        <w:tc>
          <w:tcPr>
            <w:tcW w:w="630" w:type="dxa"/>
          </w:tcPr>
          <w:p w:rsidR="00F11C43" w:rsidRPr="001B5E79" w:rsidRDefault="00F11C43">
            <w:pPr>
              <w:jc w:val="center"/>
              <w:rPr>
                <w:sz w:val="23"/>
                <w:szCs w:val="23"/>
              </w:rPr>
            </w:pPr>
          </w:p>
        </w:tc>
        <w:tc>
          <w:tcPr>
            <w:tcW w:w="1170" w:type="dxa"/>
            <w:gridSpan w:val="2"/>
          </w:tcPr>
          <w:p w:rsidR="00F11C43" w:rsidRPr="001B5E79" w:rsidRDefault="00F11C43">
            <w:pPr>
              <w:jc w:val="center"/>
              <w:rPr>
                <w:sz w:val="19"/>
                <w:szCs w:val="19"/>
              </w:rPr>
            </w:pPr>
          </w:p>
        </w:tc>
        <w:tc>
          <w:tcPr>
            <w:tcW w:w="4950" w:type="dxa"/>
          </w:tcPr>
          <w:p w:rsidR="00F11C43" w:rsidRPr="001B5E79" w:rsidRDefault="00F11C43">
            <w:pPr>
              <w:pStyle w:val="Heading1"/>
              <w:jc w:val="left"/>
              <w:rPr>
                <w:sz w:val="22"/>
                <w:szCs w:val="23"/>
              </w:rPr>
            </w:pPr>
            <w:r w:rsidRPr="001B5E79">
              <w:rPr>
                <w:sz w:val="22"/>
                <w:szCs w:val="23"/>
              </w:rPr>
              <w:t>Patient Identifiers</w:t>
            </w:r>
          </w:p>
        </w:tc>
        <w:tc>
          <w:tcPr>
            <w:tcW w:w="2160" w:type="dxa"/>
          </w:tcPr>
          <w:p w:rsidR="00F11C43" w:rsidRPr="001B5E79" w:rsidRDefault="00F11C43">
            <w:pPr>
              <w:jc w:val="center"/>
              <w:rPr>
                <w:szCs w:val="19"/>
              </w:rPr>
            </w:pPr>
          </w:p>
        </w:tc>
        <w:tc>
          <w:tcPr>
            <w:tcW w:w="5850" w:type="dxa"/>
            <w:gridSpan w:val="2"/>
          </w:tcPr>
          <w:p w:rsidR="00F11C43" w:rsidRPr="001B5E79" w:rsidRDefault="00F11C43">
            <w:pPr>
              <w:pStyle w:val="Header"/>
              <w:tabs>
                <w:tab w:val="clear" w:pos="4320"/>
                <w:tab w:val="clear" w:pos="8640"/>
              </w:tabs>
              <w:rPr>
                <w:b/>
                <w:bCs/>
                <w:szCs w:val="19"/>
              </w:rPr>
            </w:pPr>
          </w:p>
        </w:tc>
      </w:tr>
      <w:tr w:rsidR="00F11C43" w:rsidRPr="001B5E79">
        <w:trPr>
          <w:cantSplit/>
        </w:trPr>
        <w:tc>
          <w:tcPr>
            <w:tcW w:w="630" w:type="dxa"/>
          </w:tcPr>
          <w:p w:rsidR="00F11C43" w:rsidRPr="001B5E79" w:rsidRDefault="00F11C43">
            <w:pPr>
              <w:jc w:val="center"/>
              <w:rPr>
                <w:sz w:val="23"/>
                <w:szCs w:val="23"/>
              </w:rPr>
            </w:pPr>
          </w:p>
        </w:tc>
        <w:tc>
          <w:tcPr>
            <w:tcW w:w="1170" w:type="dxa"/>
            <w:gridSpan w:val="2"/>
          </w:tcPr>
          <w:p w:rsidR="00F11C43" w:rsidRPr="001B5E79" w:rsidRDefault="00F11C43">
            <w:pPr>
              <w:jc w:val="center"/>
              <w:rPr>
                <w:sz w:val="18"/>
                <w:szCs w:val="19"/>
              </w:rPr>
            </w:pPr>
            <w:r w:rsidRPr="001B5E79">
              <w:rPr>
                <w:sz w:val="18"/>
                <w:szCs w:val="19"/>
              </w:rPr>
              <w:t>SSN</w:t>
            </w:r>
          </w:p>
          <w:p w:rsidR="00F11C43" w:rsidRPr="001B5E79" w:rsidRDefault="00F11C43">
            <w:pPr>
              <w:jc w:val="center"/>
              <w:rPr>
                <w:sz w:val="18"/>
                <w:szCs w:val="19"/>
              </w:rPr>
            </w:pPr>
            <w:r w:rsidRPr="001B5E79">
              <w:rPr>
                <w:sz w:val="18"/>
                <w:szCs w:val="19"/>
              </w:rPr>
              <w:t>PTNAMEF</w:t>
            </w:r>
          </w:p>
          <w:p w:rsidR="00F11C43" w:rsidRPr="001B5E79" w:rsidRDefault="00F11C43">
            <w:pPr>
              <w:jc w:val="center"/>
              <w:rPr>
                <w:sz w:val="18"/>
                <w:szCs w:val="19"/>
              </w:rPr>
            </w:pPr>
            <w:r w:rsidRPr="001B5E79">
              <w:rPr>
                <w:sz w:val="18"/>
                <w:szCs w:val="19"/>
              </w:rPr>
              <w:t>PTNAMEL</w:t>
            </w:r>
          </w:p>
          <w:p w:rsidR="00F11C43" w:rsidRPr="001B5E79" w:rsidRDefault="00F11C43">
            <w:pPr>
              <w:jc w:val="center"/>
              <w:rPr>
                <w:sz w:val="18"/>
                <w:szCs w:val="19"/>
              </w:rPr>
            </w:pPr>
            <w:r w:rsidRPr="001B5E79">
              <w:rPr>
                <w:sz w:val="18"/>
                <w:szCs w:val="19"/>
              </w:rPr>
              <w:t>BIRTHDT</w:t>
            </w:r>
          </w:p>
          <w:p w:rsidR="00F11C43" w:rsidRPr="001B5E79" w:rsidRDefault="00F11C43">
            <w:pPr>
              <w:jc w:val="center"/>
              <w:rPr>
                <w:sz w:val="18"/>
                <w:szCs w:val="19"/>
              </w:rPr>
            </w:pPr>
            <w:r w:rsidRPr="001B5E79">
              <w:rPr>
                <w:sz w:val="18"/>
                <w:szCs w:val="19"/>
              </w:rPr>
              <w:t>SEX</w:t>
            </w:r>
          </w:p>
          <w:p w:rsidR="00F11C43" w:rsidRPr="001B5E79" w:rsidRDefault="00F11C43">
            <w:pPr>
              <w:jc w:val="center"/>
              <w:rPr>
                <w:sz w:val="18"/>
                <w:szCs w:val="19"/>
              </w:rPr>
            </w:pPr>
            <w:r w:rsidRPr="001B5E79">
              <w:rPr>
                <w:sz w:val="18"/>
                <w:szCs w:val="19"/>
              </w:rPr>
              <w:t>MARISTAT</w:t>
            </w:r>
          </w:p>
          <w:p w:rsidR="00F11C43" w:rsidRPr="001B5E79" w:rsidRDefault="00F11C43">
            <w:pPr>
              <w:jc w:val="center"/>
              <w:rPr>
                <w:sz w:val="18"/>
                <w:szCs w:val="19"/>
                <w:lang w:val="fr-FR"/>
              </w:rPr>
            </w:pPr>
            <w:r w:rsidRPr="001B5E79">
              <w:rPr>
                <w:sz w:val="18"/>
                <w:szCs w:val="19"/>
                <w:lang w:val="fr-FR"/>
              </w:rPr>
              <w:t>RACE</w:t>
            </w:r>
          </w:p>
        </w:tc>
        <w:tc>
          <w:tcPr>
            <w:tcW w:w="4950" w:type="dxa"/>
          </w:tcPr>
          <w:p w:rsidR="00F11C43" w:rsidRPr="001B5E79" w:rsidRDefault="00F11C43">
            <w:pPr>
              <w:pStyle w:val="Heading1"/>
              <w:jc w:val="left"/>
              <w:rPr>
                <w:b w:val="0"/>
                <w:bCs/>
                <w:sz w:val="20"/>
                <w:szCs w:val="23"/>
              </w:rPr>
            </w:pPr>
            <w:r w:rsidRPr="001B5E79">
              <w:rPr>
                <w:b w:val="0"/>
                <w:bCs/>
                <w:sz w:val="20"/>
                <w:szCs w:val="23"/>
              </w:rPr>
              <w:t>Patient SSN</w:t>
            </w:r>
          </w:p>
          <w:p w:rsidR="00F11C43" w:rsidRPr="001B5E79" w:rsidRDefault="00F11C43">
            <w:r w:rsidRPr="001B5E79">
              <w:t>First Name</w:t>
            </w:r>
          </w:p>
          <w:p w:rsidR="00F11C43" w:rsidRPr="001B5E79" w:rsidRDefault="00F11C43">
            <w:r w:rsidRPr="001B5E79">
              <w:t>Last Name</w:t>
            </w:r>
          </w:p>
          <w:p w:rsidR="00F11C43" w:rsidRPr="001B5E79" w:rsidRDefault="00F11C43">
            <w:pPr>
              <w:pStyle w:val="Header"/>
              <w:tabs>
                <w:tab w:val="clear" w:pos="4320"/>
                <w:tab w:val="clear" w:pos="8640"/>
              </w:tabs>
            </w:pPr>
            <w:r w:rsidRPr="001B5E79">
              <w:t>Birth Date</w:t>
            </w:r>
          </w:p>
          <w:p w:rsidR="00F11C43" w:rsidRPr="001B5E79" w:rsidRDefault="00F11C43">
            <w:r w:rsidRPr="001B5E79">
              <w:t>Sex</w:t>
            </w:r>
          </w:p>
          <w:p w:rsidR="00F11C43" w:rsidRPr="001B5E79" w:rsidRDefault="00F11C43">
            <w:r w:rsidRPr="001B5E79">
              <w:t>Marital Status</w:t>
            </w:r>
          </w:p>
          <w:p w:rsidR="00F11C43" w:rsidRPr="001B5E79" w:rsidRDefault="00F11C43">
            <w:pPr>
              <w:rPr>
                <w:b/>
                <w:bCs/>
                <w:sz w:val="22"/>
                <w:szCs w:val="23"/>
              </w:rPr>
            </w:pPr>
            <w:r w:rsidRPr="001B5E79">
              <w:t>Race</w:t>
            </w:r>
          </w:p>
        </w:tc>
        <w:tc>
          <w:tcPr>
            <w:tcW w:w="2160" w:type="dxa"/>
          </w:tcPr>
          <w:p w:rsidR="00F11C43" w:rsidRPr="001B5E79" w:rsidRDefault="00F11C43">
            <w:pPr>
              <w:jc w:val="center"/>
              <w:rPr>
                <w:szCs w:val="19"/>
              </w:rPr>
            </w:pPr>
            <w:r w:rsidRPr="001B5E79">
              <w:rPr>
                <w:szCs w:val="19"/>
              </w:rPr>
              <w:t>Auto-fill: no change</w:t>
            </w:r>
          </w:p>
          <w:p w:rsidR="00F11C43" w:rsidRPr="001B5E79" w:rsidRDefault="00F11C43">
            <w:pPr>
              <w:jc w:val="center"/>
              <w:rPr>
                <w:szCs w:val="19"/>
              </w:rPr>
            </w:pPr>
            <w:r w:rsidRPr="001B5E79">
              <w:rPr>
                <w:szCs w:val="19"/>
              </w:rPr>
              <w:t>Auto-fill: no change</w:t>
            </w:r>
          </w:p>
          <w:p w:rsidR="00F11C43" w:rsidRPr="001B5E79" w:rsidRDefault="00F11C43">
            <w:pPr>
              <w:jc w:val="center"/>
              <w:rPr>
                <w:szCs w:val="19"/>
              </w:rPr>
            </w:pPr>
            <w:r w:rsidRPr="001B5E79">
              <w:rPr>
                <w:szCs w:val="19"/>
              </w:rPr>
              <w:t>Auto-fill: no change</w:t>
            </w:r>
          </w:p>
          <w:p w:rsidR="00F11C43" w:rsidRPr="001B5E79" w:rsidRDefault="00F11C43">
            <w:pPr>
              <w:jc w:val="center"/>
              <w:rPr>
                <w:szCs w:val="19"/>
              </w:rPr>
            </w:pPr>
            <w:r w:rsidRPr="001B5E79">
              <w:rPr>
                <w:szCs w:val="19"/>
              </w:rPr>
              <w:t>Auto-fill: no change</w:t>
            </w:r>
          </w:p>
          <w:p w:rsidR="00F11C43" w:rsidRPr="001B5E79" w:rsidRDefault="00F11C43">
            <w:pPr>
              <w:jc w:val="center"/>
              <w:rPr>
                <w:b/>
                <w:bCs/>
                <w:szCs w:val="19"/>
              </w:rPr>
            </w:pPr>
            <w:r w:rsidRPr="001B5E79">
              <w:rPr>
                <w:szCs w:val="19"/>
              </w:rPr>
              <w:t xml:space="preserve">Auto-fill: </w:t>
            </w:r>
            <w:r w:rsidRPr="001B5E79">
              <w:rPr>
                <w:b/>
                <w:bCs/>
                <w:szCs w:val="19"/>
              </w:rPr>
              <w:t>can change</w:t>
            </w:r>
          </w:p>
          <w:p w:rsidR="00F11C43" w:rsidRPr="001B5E79" w:rsidRDefault="00F11C43">
            <w:pPr>
              <w:jc w:val="center"/>
              <w:rPr>
                <w:b/>
                <w:bCs/>
                <w:szCs w:val="19"/>
              </w:rPr>
            </w:pPr>
            <w:r w:rsidRPr="001B5E79">
              <w:rPr>
                <w:szCs w:val="19"/>
              </w:rPr>
              <w:t>Auto-fill: no change</w:t>
            </w:r>
          </w:p>
          <w:p w:rsidR="00F11C43" w:rsidRPr="001B5E79" w:rsidRDefault="00F11C43">
            <w:pPr>
              <w:jc w:val="center"/>
              <w:rPr>
                <w:szCs w:val="19"/>
              </w:rPr>
            </w:pPr>
            <w:r w:rsidRPr="001B5E79">
              <w:rPr>
                <w:szCs w:val="19"/>
              </w:rPr>
              <w:t>Auto-fill: no change</w:t>
            </w:r>
          </w:p>
        </w:tc>
        <w:tc>
          <w:tcPr>
            <w:tcW w:w="5850" w:type="dxa"/>
            <w:gridSpan w:val="2"/>
          </w:tcPr>
          <w:p w:rsidR="00F11C43" w:rsidRPr="001B5E79" w:rsidRDefault="00F11C43">
            <w:pPr>
              <w:pStyle w:val="Header"/>
              <w:tabs>
                <w:tab w:val="clear" w:pos="4320"/>
                <w:tab w:val="clear" w:pos="8640"/>
              </w:tabs>
              <w:rPr>
                <w:b/>
                <w:bCs/>
                <w:szCs w:val="19"/>
              </w:rPr>
            </w:pPr>
          </w:p>
        </w:tc>
      </w:tr>
      <w:tr w:rsidR="00F11C43" w:rsidRPr="001B5E79">
        <w:trPr>
          <w:cantSplit/>
        </w:trPr>
        <w:tc>
          <w:tcPr>
            <w:tcW w:w="630" w:type="dxa"/>
          </w:tcPr>
          <w:p w:rsidR="00F11C43" w:rsidRPr="001B5E79" w:rsidRDefault="00F11C43">
            <w:pPr>
              <w:jc w:val="center"/>
              <w:rPr>
                <w:sz w:val="23"/>
                <w:szCs w:val="23"/>
              </w:rPr>
            </w:pPr>
          </w:p>
        </w:tc>
        <w:tc>
          <w:tcPr>
            <w:tcW w:w="1170" w:type="dxa"/>
            <w:gridSpan w:val="2"/>
          </w:tcPr>
          <w:p w:rsidR="00F11C43" w:rsidRPr="001B5E79" w:rsidRDefault="00F11C43">
            <w:pPr>
              <w:jc w:val="center"/>
              <w:rPr>
                <w:sz w:val="19"/>
                <w:szCs w:val="19"/>
              </w:rPr>
            </w:pPr>
          </w:p>
        </w:tc>
        <w:tc>
          <w:tcPr>
            <w:tcW w:w="4950" w:type="dxa"/>
          </w:tcPr>
          <w:p w:rsidR="00F11C43" w:rsidRPr="001B5E79" w:rsidRDefault="00F11C43">
            <w:pPr>
              <w:pStyle w:val="Footer"/>
              <w:tabs>
                <w:tab w:val="clear" w:pos="4320"/>
                <w:tab w:val="clear" w:pos="8640"/>
              </w:tabs>
              <w:rPr>
                <w:rFonts w:ascii="Times New Roman" w:hAnsi="Times New Roman"/>
                <w:b/>
                <w:bCs/>
                <w:sz w:val="22"/>
                <w:szCs w:val="23"/>
              </w:rPr>
            </w:pPr>
            <w:r w:rsidRPr="001B5E79">
              <w:rPr>
                <w:rFonts w:ascii="Times New Roman" w:hAnsi="Times New Roman"/>
                <w:b/>
                <w:bCs/>
                <w:sz w:val="22"/>
                <w:szCs w:val="23"/>
              </w:rPr>
              <w:t>Administrative Data</w:t>
            </w:r>
          </w:p>
        </w:tc>
        <w:tc>
          <w:tcPr>
            <w:tcW w:w="2160" w:type="dxa"/>
          </w:tcPr>
          <w:p w:rsidR="00F11C43" w:rsidRPr="001B5E79" w:rsidRDefault="00F11C43">
            <w:pPr>
              <w:jc w:val="center"/>
              <w:rPr>
                <w:sz w:val="19"/>
                <w:szCs w:val="19"/>
              </w:rPr>
            </w:pPr>
          </w:p>
        </w:tc>
        <w:tc>
          <w:tcPr>
            <w:tcW w:w="5850" w:type="dxa"/>
            <w:gridSpan w:val="2"/>
          </w:tcPr>
          <w:p w:rsidR="00F11C43" w:rsidRPr="001B5E79" w:rsidRDefault="00F11C43">
            <w:pPr>
              <w:pStyle w:val="Header"/>
              <w:tabs>
                <w:tab w:val="clear" w:pos="4320"/>
                <w:tab w:val="clear" w:pos="8640"/>
              </w:tabs>
              <w:rPr>
                <w:b/>
                <w:bCs/>
                <w:szCs w:val="19"/>
              </w:rPr>
            </w:pPr>
          </w:p>
        </w:tc>
      </w:tr>
      <w:tr w:rsidR="00F11C43" w:rsidRPr="001B5E79">
        <w:trPr>
          <w:cantSplit/>
        </w:trPr>
        <w:tc>
          <w:tcPr>
            <w:tcW w:w="630" w:type="dxa"/>
          </w:tcPr>
          <w:p w:rsidR="00F11C43" w:rsidRPr="001B5E79" w:rsidRDefault="00F11C43">
            <w:pPr>
              <w:jc w:val="center"/>
              <w:rPr>
                <w:sz w:val="22"/>
                <w:szCs w:val="23"/>
              </w:rPr>
            </w:pPr>
            <w:r w:rsidRPr="001B5E79">
              <w:rPr>
                <w:sz w:val="22"/>
                <w:szCs w:val="23"/>
              </w:rPr>
              <w:t>1</w:t>
            </w:r>
          </w:p>
        </w:tc>
        <w:tc>
          <w:tcPr>
            <w:tcW w:w="1170" w:type="dxa"/>
            <w:gridSpan w:val="2"/>
          </w:tcPr>
          <w:p w:rsidR="00F11C43" w:rsidRPr="001B5E79" w:rsidRDefault="00F11C43">
            <w:pPr>
              <w:jc w:val="center"/>
            </w:pPr>
            <w:proofErr w:type="spellStart"/>
            <w:r w:rsidRPr="001B5E79">
              <w:t>admdt</w:t>
            </w:r>
            <w:proofErr w:type="spellEnd"/>
          </w:p>
          <w:p w:rsidR="00204B3D" w:rsidRPr="001B5E79" w:rsidRDefault="00204B3D">
            <w:pPr>
              <w:jc w:val="center"/>
            </w:pPr>
          </w:p>
          <w:p w:rsidR="00204B3D" w:rsidRPr="001B5E79" w:rsidRDefault="00204B3D">
            <w:pPr>
              <w:jc w:val="center"/>
            </w:pPr>
          </w:p>
          <w:p w:rsidR="00204B3D" w:rsidRPr="001B5E79" w:rsidRDefault="00204B3D">
            <w:pPr>
              <w:jc w:val="center"/>
            </w:pPr>
          </w:p>
          <w:p w:rsidR="00204B3D" w:rsidRPr="001B5E79" w:rsidRDefault="00204B3D">
            <w:pPr>
              <w:jc w:val="center"/>
            </w:pPr>
          </w:p>
          <w:p w:rsidR="00204B3D" w:rsidRPr="001B5E79" w:rsidRDefault="00204B3D">
            <w:pPr>
              <w:jc w:val="center"/>
            </w:pPr>
          </w:p>
        </w:tc>
        <w:tc>
          <w:tcPr>
            <w:tcW w:w="4950" w:type="dxa"/>
          </w:tcPr>
          <w:p w:rsidR="00F11C43" w:rsidRPr="001B5E79" w:rsidRDefault="00F11C43">
            <w:pPr>
              <w:pStyle w:val="Footer"/>
              <w:widowControl/>
              <w:tabs>
                <w:tab w:val="clear" w:pos="4320"/>
                <w:tab w:val="clear" w:pos="8640"/>
              </w:tabs>
              <w:rPr>
                <w:rFonts w:ascii="Times New Roman" w:hAnsi="Times New Roman"/>
                <w:sz w:val="22"/>
              </w:rPr>
            </w:pPr>
            <w:r w:rsidRPr="001B5E79">
              <w:rPr>
                <w:rFonts w:ascii="Times New Roman" w:hAnsi="Times New Roman"/>
                <w:sz w:val="22"/>
              </w:rPr>
              <w:t>Date of admission to inpatient care:</w:t>
            </w:r>
          </w:p>
        </w:tc>
        <w:tc>
          <w:tcPr>
            <w:tcW w:w="2160" w:type="dxa"/>
          </w:tcPr>
          <w:p w:rsidR="00F11C43" w:rsidRPr="001B5E79" w:rsidRDefault="00F11C43">
            <w:pPr>
              <w:jc w:val="center"/>
            </w:pPr>
            <w:r w:rsidRPr="001B5E79">
              <w:t>mm/</w:t>
            </w:r>
            <w:proofErr w:type="spellStart"/>
            <w:r w:rsidRPr="001B5E79">
              <w:t>dd</w:t>
            </w:r>
            <w:proofErr w:type="spellEnd"/>
            <w:r w:rsidRPr="001B5E79">
              <w:t>/</w:t>
            </w:r>
            <w:proofErr w:type="spellStart"/>
            <w:r w:rsidRPr="001B5E79">
              <w:t>yyyy</w:t>
            </w:r>
            <w:proofErr w:type="spellEnd"/>
          </w:p>
          <w:p w:rsidR="001162EA" w:rsidRPr="001B5E79" w:rsidRDefault="001162EA">
            <w:pPr>
              <w:jc w:val="center"/>
              <w:rPr>
                <w:b/>
                <w:bCs/>
                <w:szCs w:val="19"/>
              </w:rPr>
            </w:pPr>
            <w:r w:rsidRPr="001B5E79">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1B5E79" w:rsidTr="00771BDC">
              <w:tc>
                <w:tcPr>
                  <w:tcW w:w="1929" w:type="dxa"/>
                  <w:shd w:val="clear" w:color="auto" w:fill="auto"/>
                </w:tcPr>
                <w:p w:rsidR="00D215C2" w:rsidRPr="001B5E79" w:rsidRDefault="00D215C2" w:rsidP="00771BDC">
                  <w:pPr>
                    <w:jc w:val="center"/>
                  </w:pPr>
                  <w:r w:rsidRPr="001B5E79">
                    <w:t xml:space="preserve">&lt;= </w:t>
                  </w:r>
                  <w:proofErr w:type="spellStart"/>
                  <w:r w:rsidRPr="001B5E79">
                    <w:t>dcdate</w:t>
                  </w:r>
                  <w:proofErr w:type="spellEnd"/>
                </w:p>
              </w:tc>
            </w:tr>
          </w:tbl>
          <w:p w:rsidR="00D215C2" w:rsidRPr="001B5E79"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1B5E79" w:rsidTr="00A109FA">
              <w:tc>
                <w:tcPr>
                  <w:tcW w:w="1929" w:type="dxa"/>
                </w:tcPr>
                <w:p w:rsidR="00A109FA" w:rsidRPr="001B5E79" w:rsidRDefault="00A109FA">
                  <w:pPr>
                    <w:jc w:val="center"/>
                  </w:pPr>
                  <w:r w:rsidRPr="001B5E79">
                    <w:t xml:space="preserve">Warning if </w:t>
                  </w:r>
                  <w:proofErr w:type="spellStart"/>
                  <w:r w:rsidRPr="001B5E79">
                    <w:t>admdt</w:t>
                  </w:r>
                  <w:proofErr w:type="spellEnd"/>
                  <w:r w:rsidRPr="001B5E79">
                    <w:t xml:space="preserve"> is &gt; 6 months prior to </w:t>
                  </w:r>
                  <w:proofErr w:type="spellStart"/>
                  <w:r w:rsidRPr="001B5E79">
                    <w:t>dcdate</w:t>
                  </w:r>
                  <w:proofErr w:type="spellEnd"/>
                </w:p>
              </w:tc>
            </w:tr>
          </w:tbl>
          <w:p w:rsidR="00A109FA" w:rsidRPr="001B5E79" w:rsidRDefault="00A109FA">
            <w:pPr>
              <w:jc w:val="center"/>
            </w:pPr>
          </w:p>
        </w:tc>
        <w:tc>
          <w:tcPr>
            <w:tcW w:w="5850" w:type="dxa"/>
            <w:gridSpan w:val="2"/>
          </w:tcPr>
          <w:p w:rsidR="00167F53" w:rsidRPr="001B5E79" w:rsidRDefault="00167F53" w:rsidP="00167F53">
            <w:pPr>
              <w:pStyle w:val="Header"/>
              <w:tabs>
                <w:tab w:val="clear" w:pos="4320"/>
                <w:tab w:val="clear" w:pos="8640"/>
              </w:tabs>
            </w:pPr>
            <w:r w:rsidRPr="001B5E79">
              <w:rPr>
                <w:b/>
                <w:bCs/>
                <w:szCs w:val="19"/>
              </w:rPr>
              <w:t xml:space="preserve">Auto-filled; can be modified </w:t>
            </w:r>
            <w:r w:rsidRPr="001B5E79">
              <w:rPr>
                <w:b/>
                <w:bCs/>
              </w:rPr>
              <w:t>if abstractor determines that the date is incorrect.</w:t>
            </w:r>
          </w:p>
          <w:p w:rsidR="00167F53" w:rsidRPr="001B5E79" w:rsidRDefault="00167F53" w:rsidP="00D215C2">
            <w:pPr>
              <w:pStyle w:val="Default"/>
              <w:numPr>
                <w:ilvl w:val="0"/>
                <w:numId w:val="40"/>
              </w:numPr>
              <w:rPr>
                <w:sz w:val="20"/>
                <w:szCs w:val="20"/>
              </w:rPr>
            </w:pPr>
            <w:r w:rsidRPr="001B5E79">
              <w:rPr>
                <w:sz w:val="20"/>
                <w:szCs w:val="20"/>
              </w:rPr>
              <w:t xml:space="preserve">Admission date is the date the patient was actually admitted to acute inpatient care.  </w:t>
            </w:r>
          </w:p>
          <w:p w:rsidR="00167F53" w:rsidRPr="001B5E79" w:rsidRDefault="00167F53" w:rsidP="00D215C2">
            <w:pPr>
              <w:numPr>
                <w:ilvl w:val="0"/>
                <w:numId w:val="40"/>
              </w:numPr>
              <w:autoSpaceDE w:val="0"/>
              <w:autoSpaceDN w:val="0"/>
              <w:adjustRightInd w:val="0"/>
              <w:rPr>
                <w:color w:val="000000"/>
              </w:rPr>
            </w:pPr>
            <w:r w:rsidRPr="001B5E79">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1B5E79" w:rsidRDefault="00167F53" w:rsidP="00D215C2">
            <w:pPr>
              <w:numPr>
                <w:ilvl w:val="0"/>
                <w:numId w:val="40"/>
              </w:numPr>
              <w:autoSpaceDE w:val="0"/>
              <w:autoSpaceDN w:val="0"/>
              <w:adjustRightInd w:val="0"/>
              <w:rPr>
                <w:color w:val="000000"/>
              </w:rPr>
            </w:pPr>
            <w:r w:rsidRPr="001B5E79">
              <w:rPr>
                <w:color w:val="000000"/>
              </w:rPr>
              <w:t xml:space="preserve">If there are multiple inpatient orders, use the order that most accurately reflects the date that the patient was admitted. </w:t>
            </w:r>
          </w:p>
          <w:p w:rsidR="00167F53" w:rsidRPr="001B5E79" w:rsidRDefault="00167F53" w:rsidP="00D215C2">
            <w:pPr>
              <w:numPr>
                <w:ilvl w:val="0"/>
                <w:numId w:val="40"/>
              </w:numPr>
              <w:autoSpaceDE w:val="0"/>
              <w:autoSpaceDN w:val="0"/>
              <w:adjustRightInd w:val="0"/>
              <w:rPr>
                <w:color w:val="000000"/>
              </w:rPr>
            </w:pPr>
            <w:r w:rsidRPr="001B5E79">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1B5E79" w:rsidRDefault="00167F53" w:rsidP="00C927F7">
            <w:pPr>
              <w:pStyle w:val="Header"/>
              <w:tabs>
                <w:tab w:val="clear" w:pos="4320"/>
                <w:tab w:val="clear" w:pos="8640"/>
              </w:tabs>
            </w:pPr>
            <w:r w:rsidRPr="001B5E79">
              <w:rPr>
                <w:b/>
              </w:rPr>
              <w:t>ONLY ALLOWABLE SOURCES:</w:t>
            </w:r>
            <w:r w:rsidRPr="001B5E79">
              <w:t xml:space="preserve">  Physician orders</w:t>
            </w:r>
            <w:r w:rsidR="00D215C2" w:rsidRPr="001B5E79">
              <w:t xml:space="preserve"> (</w:t>
            </w:r>
            <w:r w:rsidR="00D215C2" w:rsidRPr="001B5E79">
              <w:rPr>
                <w:u w:val="single"/>
              </w:rPr>
              <w:t>priority</w:t>
            </w:r>
            <w:r w:rsidR="00D215C2" w:rsidRPr="001B5E79">
              <w:t xml:space="preserve"> data source)</w:t>
            </w:r>
            <w:r w:rsidRPr="001B5E79">
              <w:t xml:space="preserve">, </w:t>
            </w:r>
            <w:r w:rsidR="00C619F8" w:rsidRPr="001B5E79">
              <w:t>F</w:t>
            </w:r>
            <w:r w:rsidRPr="001B5E79">
              <w:t xml:space="preserve">ace </w:t>
            </w:r>
            <w:r w:rsidR="00C619F8" w:rsidRPr="001B5E79">
              <w:t>S</w:t>
            </w:r>
            <w:r w:rsidRPr="001B5E79">
              <w:t>heet</w:t>
            </w:r>
          </w:p>
          <w:p w:rsidR="00D215C2" w:rsidRPr="001B5E79" w:rsidRDefault="00D215C2" w:rsidP="00D215C2">
            <w:pPr>
              <w:pStyle w:val="Header"/>
              <w:tabs>
                <w:tab w:val="clear" w:pos="4320"/>
                <w:tab w:val="clear" w:pos="8640"/>
              </w:tabs>
              <w:rPr>
                <w:szCs w:val="19"/>
              </w:rPr>
            </w:pPr>
            <w:r w:rsidRPr="001B5E79">
              <w:rPr>
                <w:b/>
                <w:szCs w:val="19"/>
              </w:rPr>
              <w:t>Exclusion:</w:t>
            </w:r>
            <w:r w:rsidRPr="001B5E79">
              <w:rPr>
                <w:szCs w:val="19"/>
              </w:rPr>
              <w:t xml:space="preserve"> admit to observation, arrival date</w:t>
            </w:r>
          </w:p>
          <w:p w:rsidR="00D215C2" w:rsidRPr="001B5E79" w:rsidRDefault="00D215C2" w:rsidP="00C927F7">
            <w:pPr>
              <w:pStyle w:val="Header"/>
              <w:tabs>
                <w:tab w:val="clear" w:pos="4320"/>
                <w:tab w:val="clear" w:pos="8640"/>
              </w:tabs>
            </w:pPr>
          </w:p>
        </w:tc>
      </w:tr>
      <w:tr w:rsidR="00F11C43" w:rsidRPr="001B5E79">
        <w:trPr>
          <w:cantSplit/>
        </w:trPr>
        <w:tc>
          <w:tcPr>
            <w:tcW w:w="630" w:type="dxa"/>
          </w:tcPr>
          <w:p w:rsidR="00F11C43" w:rsidRPr="001B5E79" w:rsidRDefault="007D5EC3">
            <w:pPr>
              <w:jc w:val="center"/>
              <w:rPr>
                <w:sz w:val="22"/>
                <w:szCs w:val="23"/>
              </w:rPr>
            </w:pPr>
            <w:r w:rsidRPr="001B5E79">
              <w:rPr>
                <w:sz w:val="22"/>
                <w:szCs w:val="23"/>
              </w:rPr>
              <w:lastRenderedPageBreak/>
              <w:t>2</w:t>
            </w:r>
          </w:p>
        </w:tc>
        <w:tc>
          <w:tcPr>
            <w:tcW w:w="1170" w:type="dxa"/>
            <w:gridSpan w:val="2"/>
          </w:tcPr>
          <w:p w:rsidR="00F11C43" w:rsidRPr="001B5E79" w:rsidRDefault="00F11C43">
            <w:pPr>
              <w:jc w:val="center"/>
              <w:rPr>
                <w:sz w:val="19"/>
                <w:szCs w:val="19"/>
              </w:rPr>
            </w:pPr>
            <w:proofErr w:type="spellStart"/>
            <w:r w:rsidRPr="001B5E79">
              <w:rPr>
                <w:sz w:val="19"/>
                <w:szCs w:val="19"/>
              </w:rPr>
              <w:t>psyadmdt</w:t>
            </w:r>
            <w:proofErr w:type="spellEnd"/>
          </w:p>
        </w:tc>
        <w:tc>
          <w:tcPr>
            <w:tcW w:w="4950" w:type="dxa"/>
          </w:tcPr>
          <w:p w:rsidR="00F11C43" w:rsidRPr="001B5E79" w:rsidRDefault="00F11C43">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 xml:space="preserve">Date of admission to inpatient psychiatric care:  </w:t>
            </w:r>
            <w:r w:rsidRPr="001B5E79">
              <w:rPr>
                <w:rFonts w:ascii="Times New Roman" w:hAnsi="Times New Roman"/>
                <w:sz w:val="22"/>
                <w:szCs w:val="23"/>
              </w:rPr>
              <w:tab/>
            </w:r>
            <w:r w:rsidRPr="001B5E79">
              <w:rPr>
                <w:rFonts w:ascii="Times New Roman" w:hAnsi="Times New Roman"/>
                <w:sz w:val="22"/>
                <w:szCs w:val="23"/>
              </w:rPr>
              <w:tab/>
            </w:r>
            <w:r w:rsidRPr="001B5E79">
              <w:rPr>
                <w:rFonts w:ascii="Times New Roman" w:hAnsi="Times New Roman"/>
                <w:sz w:val="22"/>
                <w:szCs w:val="23"/>
              </w:rPr>
              <w:tab/>
            </w:r>
            <w:r w:rsidRPr="001B5E79">
              <w:rPr>
                <w:rFonts w:ascii="Times New Roman" w:hAnsi="Times New Roman"/>
                <w:sz w:val="22"/>
                <w:szCs w:val="23"/>
              </w:rPr>
              <w:tab/>
            </w:r>
            <w:r w:rsidRPr="001B5E79">
              <w:rPr>
                <w:rFonts w:ascii="Times New Roman" w:hAnsi="Times New Roman"/>
                <w:sz w:val="22"/>
                <w:szCs w:val="23"/>
              </w:rPr>
              <w:tab/>
            </w:r>
            <w:r w:rsidRPr="001B5E79">
              <w:rPr>
                <w:rFonts w:ascii="Times New Roman" w:hAnsi="Times New Roman"/>
                <w:sz w:val="22"/>
                <w:szCs w:val="23"/>
              </w:rPr>
              <w:tab/>
            </w:r>
            <w:r w:rsidRPr="001B5E79">
              <w:rPr>
                <w:rFonts w:ascii="Times New Roman" w:hAnsi="Times New Roman"/>
                <w:sz w:val="22"/>
                <w:szCs w:val="23"/>
              </w:rPr>
              <w:tab/>
            </w:r>
          </w:p>
        </w:tc>
        <w:tc>
          <w:tcPr>
            <w:tcW w:w="2160" w:type="dxa"/>
          </w:tcPr>
          <w:p w:rsidR="00F11C43" w:rsidRPr="001B5E79" w:rsidRDefault="00F11C43">
            <w:pPr>
              <w:jc w:val="center"/>
            </w:pPr>
            <w:r w:rsidRPr="001B5E79">
              <w:t>mm/</w:t>
            </w:r>
            <w:proofErr w:type="spellStart"/>
            <w:r w:rsidRPr="001B5E79">
              <w:t>dd</w:t>
            </w:r>
            <w:proofErr w:type="spellEnd"/>
            <w:r w:rsidRPr="001B5E79">
              <w:t>/</w:t>
            </w:r>
            <w:proofErr w:type="spellStart"/>
            <w:r w:rsidRPr="001B5E79">
              <w:t>yyyy</w:t>
            </w:r>
            <w:proofErr w:type="spellEnd"/>
          </w:p>
          <w:p w:rsidR="00F11C43" w:rsidRPr="001B5E79"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1B5E79" w:rsidTr="00AD74E1">
              <w:tc>
                <w:tcPr>
                  <w:tcW w:w="1929" w:type="dxa"/>
                </w:tcPr>
                <w:p w:rsidR="00AD74E1" w:rsidRPr="001B5E79" w:rsidRDefault="00AD74E1">
                  <w:pPr>
                    <w:jc w:val="center"/>
                  </w:pPr>
                  <w:r w:rsidRPr="001B5E79">
                    <w:t xml:space="preserve">&gt;= </w:t>
                  </w:r>
                  <w:proofErr w:type="spellStart"/>
                  <w:r w:rsidRPr="001B5E79">
                    <w:t>admdt</w:t>
                  </w:r>
                  <w:proofErr w:type="spellEnd"/>
                </w:p>
              </w:tc>
            </w:tr>
          </w:tbl>
          <w:p w:rsidR="00AD74E1" w:rsidRPr="001B5E79" w:rsidRDefault="00AD74E1">
            <w:pPr>
              <w:jc w:val="center"/>
            </w:pPr>
          </w:p>
          <w:p w:rsidR="00F11C43" w:rsidRPr="001B5E79" w:rsidRDefault="00F11C43" w:rsidP="00AD74E1">
            <w:pPr>
              <w:jc w:val="center"/>
            </w:pPr>
          </w:p>
        </w:tc>
        <w:tc>
          <w:tcPr>
            <w:tcW w:w="5850" w:type="dxa"/>
            <w:gridSpan w:val="2"/>
          </w:tcPr>
          <w:p w:rsidR="00F874A3" w:rsidRPr="001B5E79" w:rsidRDefault="00F874A3">
            <w:pPr>
              <w:pStyle w:val="Header"/>
              <w:tabs>
                <w:tab w:val="clear" w:pos="4320"/>
                <w:tab w:val="clear" w:pos="8640"/>
              </w:tabs>
              <w:rPr>
                <w:b/>
                <w:bCs/>
                <w:szCs w:val="19"/>
              </w:rPr>
            </w:pPr>
            <w:r w:rsidRPr="001B5E79">
              <w:rPr>
                <w:b/>
                <w:bCs/>
                <w:szCs w:val="19"/>
              </w:rPr>
              <w:t>Enter the exact date the patient was admitted to inpatient psychiatric care.</w:t>
            </w:r>
          </w:p>
          <w:p w:rsidR="00F11C43" w:rsidRPr="001B5E79" w:rsidRDefault="00F11C43">
            <w:pPr>
              <w:pStyle w:val="Header"/>
              <w:tabs>
                <w:tab w:val="clear" w:pos="4320"/>
                <w:tab w:val="clear" w:pos="8640"/>
              </w:tabs>
              <w:rPr>
                <w:b/>
                <w:bCs/>
                <w:szCs w:val="19"/>
              </w:rPr>
            </w:pPr>
            <w:r w:rsidRPr="001B5E79">
              <w:rPr>
                <w:b/>
                <w:bCs/>
                <w:szCs w:val="19"/>
              </w:rPr>
              <w:t>In hospitals with an inpatient psychiatric unit, the Psychiatric Admission Date may be different from the original hospital admission date.</w:t>
            </w:r>
          </w:p>
          <w:p w:rsidR="00F11C43" w:rsidRPr="001B5E79" w:rsidRDefault="00F11C43">
            <w:pPr>
              <w:pStyle w:val="Header"/>
              <w:tabs>
                <w:tab w:val="clear" w:pos="4320"/>
                <w:tab w:val="clear" w:pos="8640"/>
              </w:tabs>
              <w:rPr>
                <w:b/>
                <w:bCs/>
                <w:szCs w:val="19"/>
              </w:rPr>
            </w:pPr>
            <w:r w:rsidRPr="001B5E79">
              <w:rPr>
                <w:b/>
                <w:bCs/>
                <w:szCs w:val="19"/>
              </w:rPr>
              <w:t>If the patient was in an acute-care hospital and had multiple admissions to the psychiatric unit during their hospitalization, enter the date of the first admission to the psychiatric unit.</w:t>
            </w:r>
          </w:p>
          <w:p w:rsidR="00F11C43" w:rsidRPr="001B5E79" w:rsidRDefault="00F11C43">
            <w:pPr>
              <w:pStyle w:val="Header"/>
              <w:tabs>
                <w:tab w:val="clear" w:pos="4320"/>
                <w:tab w:val="clear" w:pos="8640"/>
              </w:tabs>
              <w:rPr>
                <w:b/>
                <w:bCs/>
                <w:szCs w:val="19"/>
              </w:rPr>
            </w:pPr>
            <w:r w:rsidRPr="001B5E79">
              <w:rPr>
                <w:b/>
                <w:szCs w:val="19"/>
              </w:rPr>
              <w:t>Exclusion:</w:t>
            </w:r>
            <w:r w:rsidRPr="001B5E79">
              <w:rPr>
                <w:szCs w:val="19"/>
              </w:rPr>
              <w:t xml:space="preserve"> </w:t>
            </w:r>
            <w:r w:rsidRPr="001B5E79">
              <w:rPr>
                <w:b/>
                <w:szCs w:val="19"/>
              </w:rPr>
              <w:t>admission to observation, arrival date</w:t>
            </w:r>
          </w:p>
        </w:tc>
      </w:tr>
      <w:tr w:rsidR="00F11C43" w:rsidRPr="001B5E79" w:rsidTr="002B6CDF">
        <w:trPr>
          <w:cantSplit/>
        </w:trPr>
        <w:tc>
          <w:tcPr>
            <w:tcW w:w="630" w:type="dxa"/>
          </w:tcPr>
          <w:p w:rsidR="00F11C43" w:rsidRPr="001B5E79" w:rsidRDefault="00066AA3">
            <w:pPr>
              <w:jc w:val="center"/>
              <w:rPr>
                <w:sz w:val="22"/>
                <w:szCs w:val="23"/>
              </w:rPr>
            </w:pPr>
            <w:r w:rsidRPr="001B5E79">
              <w:br w:type="page"/>
            </w:r>
            <w:r w:rsidR="007D5EC3" w:rsidRPr="001B5E79">
              <w:rPr>
                <w:sz w:val="22"/>
                <w:szCs w:val="23"/>
              </w:rPr>
              <w:t>3</w:t>
            </w:r>
          </w:p>
        </w:tc>
        <w:tc>
          <w:tcPr>
            <w:tcW w:w="1170" w:type="dxa"/>
            <w:gridSpan w:val="2"/>
          </w:tcPr>
          <w:p w:rsidR="00F11C43" w:rsidRPr="001B5E79" w:rsidRDefault="00F11C43">
            <w:pPr>
              <w:jc w:val="center"/>
            </w:pPr>
            <w:proofErr w:type="spellStart"/>
            <w:r w:rsidRPr="001B5E79">
              <w:t>psydcdt</w:t>
            </w:r>
            <w:proofErr w:type="spellEnd"/>
          </w:p>
        </w:tc>
        <w:tc>
          <w:tcPr>
            <w:tcW w:w="4950" w:type="dxa"/>
          </w:tcPr>
          <w:p w:rsidR="00F11C43" w:rsidRPr="001B5E79" w:rsidRDefault="00F11C43">
            <w:pPr>
              <w:rPr>
                <w:sz w:val="22"/>
                <w:szCs w:val="23"/>
              </w:rPr>
            </w:pPr>
            <w:r w:rsidRPr="001B5E79">
              <w:rPr>
                <w:sz w:val="22"/>
                <w:szCs w:val="23"/>
              </w:rPr>
              <w:t>Enter the date of discharge from inpatient psychiatric care.</w:t>
            </w:r>
          </w:p>
        </w:tc>
        <w:tc>
          <w:tcPr>
            <w:tcW w:w="2160" w:type="dxa"/>
          </w:tcPr>
          <w:p w:rsidR="00F11C43" w:rsidRPr="001B5E79" w:rsidRDefault="00F11C43">
            <w:pPr>
              <w:jc w:val="center"/>
            </w:pPr>
            <w:r w:rsidRPr="001B5E79">
              <w:t>mm/</w:t>
            </w:r>
            <w:proofErr w:type="spellStart"/>
            <w:r w:rsidRPr="001B5E79">
              <w:t>dd</w:t>
            </w:r>
            <w:proofErr w:type="spellEnd"/>
            <w:r w:rsidRPr="001B5E79">
              <w:t>/</w:t>
            </w:r>
            <w:proofErr w:type="spellStart"/>
            <w:r w:rsidRPr="001B5E79">
              <w:t>yyyy</w:t>
            </w:r>
            <w:proofErr w:type="spellEnd"/>
          </w:p>
          <w:p w:rsidR="005B0BA9" w:rsidRPr="001B5E79"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1B5E79">
              <w:tc>
                <w:tcPr>
                  <w:tcW w:w="1929" w:type="dxa"/>
                </w:tcPr>
                <w:p w:rsidR="00F11C43" w:rsidRPr="001B5E79" w:rsidRDefault="00F11C43">
                  <w:pPr>
                    <w:jc w:val="center"/>
                  </w:pPr>
                  <w:r w:rsidRPr="001B5E79">
                    <w:t xml:space="preserve">&gt; = </w:t>
                  </w:r>
                  <w:proofErr w:type="spellStart"/>
                  <w:r w:rsidRPr="001B5E79">
                    <w:t>psyadmdt</w:t>
                  </w:r>
                  <w:proofErr w:type="spellEnd"/>
                  <w:r w:rsidRPr="001B5E79">
                    <w:t xml:space="preserve"> </w:t>
                  </w:r>
                  <w:r w:rsidR="00B658C0" w:rsidRPr="001B5E79">
                    <w:t xml:space="preserve">and &lt;= </w:t>
                  </w:r>
                  <w:proofErr w:type="spellStart"/>
                  <w:r w:rsidR="00B658C0" w:rsidRPr="001B5E79">
                    <w:t>dcdate</w:t>
                  </w:r>
                  <w:proofErr w:type="spellEnd"/>
                </w:p>
              </w:tc>
            </w:tr>
            <w:tr w:rsidR="00F11C43" w:rsidRPr="001B5E79">
              <w:tc>
                <w:tcPr>
                  <w:tcW w:w="1929" w:type="dxa"/>
                </w:tcPr>
                <w:p w:rsidR="00F11C43" w:rsidRPr="001B5E79" w:rsidRDefault="00F11C43">
                  <w:pPr>
                    <w:jc w:val="center"/>
                  </w:pPr>
                  <w:r w:rsidRPr="001B5E79">
                    <w:t xml:space="preserve">Warning if &lt; </w:t>
                  </w:r>
                  <w:proofErr w:type="spellStart"/>
                  <w:r w:rsidRPr="001B5E79">
                    <w:t>admdt</w:t>
                  </w:r>
                  <w:proofErr w:type="spellEnd"/>
                </w:p>
              </w:tc>
            </w:tr>
          </w:tbl>
          <w:p w:rsidR="00F11C43" w:rsidRPr="001B5E79" w:rsidRDefault="00F11C43">
            <w:pPr>
              <w:jc w:val="center"/>
            </w:pPr>
          </w:p>
        </w:tc>
        <w:tc>
          <w:tcPr>
            <w:tcW w:w="5850" w:type="dxa"/>
            <w:gridSpan w:val="2"/>
          </w:tcPr>
          <w:p w:rsidR="00F11C43" w:rsidRPr="001B5E79" w:rsidRDefault="00F11C43">
            <w:pPr>
              <w:pStyle w:val="Header"/>
              <w:tabs>
                <w:tab w:val="clear" w:pos="4320"/>
                <w:tab w:val="clear" w:pos="8640"/>
              </w:tabs>
              <w:rPr>
                <w:b/>
                <w:bCs/>
                <w:szCs w:val="19"/>
              </w:rPr>
            </w:pPr>
            <w:r w:rsidRPr="001B5E79">
              <w:rPr>
                <w:b/>
                <w:bCs/>
                <w:szCs w:val="19"/>
              </w:rPr>
              <w:t>Enter the exact date the patient was discharged from inpatient psychiatric care.  If the patient left against medical advice or expired, enter the date of occurrence.</w:t>
            </w:r>
          </w:p>
        </w:tc>
      </w:tr>
      <w:tr w:rsidR="00F11C43" w:rsidRPr="001B5E79"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1B5E79" w:rsidRDefault="00EE344C">
            <w:pPr>
              <w:jc w:val="center"/>
              <w:rPr>
                <w:bCs/>
                <w:sz w:val="22"/>
                <w:szCs w:val="23"/>
              </w:rPr>
            </w:pPr>
            <w:r w:rsidRPr="001B5E79">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pPr>
            <w:proofErr w:type="spellStart"/>
            <w:r w:rsidRPr="001B5E79">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1B5E79" w:rsidRDefault="00F11C43">
            <w:pPr>
              <w:pStyle w:val="Heading1"/>
              <w:jc w:val="left"/>
              <w:rPr>
                <w:b w:val="0"/>
                <w:bCs/>
                <w:sz w:val="22"/>
                <w:szCs w:val="23"/>
              </w:rPr>
            </w:pPr>
            <w:r w:rsidRPr="001B5E79">
              <w:rPr>
                <w:b w:val="0"/>
                <w:bCs/>
                <w:sz w:val="22"/>
                <w:szCs w:val="23"/>
              </w:rPr>
              <w:t>Discharge date from hospital:</w:t>
            </w:r>
            <w:r w:rsidRPr="001B5E79">
              <w:rPr>
                <w:b w:val="0"/>
                <w:bCs/>
                <w:sz w:val="22"/>
                <w:szCs w:val="23"/>
              </w:rPr>
              <w:tab/>
            </w:r>
            <w:r w:rsidRPr="001B5E79">
              <w:rPr>
                <w:b w:val="0"/>
                <w:bCs/>
                <w:sz w:val="22"/>
                <w:szCs w:val="23"/>
              </w:rPr>
              <w:tab/>
            </w:r>
            <w:r w:rsidRPr="001B5E79">
              <w:rPr>
                <w:b w:val="0"/>
                <w:bCs/>
                <w:sz w:val="22"/>
                <w:szCs w:val="23"/>
              </w:rPr>
              <w:tab/>
            </w:r>
            <w:r w:rsidRPr="001B5E79">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pPr>
            <w:r w:rsidRPr="001B5E79">
              <w:t>mm/</w:t>
            </w:r>
            <w:proofErr w:type="spellStart"/>
            <w:r w:rsidRPr="001B5E79">
              <w:t>dd</w:t>
            </w:r>
            <w:proofErr w:type="spellEnd"/>
            <w:r w:rsidRPr="001B5E79">
              <w:t>/</w:t>
            </w:r>
            <w:proofErr w:type="spellStart"/>
            <w:r w:rsidRPr="001B5E79">
              <w:t>yyyy</w:t>
            </w:r>
            <w:proofErr w:type="spellEnd"/>
          </w:p>
          <w:p w:rsidR="00F11C43" w:rsidRPr="001B5E79" w:rsidRDefault="00F11C43">
            <w:pPr>
              <w:jc w:val="center"/>
            </w:pPr>
            <w:r w:rsidRPr="001B5E79">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1B5E79">
              <w:tc>
                <w:tcPr>
                  <w:tcW w:w="1929" w:type="dxa"/>
                </w:tcPr>
                <w:p w:rsidR="00F11C43" w:rsidRPr="001B5E79" w:rsidRDefault="00F11C43">
                  <w:pPr>
                    <w:jc w:val="center"/>
                  </w:pPr>
                  <w:r w:rsidRPr="001B5E79">
                    <w:t xml:space="preserve">&gt; = </w:t>
                  </w:r>
                  <w:proofErr w:type="spellStart"/>
                  <w:r w:rsidRPr="001B5E79">
                    <w:t>admdt</w:t>
                  </w:r>
                  <w:proofErr w:type="spellEnd"/>
                </w:p>
              </w:tc>
            </w:tr>
          </w:tbl>
          <w:p w:rsidR="00F11C43" w:rsidRPr="001B5E79"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1B5E79" w:rsidRDefault="00D215C2" w:rsidP="00D215C2">
            <w:pPr>
              <w:pStyle w:val="Header"/>
              <w:tabs>
                <w:tab w:val="clear" w:pos="4320"/>
                <w:tab w:val="clear" w:pos="8640"/>
              </w:tabs>
              <w:rPr>
                <w:b/>
                <w:bCs/>
                <w:szCs w:val="19"/>
              </w:rPr>
            </w:pPr>
            <w:r w:rsidRPr="001B5E79">
              <w:rPr>
                <w:b/>
                <w:bCs/>
                <w:szCs w:val="19"/>
              </w:rPr>
              <w:t>Auto-filled; cannot be modified.</w:t>
            </w:r>
          </w:p>
          <w:p w:rsidR="00F11C43" w:rsidRPr="001B5E79" w:rsidRDefault="00F11C43" w:rsidP="00F842CC">
            <w:pPr>
              <w:pStyle w:val="Header"/>
              <w:tabs>
                <w:tab w:val="clear" w:pos="4320"/>
                <w:tab w:val="clear" w:pos="8640"/>
              </w:tabs>
              <w:rPr>
                <w:szCs w:val="19"/>
              </w:rPr>
            </w:pPr>
            <w:r w:rsidRPr="001B5E79">
              <w:rPr>
                <w:szCs w:val="19"/>
              </w:rPr>
              <w:t>The computer auto-fill</w:t>
            </w:r>
            <w:r w:rsidR="00D215C2" w:rsidRPr="001B5E79">
              <w:rPr>
                <w:szCs w:val="19"/>
              </w:rPr>
              <w:t>s</w:t>
            </w:r>
            <w:r w:rsidRPr="001B5E79">
              <w:rPr>
                <w:szCs w:val="19"/>
              </w:rPr>
              <w:t xml:space="preserve"> the discharge date from the </w:t>
            </w:r>
            <w:r w:rsidR="00D215C2" w:rsidRPr="001B5E79">
              <w:rPr>
                <w:szCs w:val="19"/>
              </w:rPr>
              <w:t>ABI</w:t>
            </w:r>
            <w:r w:rsidRPr="001B5E79">
              <w:rPr>
                <w:szCs w:val="19"/>
              </w:rPr>
              <w:t xml:space="preserve"> pull list.  This date cannot be modified in order to ensure the selected episode of care is reviewed.  </w:t>
            </w:r>
          </w:p>
        </w:tc>
      </w:tr>
      <w:tr w:rsidR="00F11C43" w:rsidRPr="001B5E79"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1B5E79" w:rsidRDefault="00EE344C">
            <w:pPr>
              <w:jc w:val="center"/>
              <w:rPr>
                <w:sz w:val="22"/>
              </w:rPr>
            </w:pPr>
            <w:r w:rsidRPr="001B5E79">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pPr>
            <w:proofErr w:type="spellStart"/>
            <w:r w:rsidRPr="001B5E79">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1B5E79" w:rsidRDefault="00F11C43">
            <w:pPr>
              <w:pStyle w:val="Heading1"/>
              <w:jc w:val="left"/>
              <w:rPr>
                <w:b w:val="0"/>
                <w:bCs/>
                <w:sz w:val="22"/>
                <w:szCs w:val="23"/>
              </w:rPr>
            </w:pPr>
            <w:r w:rsidRPr="001B5E79">
              <w:rPr>
                <w:b w:val="0"/>
                <w:bCs/>
                <w:sz w:val="22"/>
                <w:szCs w:val="23"/>
              </w:rPr>
              <w:t>Enter the ICD-</w:t>
            </w:r>
            <w:r w:rsidR="008F5662" w:rsidRPr="001B5E79">
              <w:rPr>
                <w:b w:val="0"/>
                <w:bCs/>
                <w:sz w:val="22"/>
                <w:szCs w:val="23"/>
              </w:rPr>
              <w:t>10</w:t>
            </w:r>
            <w:r w:rsidRPr="001B5E79">
              <w:rPr>
                <w:b w:val="0"/>
                <w:bCs/>
                <w:sz w:val="22"/>
                <w:szCs w:val="23"/>
              </w:rPr>
              <w:t>-CM principal diagnosis code:</w:t>
            </w:r>
          </w:p>
          <w:p w:rsidR="00F11C43" w:rsidRPr="001B5E79" w:rsidRDefault="00F11C43">
            <w:pPr>
              <w:rPr>
                <w:sz w:val="22"/>
              </w:rPr>
            </w:pPr>
            <w:r w:rsidRPr="001B5E79">
              <w:rPr>
                <w:sz w:val="22"/>
              </w:rPr>
              <w:tab/>
            </w:r>
            <w:r w:rsidRPr="001B5E79">
              <w:rPr>
                <w:sz w:val="22"/>
              </w:rPr>
              <w:tab/>
            </w:r>
            <w:r w:rsidRPr="001B5E79">
              <w:rPr>
                <w:sz w:val="22"/>
              </w:rPr>
              <w:tab/>
            </w:r>
          </w:p>
          <w:p w:rsidR="00F11C43" w:rsidRPr="001B5E79" w:rsidRDefault="00F11C43">
            <w:pPr>
              <w:rPr>
                <w:sz w:val="22"/>
              </w:rPr>
            </w:pPr>
            <w:r w:rsidRPr="001B5E79">
              <w:rPr>
                <w:sz w:val="22"/>
              </w:rPr>
              <w:tab/>
            </w:r>
            <w:r w:rsidRPr="001B5E79">
              <w:rPr>
                <w:sz w:val="22"/>
              </w:rPr>
              <w:tab/>
            </w:r>
            <w:r w:rsidRPr="001B5E79">
              <w:rPr>
                <w:sz w:val="22"/>
              </w:rPr>
              <w:tab/>
            </w:r>
          </w:p>
          <w:p w:rsidR="00F11C43" w:rsidRPr="001B5E79"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pPr>
            <w:r w:rsidRPr="001B5E79">
              <w:t>__ __ __. __ __</w:t>
            </w:r>
            <w:r w:rsidR="00AD5110" w:rsidRPr="001B5E79">
              <w:t xml:space="preserve"> __ __</w:t>
            </w:r>
          </w:p>
          <w:p w:rsidR="00F11C43" w:rsidRPr="001B5E79" w:rsidRDefault="00F11C43">
            <w:pPr>
              <w:jc w:val="center"/>
              <w:rPr>
                <w:szCs w:val="23"/>
              </w:rPr>
            </w:pPr>
            <w:r w:rsidRPr="001B5E79">
              <w:rPr>
                <w:szCs w:val="23"/>
              </w:rPr>
              <w:t xml:space="preserve">(3 </w:t>
            </w:r>
            <w:r w:rsidR="00B63771" w:rsidRPr="001B5E79">
              <w:rPr>
                <w:szCs w:val="23"/>
              </w:rPr>
              <w:t>alpha-numeric characters</w:t>
            </w:r>
            <w:r w:rsidRPr="001B5E79">
              <w:rPr>
                <w:szCs w:val="23"/>
              </w:rPr>
              <w:t>/decimal point/</w:t>
            </w:r>
            <w:r w:rsidR="00AD5110" w:rsidRPr="001B5E79">
              <w:rPr>
                <w:szCs w:val="23"/>
              </w:rPr>
              <w:t xml:space="preserve">four </w:t>
            </w:r>
            <w:r w:rsidR="00B63771" w:rsidRPr="001B5E79">
              <w:rPr>
                <w:szCs w:val="23"/>
              </w:rPr>
              <w:t>alpha-numeric characters</w:t>
            </w:r>
            <w:r w:rsidRPr="001B5E79">
              <w:rPr>
                <w:szCs w:val="23"/>
              </w:rPr>
              <w:t>)</w:t>
            </w:r>
          </w:p>
          <w:p w:rsidR="00D215C2" w:rsidRPr="001B5E79" w:rsidRDefault="00D215C2" w:rsidP="00D215C2">
            <w:pPr>
              <w:pStyle w:val="BodyText"/>
              <w:jc w:val="center"/>
              <w:rPr>
                <w:b/>
                <w:sz w:val="19"/>
                <w:szCs w:val="19"/>
              </w:rPr>
            </w:pPr>
            <w:r w:rsidRPr="001B5E79">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1B5E79" w:rsidTr="00466801">
              <w:tc>
                <w:tcPr>
                  <w:tcW w:w="1929" w:type="dxa"/>
                </w:tcPr>
                <w:p w:rsidR="0029782A" w:rsidRPr="001B5E79" w:rsidRDefault="0029782A" w:rsidP="00466801">
                  <w:pPr>
                    <w:jc w:val="center"/>
                    <w:rPr>
                      <w:b/>
                      <w:bCs/>
                    </w:rPr>
                  </w:pPr>
                  <w:r w:rsidRPr="001B5E79">
                    <w:rPr>
                      <w:b/>
                      <w:bCs/>
                    </w:rPr>
                    <w:t>Cannot enter 000.00</w:t>
                  </w:r>
                  <w:r w:rsidR="000860E4" w:rsidRPr="001B5E79">
                    <w:rPr>
                      <w:b/>
                      <w:bCs/>
                    </w:rPr>
                    <w:t>00</w:t>
                  </w:r>
                  <w:r w:rsidRPr="001B5E79">
                    <w:rPr>
                      <w:b/>
                      <w:bCs/>
                    </w:rPr>
                    <w:t>, 123.45</w:t>
                  </w:r>
                  <w:r w:rsidR="000860E4" w:rsidRPr="001B5E79">
                    <w:rPr>
                      <w:b/>
                      <w:bCs/>
                    </w:rPr>
                    <w:t>67</w:t>
                  </w:r>
                  <w:r w:rsidRPr="001B5E79">
                    <w:rPr>
                      <w:b/>
                      <w:bCs/>
                    </w:rPr>
                    <w:t>, or 999.99</w:t>
                  </w:r>
                  <w:r w:rsidR="000860E4" w:rsidRPr="001B5E79">
                    <w:rPr>
                      <w:b/>
                      <w:bCs/>
                    </w:rPr>
                    <w:t>99</w:t>
                  </w:r>
                </w:p>
              </w:tc>
            </w:tr>
          </w:tbl>
          <w:p w:rsidR="00F11C43" w:rsidRPr="001B5E79"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1B5E79" w:rsidRDefault="00F11C43" w:rsidP="00470B30">
            <w:pPr>
              <w:pStyle w:val="BodyText"/>
              <w:rPr>
                <w:b/>
                <w:bCs/>
              </w:rPr>
            </w:pPr>
            <w:r w:rsidRPr="001B5E79">
              <w:rPr>
                <w:b/>
                <w:bCs/>
              </w:rPr>
              <w:t xml:space="preserve">Will auto-fill from PTF with ability to change.  </w:t>
            </w:r>
            <w:r w:rsidR="00470B30" w:rsidRPr="001B5E79">
              <w:rPr>
                <w:b/>
                <w:bCs/>
              </w:rPr>
              <w:t xml:space="preserve">Do NOT change the principal diagnosis code </w:t>
            </w:r>
            <w:r w:rsidR="00470B30" w:rsidRPr="001B5E79">
              <w:rPr>
                <w:b/>
                <w:bCs/>
                <w:u w:val="single"/>
              </w:rPr>
              <w:t>unless</w:t>
            </w:r>
            <w:r w:rsidR="00470B30" w:rsidRPr="001B5E79">
              <w:rPr>
                <w:b/>
                <w:bCs/>
              </w:rPr>
              <w:t xml:space="preserve"> the principal diagnosis code documented in the record is not the code displayed in the software.  </w:t>
            </w:r>
          </w:p>
          <w:p w:rsidR="00F11C43" w:rsidRPr="001B5E79" w:rsidRDefault="00F11C43">
            <w:pPr>
              <w:pStyle w:val="Header"/>
              <w:tabs>
                <w:tab w:val="clear" w:pos="4320"/>
                <w:tab w:val="clear" w:pos="8640"/>
                <w:tab w:val="left" w:pos="4996"/>
              </w:tabs>
              <w:rPr>
                <w:b/>
                <w:bCs/>
              </w:rPr>
            </w:pPr>
          </w:p>
        </w:tc>
      </w:tr>
      <w:tr w:rsidR="00F11C43" w:rsidRPr="001B5E79"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1B5E79" w:rsidRDefault="00BB4737" w:rsidP="00EE344C">
            <w:pPr>
              <w:jc w:val="center"/>
              <w:rPr>
                <w:sz w:val="22"/>
              </w:rPr>
            </w:pPr>
            <w:r w:rsidRPr="001B5E79">
              <w:lastRenderedPageBreak/>
              <w:br w:type="page"/>
            </w:r>
            <w:r w:rsidR="00EE344C" w:rsidRPr="001B5E79">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pPr>
            <w:r w:rsidRPr="001B5E79">
              <w:t>othrcode1</w:t>
            </w:r>
          </w:p>
          <w:p w:rsidR="00F11C43" w:rsidRPr="001B5E79" w:rsidRDefault="00F11C43">
            <w:pPr>
              <w:jc w:val="center"/>
            </w:pPr>
            <w:r w:rsidRPr="001B5E79">
              <w:t>othrcode2</w:t>
            </w:r>
          </w:p>
          <w:p w:rsidR="00F11C43" w:rsidRPr="001B5E79" w:rsidRDefault="00F11C43">
            <w:pPr>
              <w:jc w:val="center"/>
            </w:pPr>
            <w:r w:rsidRPr="001B5E79">
              <w:t>othrcode3</w:t>
            </w:r>
          </w:p>
          <w:p w:rsidR="00F11C43" w:rsidRPr="001B5E79" w:rsidRDefault="00F11C43">
            <w:pPr>
              <w:jc w:val="center"/>
            </w:pPr>
            <w:r w:rsidRPr="001B5E79">
              <w:t>othrcode4</w:t>
            </w:r>
          </w:p>
          <w:p w:rsidR="00F11C43" w:rsidRPr="001B5E79" w:rsidRDefault="00F11C43">
            <w:pPr>
              <w:jc w:val="center"/>
            </w:pPr>
            <w:r w:rsidRPr="001B5E79">
              <w:t>othrcode5</w:t>
            </w:r>
          </w:p>
          <w:p w:rsidR="00F11C43" w:rsidRPr="001B5E79" w:rsidRDefault="00F11C43">
            <w:pPr>
              <w:jc w:val="center"/>
            </w:pPr>
            <w:r w:rsidRPr="001B5E79">
              <w:t>othrcode6</w:t>
            </w:r>
          </w:p>
          <w:p w:rsidR="00F11C43" w:rsidRPr="001B5E79" w:rsidRDefault="00F11C43">
            <w:pPr>
              <w:jc w:val="center"/>
            </w:pPr>
            <w:r w:rsidRPr="001B5E79">
              <w:t>othrcode7</w:t>
            </w:r>
          </w:p>
          <w:p w:rsidR="00F11C43" w:rsidRPr="001B5E79" w:rsidRDefault="00F11C43">
            <w:pPr>
              <w:jc w:val="center"/>
            </w:pPr>
            <w:r w:rsidRPr="001B5E79">
              <w:t>othrcode8</w:t>
            </w:r>
          </w:p>
          <w:p w:rsidR="00F11C43" w:rsidRPr="001B5E79" w:rsidRDefault="00F11C43">
            <w:pPr>
              <w:jc w:val="center"/>
            </w:pPr>
            <w:r w:rsidRPr="001B5E79">
              <w:t>othrcode9</w:t>
            </w:r>
          </w:p>
          <w:p w:rsidR="00F11C43" w:rsidRPr="001B5E79" w:rsidRDefault="00F11C43">
            <w:pPr>
              <w:jc w:val="center"/>
            </w:pPr>
            <w:r w:rsidRPr="001B5E79">
              <w:t>othrcode10</w:t>
            </w:r>
          </w:p>
          <w:p w:rsidR="00F11C43" w:rsidRPr="001B5E79" w:rsidRDefault="00F11C43">
            <w:pPr>
              <w:jc w:val="center"/>
            </w:pPr>
            <w:r w:rsidRPr="001B5E79">
              <w:t>othrcode11</w:t>
            </w:r>
          </w:p>
          <w:p w:rsidR="00F11C43" w:rsidRPr="001B5E79" w:rsidRDefault="00F11C43">
            <w:pPr>
              <w:jc w:val="center"/>
            </w:pPr>
            <w:r w:rsidRPr="001B5E79">
              <w:t>othrcode12</w:t>
            </w:r>
          </w:p>
          <w:p w:rsidR="00F11C43" w:rsidRPr="001B5E79" w:rsidRDefault="00F11C43">
            <w:pPr>
              <w:jc w:val="center"/>
            </w:pPr>
            <w:r w:rsidRPr="001B5E79">
              <w:t>othrcode13</w:t>
            </w:r>
          </w:p>
          <w:p w:rsidR="00F11C43" w:rsidRPr="001B5E79" w:rsidRDefault="00F11C43">
            <w:pPr>
              <w:jc w:val="center"/>
            </w:pPr>
            <w:r w:rsidRPr="001B5E79">
              <w:t>othrcode14</w:t>
            </w:r>
          </w:p>
          <w:p w:rsidR="006B4883" w:rsidRPr="001B5E79" w:rsidRDefault="00F11C43" w:rsidP="00BA7559">
            <w:pPr>
              <w:jc w:val="center"/>
            </w:pPr>
            <w:r w:rsidRPr="001B5E79">
              <w:t>othrcode15</w:t>
            </w:r>
          </w:p>
          <w:p w:rsidR="008135AC" w:rsidRPr="001B5E79" w:rsidRDefault="008135AC" w:rsidP="00BA7559">
            <w:pPr>
              <w:jc w:val="center"/>
            </w:pPr>
            <w:r w:rsidRPr="001B5E79">
              <w:t>othrcode16</w:t>
            </w:r>
          </w:p>
          <w:p w:rsidR="008135AC" w:rsidRPr="001B5E79" w:rsidRDefault="008135AC" w:rsidP="00BA7559">
            <w:pPr>
              <w:jc w:val="center"/>
            </w:pPr>
            <w:r w:rsidRPr="001B5E79">
              <w:t>othrcode17</w:t>
            </w:r>
          </w:p>
          <w:p w:rsidR="003701EE" w:rsidRPr="001B5E79" w:rsidRDefault="003701EE" w:rsidP="00BA7559">
            <w:pPr>
              <w:jc w:val="center"/>
            </w:pPr>
            <w:r w:rsidRPr="001B5E79">
              <w:t>othrcode18</w:t>
            </w:r>
          </w:p>
          <w:p w:rsidR="003701EE" w:rsidRPr="001B5E79" w:rsidRDefault="003701EE" w:rsidP="00BA7559">
            <w:pPr>
              <w:jc w:val="center"/>
            </w:pPr>
            <w:r w:rsidRPr="001B5E79">
              <w:t>othrcode19</w:t>
            </w:r>
          </w:p>
          <w:p w:rsidR="003701EE" w:rsidRPr="001B5E79" w:rsidRDefault="003701EE" w:rsidP="00BA7559">
            <w:pPr>
              <w:jc w:val="center"/>
            </w:pPr>
            <w:r w:rsidRPr="001B5E79">
              <w:t>othrcode20</w:t>
            </w:r>
          </w:p>
          <w:p w:rsidR="003701EE" w:rsidRPr="001B5E79" w:rsidRDefault="003701EE" w:rsidP="00BA7559">
            <w:pPr>
              <w:jc w:val="center"/>
            </w:pPr>
            <w:r w:rsidRPr="001B5E79">
              <w:t>othrcode21</w:t>
            </w:r>
          </w:p>
          <w:p w:rsidR="003701EE" w:rsidRPr="001B5E79" w:rsidRDefault="003701EE" w:rsidP="00BA7559">
            <w:pPr>
              <w:jc w:val="center"/>
            </w:pPr>
            <w:r w:rsidRPr="001B5E79">
              <w:t>othrcode22</w:t>
            </w:r>
          </w:p>
          <w:p w:rsidR="003701EE" w:rsidRPr="001B5E79" w:rsidRDefault="003701EE" w:rsidP="00BA7559">
            <w:pPr>
              <w:jc w:val="center"/>
            </w:pPr>
            <w:r w:rsidRPr="001B5E79">
              <w:t>othrcode23</w:t>
            </w:r>
          </w:p>
          <w:p w:rsidR="003701EE" w:rsidRPr="001B5E79" w:rsidRDefault="003701EE" w:rsidP="00BA7559">
            <w:pPr>
              <w:jc w:val="center"/>
            </w:pPr>
            <w:r w:rsidRPr="001B5E79">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1B5E79" w:rsidRDefault="00F11C43">
            <w:pPr>
              <w:pStyle w:val="Footer"/>
              <w:tabs>
                <w:tab w:val="clear" w:pos="4320"/>
                <w:tab w:val="clear" w:pos="8640"/>
              </w:tabs>
              <w:jc w:val="both"/>
              <w:rPr>
                <w:rFonts w:ascii="Times New Roman" w:hAnsi="Times New Roman"/>
                <w:sz w:val="22"/>
                <w:szCs w:val="23"/>
              </w:rPr>
            </w:pPr>
            <w:r w:rsidRPr="001B5E79">
              <w:rPr>
                <w:rFonts w:ascii="Times New Roman" w:hAnsi="Times New Roman"/>
                <w:sz w:val="22"/>
                <w:szCs w:val="23"/>
              </w:rPr>
              <w:t>Enter the ICD-</w:t>
            </w:r>
            <w:r w:rsidR="008F5662" w:rsidRPr="001B5E79">
              <w:rPr>
                <w:rFonts w:ascii="Times New Roman" w:hAnsi="Times New Roman"/>
                <w:sz w:val="22"/>
                <w:szCs w:val="23"/>
              </w:rPr>
              <w:t>10</w:t>
            </w:r>
            <w:r w:rsidRPr="001B5E79">
              <w:rPr>
                <w:rFonts w:ascii="Times New Roman" w:hAnsi="Times New Roman"/>
                <w:sz w:val="22"/>
                <w:szCs w:val="23"/>
              </w:rPr>
              <w:t>-CM other diagnosis codes:</w:t>
            </w:r>
          </w:p>
          <w:p w:rsidR="00F11C43" w:rsidRPr="001B5E79" w:rsidRDefault="00F11C43">
            <w:pPr>
              <w:pStyle w:val="Footer"/>
              <w:tabs>
                <w:tab w:val="clear" w:pos="4320"/>
                <w:tab w:val="clear" w:pos="8640"/>
              </w:tabs>
              <w:jc w:val="both"/>
              <w:rPr>
                <w:rFonts w:ascii="Times New Roman" w:hAnsi="Times New Roman"/>
                <w:sz w:val="22"/>
                <w:szCs w:val="23"/>
              </w:rPr>
            </w:pPr>
            <w:r w:rsidRPr="001B5E79">
              <w:rPr>
                <w:rFonts w:ascii="Times New Roman" w:hAnsi="Times New Roman"/>
                <w:sz w:val="22"/>
                <w:szCs w:val="23"/>
              </w:rPr>
              <w:tab/>
            </w:r>
            <w:r w:rsidRPr="001B5E79">
              <w:rPr>
                <w:rFonts w:ascii="Times New Roman" w:hAnsi="Times New Roman"/>
                <w:sz w:val="22"/>
                <w:szCs w:val="23"/>
              </w:rPr>
              <w:tab/>
            </w:r>
            <w:r w:rsidRPr="001B5E79">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pPr>
            <w:r w:rsidRPr="001B5E79">
              <w:t>__ __ __. __ __</w:t>
            </w:r>
            <w:r w:rsidR="00AD5110" w:rsidRPr="001B5E79">
              <w:t xml:space="preserve"> __ __</w:t>
            </w:r>
          </w:p>
          <w:p w:rsidR="00F11C43" w:rsidRPr="001B5E79" w:rsidRDefault="00F11C43">
            <w:pPr>
              <w:jc w:val="center"/>
              <w:rPr>
                <w:szCs w:val="23"/>
              </w:rPr>
            </w:pPr>
            <w:r w:rsidRPr="001B5E79">
              <w:rPr>
                <w:szCs w:val="23"/>
              </w:rPr>
              <w:t xml:space="preserve">(3 </w:t>
            </w:r>
            <w:r w:rsidR="00B63771" w:rsidRPr="001B5E79">
              <w:rPr>
                <w:szCs w:val="23"/>
              </w:rPr>
              <w:t>alpha-numeric characters</w:t>
            </w:r>
            <w:r w:rsidRPr="001B5E79">
              <w:rPr>
                <w:szCs w:val="23"/>
              </w:rPr>
              <w:t>/decimal point/</w:t>
            </w:r>
            <w:r w:rsidR="00AD5110" w:rsidRPr="001B5E79">
              <w:rPr>
                <w:szCs w:val="23"/>
              </w:rPr>
              <w:t xml:space="preserve">four </w:t>
            </w:r>
            <w:r w:rsidR="00B63771" w:rsidRPr="001B5E79">
              <w:rPr>
                <w:szCs w:val="23"/>
              </w:rPr>
              <w:t>alpha-numeric characters</w:t>
            </w:r>
            <w:r w:rsidRPr="001B5E79">
              <w:rPr>
                <w:szCs w:val="23"/>
              </w:rPr>
              <w:t>)</w:t>
            </w:r>
          </w:p>
          <w:p w:rsidR="00D215C2" w:rsidRPr="001B5E79" w:rsidRDefault="00D215C2" w:rsidP="00D215C2">
            <w:pPr>
              <w:pStyle w:val="BodyText"/>
              <w:jc w:val="center"/>
              <w:rPr>
                <w:b/>
              </w:rPr>
            </w:pPr>
            <w:r w:rsidRPr="001B5E79">
              <w:rPr>
                <w:b/>
              </w:rPr>
              <w:t>Auto-filled: can</w:t>
            </w:r>
            <w:r w:rsidR="00C7733E" w:rsidRPr="001B5E79">
              <w:rPr>
                <w:b/>
              </w:rPr>
              <w:t>not</w:t>
            </w:r>
            <w:r w:rsidRPr="001B5E79">
              <w:rPr>
                <w:b/>
              </w:rPr>
              <w:t xml:space="preserve"> be modified</w:t>
            </w:r>
          </w:p>
          <w:p w:rsidR="00C1331D" w:rsidRPr="001B5E79" w:rsidRDefault="00C1331D" w:rsidP="00D215C2">
            <w:pPr>
              <w:pStyle w:val="BodyText"/>
              <w:jc w:val="center"/>
              <w:rPr>
                <w:b/>
              </w:rPr>
            </w:pPr>
          </w:p>
          <w:p w:rsidR="00C1331D" w:rsidRPr="001B5E79" w:rsidRDefault="00C1331D" w:rsidP="00D215C2">
            <w:pPr>
              <w:pStyle w:val="BodyText"/>
              <w:jc w:val="center"/>
              <w:rPr>
                <w:b/>
              </w:rPr>
            </w:pPr>
            <w:r w:rsidRPr="001B5E79">
              <w:rPr>
                <w:b/>
              </w:rPr>
              <w:t>If enabled, c</w:t>
            </w:r>
            <w:r w:rsidR="00655030" w:rsidRPr="001B5E79">
              <w:rPr>
                <w:b/>
              </w:rPr>
              <w:t>an</w:t>
            </w:r>
            <w:r w:rsidRPr="001B5E79">
              <w:rPr>
                <w:b/>
              </w:rPr>
              <w:t xml:space="preserve"> enter up to 24 codes</w:t>
            </w:r>
          </w:p>
          <w:p w:rsidR="00C1331D" w:rsidRPr="001B5E79" w:rsidRDefault="00C1331D" w:rsidP="00D215C2">
            <w:pPr>
              <w:pStyle w:val="BodyText"/>
              <w:jc w:val="center"/>
              <w:rPr>
                <w:b/>
              </w:rPr>
            </w:pPr>
          </w:p>
          <w:p w:rsidR="00C1331D" w:rsidRPr="001B5E79" w:rsidRDefault="00C1331D" w:rsidP="00C1331D">
            <w:pPr>
              <w:jc w:val="center"/>
            </w:pPr>
            <w:r w:rsidRPr="001B5E79">
              <w:rPr>
                <w:b/>
                <w:bCs/>
              </w:rPr>
              <w:t xml:space="preserve">If enabled, abstractor can enter </w:t>
            </w:r>
            <w:proofErr w:type="spellStart"/>
            <w:r w:rsidRPr="001B5E79">
              <w:rPr>
                <w:b/>
                <w:bCs/>
              </w:rPr>
              <w:t>xxx.xx</w:t>
            </w:r>
            <w:r w:rsidR="000860E4" w:rsidRPr="001B5E79">
              <w:rPr>
                <w:b/>
                <w:bCs/>
              </w:rPr>
              <w:t>xx</w:t>
            </w:r>
            <w:proofErr w:type="spellEnd"/>
            <w:r w:rsidRPr="001B5E79">
              <w:rPr>
                <w:b/>
                <w:bCs/>
              </w:rPr>
              <w:t xml:space="preserve"> in code field if no other diagnosis codes found</w:t>
            </w:r>
          </w:p>
          <w:p w:rsidR="00F11C43" w:rsidRPr="001B5E79" w:rsidRDefault="00F11C43">
            <w:pPr>
              <w:pStyle w:val="Heading9"/>
              <w:jc w:val="center"/>
              <w:rPr>
                <w:sz w:val="20"/>
              </w:rPr>
            </w:pPr>
          </w:p>
          <w:p w:rsidR="00F11C43" w:rsidRPr="001B5E79" w:rsidRDefault="00F11C43">
            <w:pPr>
              <w:jc w:val="center"/>
              <w:rPr>
                <w:b/>
                <w:bCs/>
              </w:rPr>
            </w:pPr>
            <w:r w:rsidRPr="001B5E79">
              <w:rPr>
                <w:b/>
                <w:bCs/>
              </w:rPr>
              <w:t xml:space="preserve">If </w:t>
            </w:r>
            <w:proofErr w:type="spellStart"/>
            <w:r w:rsidRPr="001B5E79">
              <w:rPr>
                <w:b/>
                <w:bCs/>
              </w:rPr>
              <w:t>princode</w:t>
            </w:r>
            <w:proofErr w:type="spellEnd"/>
            <w:r w:rsidRPr="001B5E79">
              <w:rPr>
                <w:b/>
                <w:bCs/>
              </w:rPr>
              <w:t xml:space="preserve"> or </w:t>
            </w:r>
            <w:proofErr w:type="spellStart"/>
            <w:r w:rsidRPr="001B5E79">
              <w:rPr>
                <w:b/>
                <w:bCs/>
              </w:rPr>
              <w:t>othrcode</w:t>
            </w:r>
            <w:proofErr w:type="spellEnd"/>
            <w:r w:rsidRPr="001B5E79">
              <w:rPr>
                <w:b/>
                <w:bCs/>
              </w:rPr>
              <w:t xml:space="preserve"> is not a code from Table 10.</w:t>
            </w:r>
            <w:r w:rsidR="009D5743" w:rsidRPr="001B5E79">
              <w:rPr>
                <w:b/>
                <w:bCs/>
              </w:rPr>
              <w:t>0</w:t>
            </w:r>
            <w:r w:rsidRPr="001B5E79">
              <w:rPr>
                <w:b/>
                <w:bCs/>
              </w:rPr>
              <w:t>1, the case</w:t>
            </w:r>
            <w:r w:rsidRPr="001B5E79">
              <w:t xml:space="preserve"> </w:t>
            </w:r>
            <w:r w:rsidRPr="001B5E79">
              <w:rPr>
                <w:b/>
                <w:bCs/>
              </w:rPr>
              <w:t>is excluded.</w:t>
            </w:r>
          </w:p>
          <w:p w:rsidR="00C1331D" w:rsidRPr="001B5E79" w:rsidRDefault="00C1331D">
            <w:pPr>
              <w:jc w:val="center"/>
              <w:rPr>
                <w:b/>
                <w:bCs/>
              </w:rPr>
            </w:pPr>
          </w:p>
          <w:p w:rsidR="00F11C43" w:rsidRPr="001B5E79" w:rsidRDefault="00F11C43">
            <w:pPr>
              <w:jc w:val="center"/>
            </w:pPr>
          </w:p>
          <w:p w:rsidR="00F11C43" w:rsidRPr="001B5E79"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1B5E79" w:rsidRDefault="00C7733E" w:rsidP="005731E9">
            <w:pPr>
              <w:pStyle w:val="Header"/>
              <w:tabs>
                <w:tab w:val="clear" w:pos="4320"/>
                <w:tab w:val="clear" w:pos="8640"/>
                <w:tab w:val="left" w:pos="4996"/>
              </w:tabs>
              <w:rPr>
                <w:szCs w:val="19"/>
              </w:rPr>
            </w:pPr>
            <w:r w:rsidRPr="001B5E79">
              <w:rPr>
                <w:b/>
                <w:bCs/>
                <w:szCs w:val="19"/>
              </w:rPr>
              <w:t xml:space="preserve">Will be auto-filled from PTF with up to </w:t>
            </w:r>
            <w:r w:rsidR="003701EE" w:rsidRPr="001B5E79">
              <w:rPr>
                <w:b/>
                <w:bCs/>
                <w:szCs w:val="19"/>
              </w:rPr>
              <w:t xml:space="preserve">24 </w:t>
            </w:r>
            <w:r w:rsidR="00F11C43" w:rsidRPr="001B5E79">
              <w:rPr>
                <w:b/>
                <w:bCs/>
                <w:szCs w:val="19"/>
              </w:rPr>
              <w:t>ICD-</w:t>
            </w:r>
            <w:r w:rsidR="008F5662" w:rsidRPr="001B5E79">
              <w:rPr>
                <w:b/>
                <w:bCs/>
                <w:szCs w:val="19"/>
              </w:rPr>
              <w:t>10</w:t>
            </w:r>
            <w:r w:rsidR="00F11C43" w:rsidRPr="001B5E79">
              <w:rPr>
                <w:b/>
                <w:bCs/>
                <w:szCs w:val="19"/>
              </w:rPr>
              <w:t>CM other diagnosis codes.</w:t>
            </w:r>
            <w:r w:rsidR="00F11C43" w:rsidRPr="001B5E79">
              <w:rPr>
                <w:szCs w:val="19"/>
              </w:rPr>
              <w:t xml:space="preserve"> </w:t>
            </w:r>
            <w:r w:rsidRPr="001B5E79">
              <w:rPr>
                <w:b/>
                <w:szCs w:val="19"/>
              </w:rPr>
              <w:t>Cannot be modified.</w:t>
            </w:r>
            <w:r w:rsidR="00F11C43" w:rsidRPr="001B5E79">
              <w:rPr>
                <w:szCs w:val="19"/>
              </w:rPr>
              <w:t xml:space="preserve"> </w:t>
            </w:r>
          </w:p>
          <w:p w:rsidR="00C1331D" w:rsidRPr="001B5E79" w:rsidRDefault="00C1331D" w:rsidP="005731E9">
            <w:pPr>
              <w:pStyle w:val="Header"/>
              <w:tabs>
                <w:tab w:val="clear" w:pos="4320"/>
                <w:tab w:val="clear" w:pos="8640"/>
                <w:tab w:val="left" w:pos="4996"/>
              </w:tabs>
              <w:rPr>
                <w:szCs w:val="19"/>
              </w:rPr>
            </w:pPr>
          </w:p>
          <w:p w:rsidR="00C1331D" w:rsidRPr="001B5E79" w:rsidRDefault="00C1331D" w:rsidP="005731E9">
            <w:pPr>
              <w:pStyle w:val="Header"/>
              <w:tabs>
                <w:tab w:val="clear" w:pos="4320"/>
                <w:tab w:val="clear" w:pos="8640"/>
                <w:tab w:val="left" w:pos="4996"/>
              </w:tabs>
              <w:rPr>
                <w:szCs w:val="19"/>
              </w:rPr>
            </w:pPr>
            <w:r w:rsidRPr="001B5E79">
              <w:rPr>
                <w:b/>
                <w:szCs w:val="19"/>
              </w:rPr>
              <w:t xml:space="preserve">If no other diagnosis codes are received from PTF, abstractor is to verify codes documented in the record and enter. If no other diagnosis codes are found in the record, enter </w:t>
            </w:r>
            <w:proofErr w:type="spellStart"/>
            <w:r w:rsidRPr="001B5E79">
              <w:rPr>
                <w:b/>
                <w:szCs w:val="19"/>
              </w:rPr>
              <w:t>xxx.xx</w:t>
            </w:r>
            <w:r w:rsidR="000860E4" w:rsidRPr="001B5E79">
              <w:rPr>
                <w:b/>
                <w:szCs w:val="19"/>
              </w:rPr>
              <w:t>xx</w:t>
            </w:r>
            <w:proofErr w:type="spellEnd"/>
            <w:r w:rsidRPr="001B5E79">
              <w:rPr>
                <w:b/>
                <w:szCs w:val="19"/>
              </w:rPr>
              <w:t>.</w:t>
            </w:r>
          </w:p>
          <w:p w:rsidR="005731E9" w:rsidRPr="001B5E79" w:rsidRDefault="005731E9">
            <w:pPr>
              <w:pStyle w:val="Header"/>
              <w:tabs>
                <w:tab w:val="clear" w:pos="4320"/>
                <w:tab w:val="clear" w:pos="8640"/>
                <w:tab w:val="left" w:pos="4996"/>
              </w:tabs>
              <w:rPr>
                <w:b/>
                <w:bCs/>
              </w:rPr>
            </w:pPr>
          </w:p>
          <w:p w:rsidR="00F11C43" w:rsidRPr="001B5E79" w:rsidRDefault="00F11C43">
            <w:pPr>
              <w:pStyle w:val="Header"/>
              <w:tabs>
                <w:tab w:val="clear" w:pos="4320"/>
                <w:tab w:val="clear" w:pos="8640"/>
                <w:tab w:val="left" w:pos="4996"/>
              </w:tabs>
              <w:rPr>
                <w:szCs w:val="19"/>
              </w:rPr>
            </w:pPr>
            <w:r w:rsidRPr="001B5E79">
              <w:rPr>
                <w:b/>
                <w:bCs/>
              </w:rPr>
              <w:t>Principal or other ICD-</w:t>
            </w:r>
            <w:r w:rsidR="00F842CC" w:rsidRPr="001B5E79">
              <w:rPr>
                <w:b/>
                <w:bCs/>
              </w:rPr>
              <w:t>10</w:t>
            </w:r>
            <w:r w:rsidRPr="001B5E79">
              <w:rPr>
                <w:b/>
                <w:bCs/>
              </w:rPr>
              <w:t xml:space="preserve">-CM diagnosis code must be one of the codes listed in </w:t>
            </w:r>
            <w:r w:rsidR="008135AC" w:rsidRPr="001B5E79">
              <w:rPr>
                <w:b/>
                <w:bCs/>
              </w:rPr>
              <w:t xml:space="preserve">Joint Commission, </w:t>
            </w:r>
            <w:r w:rsidRPr="001B5E79">
              <w:rPr>
                <w:b/>
                <w:bCs/>
              </w:rPr>
              <w:t xml:space="preserve">Appendix A, Table </w:t>
            </w:r>
            <w:r w:rsidR="009D5743" w:rsidRPr="001B5E79">
              <w:rPr>
                <w:b/>
                <w:bCs/>
              </w:rPr>
              <w:t>10.01</w:t>
            </w:r>
            <w:r w:rsidRPr="001B5E79">
              <w:rPr>
                <w:b/>
                <w:bCs/>
              </w:rPr>
              <w:t>.</w:t>
            </w:r>
          </w:p>
          <w:p w:rsidR="00F11C43" w:rsidRPr="001B5E79" w:rsidRDefault="00F11C43">
            <w:pPr>
              <w:pStyle w:val="Header"/>
              <w:tabs>
                <w:tab w:val="clear" w:pos="4320"/>
                <w:tab w:val="clear" w:pos="8640"/>
                <w:tab w:val="left" w:pos="4996"/>
              </w:tabs>
              <w:rPr>
                <w:szCs w:val="19"/>
              </w:rPr>
            </w:pPr>
            <w:r w:rsidRPr="001B5E79">
              <w:rPr>
                <w:szCs w:val="19"/>
              </w:rPr>
              <w:t xml:space="preserve">. </w:t>
            </w:r>
          </w:p>
          <w:p w:rsidR="00F11C43" w:rsidRPr="001B5E79" w:rsidRDefault="00F11C43">
            <w:pPr>
              <w:pStyle w:val="Header"/>
              <w:tabs>
                <w:tab w:val="clear" w:pos="4320"/>
                <w:tab w:val="clear" w:pos="8640"/>
                <w:tab w:val="left" w:pos="4996"/>
              </w:tabs>
            </w:pPr>
            <w:r w:rsidRPr="001B5E79">
              <w:rPr>
                <w:b/>
                <w:bCs/>
              </w:rPr>
              <w:t>Exclusion statement:</w:t>
            </w:r>
            <w:r w:rsidRPr="001B5E79">
              <w:t xml:space="preserve">  </w:t>
            </w:r>
            <w:r w:rsidRPr="001B5E79">
              <w:rPr>
                <w:b/>
                <w:bCs/>
              </w:rPr>
              <w:t>Mental disorder was not coded as the principal diagnosis or other diagnosis as required for inclusion in the Hospital Based Inpatient Psychiatric Services National Hospital Quality Measures.</w:t>
            </w:r>
          </w:p>
        </w:tc>
      </w:tr>
    </w:tbl>
    <w:p w:rsidR="00F11C43" w:rsidRPr="001B5E79" w:rsidRDefault="00F11C43"/>
    <w:p w:rsidR="00F11C43" w:rsidRPr="001B5E79" w:rsidRDefault="00F11C43"/>
    <w:p w:rsidR="00996F29" w:rsidRPr="001B5E79" w:rsidRDefault="00996F29">
      <w:r w:rsidRPr="001B5E79">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1B5E79"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1B5E79" w:rsidRDefault="00EE344C" w:rsidP="00334965">
            <w:pPr>
              <w:pStyle w:val="Footer"/>
              <w:widowControl/>
              <w:tabs>
                <w:tab w:val="clear" w:pos="4320"/>
                <w:tab w:val="clear" w:pos="8640"/>
              </w:tabs>
              <w:jc w:val="center"/>
              <w:rPr>
                <w:rFonts w:ascii="Times New Roman" w:hAnsi="Times New Roman"/>
                <w:sz w:val="22"/>
              </w:rPr>
            </w:pPr>
            <w:r w:rsidRPr="001B5E79">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1B5E79" w:rsidDel="00996F29" w:rsidRDefault="00996F29">
            <w:pPr>
              <w:jc w:val="center"/>
              <w:rPr>
                <w:lang w:val="fr-FR"/>
              </w:rPr>
            </w:pPr>
            <w:proofErr w:type="spellStart"/>
            <w:r w:rsidRPr="001B5E79">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1B5E79" w:rsidRDefault="00996F29" w:rsidP="00996F29">
            <w:pPr>
              <w:rPr>
                <w:sz w:val="22"/>
                <w:szCs w:val="19"/>
              </w:rPr>
            </w:pPr>
            <w:r w:rsidRPr="001B5E79">
              <w:rPr>
                <w:sz w:val="22"/>
                <w:szCs w:val="19"/>
              </w:rPr>
              <w:t>What was the patient’s discharge disposition on the day of discharge?</w:t>
            </w:r>
          </w:p>
          <w:p w:rsidR="00996F29" w:rsidRPr="001B5E79" w:rsidRDefault="00996F29" w:rsidP="00996F29">
            <w:r w:rsidRPr="001B5E79">
              <w:t>1. Home</w:t>
            </w:r>
          </w:p>
          <w:p w:rsidR="00996F29" w:rsidRPr="001B5E79" w:rsidRDefault="00996F29" w:rsidP="004F3411">
            <w:pPr>
              <w:numPr>
                <w:ilvl w:val="0"/>
                <w:numId w:val="20"/>
              </w:numPr>
            </w:pPr>
            <w:r w:rsidRPr="001B5E79">
              <w:rPr>
                <w:color w:val="000000"/>
              </w:rPr>
              <w:t xml:space="preserve">Assisted Living Facilities (ALFs) – includes assisted living care at nursing home/facility </w:t>
            </w:r>
          </w:p>
          <w:p w:rsidR="00996F29" w:rsidRPr="001B5E79" w:rsidRDefault="00996F29" w:rsidP="004F3411">
            <w:pPr>
              <w:numPr>
                <w:ilvl w:val="0"/>
                <w:numId w:val="19"/>
              </w:numPr>
              <w:autoSpaceDE w:val="0"/>
              <w:autoSpaceDN w:val="0"/>
              <w:adjustRightInd w:val="0"/>
              <w:rPr>
                <w:color w:val="000000"/>
              </w:rPr>
            </w:pPr>
            <w:r w:rsidRPr="001B5E79">
              <w:rPr>
                <w:color w:val="000000"/>
              </w:rPr>
              <w:t xml:space="preserve">Court/Law Enforcement – includes detention facilities, jails, and prison </w:t>
            </w:r>
          </w:p>
          <w:p w:rsidR="00996F29" w:rsidRPr="001B5E79" w:rsidRDefault="00996F29" w:rsidP="004F3411">
            <w:pPr>
              <w:numPr>
                <w:ilvl w:val="0"/>
                <w:numId w:val="19"/>
              </w:numPr>
              <w:autoSpaceDE w:val="0"/>
              <w:autoSpaceDN w:val="0"/>
              <w:adjustRightInd w:val="0"/>
              <w:rPr>
                <w:color w:val="000000"/>
              </w:rPr>
            </w:pPr>
            <w:r w:rsidRPr="001B5E79">
              <w:rPr>
                <w:color w:val="000000"/>
              </w:rPr>
              <w:t xml:space="preserve">Home – includes board and care, domiciliary, foster or residential care, group or personal care homes, retirement communities, and homeless shelters </w:t>
            </w:r>
          </w:p>
          <w:p w:rsidR="00996F29" w:rsidRPr="001B5E79" w:rsidRDefault="00996F29" w:rsidP="004F3411">
            <w:pPr>
              <w:numPr>
                <w:ilvl w:val="0"/>
                <w:numId w:val="19"/>
              </w:numPr>
              <w:autoSpaceDE w:val="0"/>
              <w:autoSpaceDN w:val="0"/>
              <w:adjustRightInd w:val="0"/>
              <w:rPr>
                <w:color w:val="000000"/>
              </w:rPr>
            </w:pPr>
            <w:r w:rsidRPr="001B5E79">
              <w:rPr>
                <w:color w:val="000000"/>
              </w:rPr>
              <w:t xml:space="preserve">Home with Home Health Services </w:t>
            </w:r>
          </w:p>
          <w:p w:rsidR="00996F29" w:rsidRPr="001B5E79" w:rsidRDefault="00996F29" w:rsidP="004F3411">
            <w:pPr>
              <w:numPr>
                <w:ilvl w:val="0"/>
                <w:numId w:val="19"/>
              </w:numPr>
              <w:autoSpaceDE w:val="0"/>
              <w:autoSpaceDN w:val="0"/>
              <w:adjustRightInd w:val="0"/>
              <w:rPr>
                <w:color w:val="000000"/>
              </w:rPr>
            </w:pPr>
            <w:r w:rsidRPr="001B5E79">
              <w:rPr>
                <w:color w:val="000000"/>
              </w:rPr>
              <w:t xml:space="preserve">Outpatient Services including outpatient procedures at another hospital, outpatient Chemical Dependency Programs and Partial Hospitalization </w:t>
            </w:r>
          </w:p>
          <w:p w:rsidR="00996F29" w:rsidRPr="001B5E79" w:rsidRDefault="00996F29" w:rsidP="00996F29">
            <w:r w:rsidRPr="001B5E79">
              <w:t>2. Hospice – Home (or other home setting as listed in #1 above)</w:t>
            </w:r>
          </w:p>
          <w:p w:rsidR="00996F29" w:rsidRPr="001B5E79" w:rsidRDefault="00996F29" w:rsidP="00996F29">
            <w:r w:rsidRPr="001B5E79">
              <w:t>3. Hospice – Health Care Facility</w:t>
            </w:r>
          </w:p>
          <w:p w:rsidR="00996F29" w:rsidRPr="001B5E79" w:rsidRDefault="00996F29" w:rsidP="004F3411">
            <w:pPr>
              <w:numPr>
                <w:ilvl w:val="0"/>
                <w:numId w:val="21"/>
              </w:numPr>
              <w:autoSpaceDE w:val="0"/>
              <w:autoSpaceDN w:val="0"/>
              <w:adjustRightInd w:val="0"/>
            </w:pPr>
            <w:r w:rsidRPr="001B5E79">
              <w:rPr>
                <w:color w:val="000000"/>
              </w:rPr>
              <w:t xml:space="preserve">General Inpatient and Respite, Residential and Skilled Facilities, and Other Health Care Facilities </w:t>
            </w:r>
          </w:p>
          <w:p w:rsidR="00996F29" w:rsidRPr="001B5E79" w:rsidRDefault="00996F29" w:rsidP="00996F29">
            <w:pPr>
              <w:autoSpaceDE w:val="0"/>
              <w:autoSpaceDN w:val="0"/>
              <w:adjustRightInd w:val="0"/>
            </w:pPr>
            <w:r w:rsidRPr="001B5E79">
              <w:t>4. Acute Care Facility</w:t>
            </w:r>
          </w:p>
          <w:p w:rsidR="00996F29" w:rsidRPr="001B5E79" w:rsidRDefault="00996F29" w:rsidP="004F3411">
            <w:pPr>
              <w:numPr>
                <w:ilvl w:val="0"/>
                <w:numId w:val="22"/>
              </w:numPr>
              <w:autoSpaceDE w:val="0"/>
              <w:autoSpaceDN w:val="0"/>
              <w:adjustRightInd w:val="0"/>
              <w:rPr>
                <w:color w:val="000000"/>
              </w:rPr>
            </w:pPr>
            <w:r w:rsidRPr="001B5E79">
              <w:rPr>
                <w:color w:val="000000"/>
              </w:rPr>
              <w:t xml:space="preserve">Acute Short Term General and Critical Access Hospitals </w:t>
            </w:r>
          </w:p>
          <w:p w:rsidR="00996F29" w:rsidRPr="001B5E79" w:rsidRDefault="00996F29" w:rsidP="004F3411">
            <w:pPr>
              <w:numPr>
                <w:ilvl w:val="0"/>
                <w:numId w:val="22"/>
              </w:numPr>
              <w:autoSpaceDE w:val="0"/>
              <w:autoSpaceDN w:val="0"/>
              <w:adjustRightInd w:val="0"/>
              <w:rPr>
                <w:color w:val="000000"/>
              </w:rPr>
            </w:pPr>
            <w:r w:rsidRPr="001B5E79">
              <w:rPr>
                <w:color w:val="000000"/>
              </w:rPr>
              <w:t xml:space="preserve">Cancer and Children’s Hospitals </w:t>
            </w:r>
          </w:p>
          <w:p w:rsidR="00996F29" w:rsidRPr="001B5E79" w:rsidRDefault="00996F29" w:rsidP="004F3411">
            <w:pPr>
              <w:numPr>
                <w:ilvl w:val="0"/>
                <w:numId w:val="22"/>
              </w:numPr>
              <w:autoSpaceDE w:val="0"/>
              <w:autoSpaceDN w:val="0"/>
              <w:adjustRightInd w:val="0"/>
              <w:rPr>
                <w:color w:val="000000"/>
              </w:rPr>
            </w:pPr>
            <w:r w:rsidRPr="001B5E79">
              <w:rPr>
                <w:color w:val="000000"/>
              </w:rPr>
              <w:t xml:space="preserve">Department of Defense and Veteran’s Administration Hospitals </w:t>
            </w:r>
          </w:p>
          <w:p w:rsidR="00996F29" w:rsidRPr="001B5E79" w:rsidRDefault="00996F29" w:rsidP="00996F29">
            <w:r w:rsidRPr="001B5E79">
              <w:t>5. Other Health Care Facility</w:t>
            </w:r>
          </w:p>
          <w:p w:rsidR="00996F29" w:rsidRPr="001B5E79" w:rsidRDefault="00996F29" w:rsidP="004F3411">
            <w:pPr>
              <w:numPr>
                <w:ilvl w:val="0"/>
                <w:numId w:val="23"/>
              </w:numPr>
              <w:autoSpaceDE w:val="0"/>
              <w:autoSpaceDN w:val="0"/>
              <w:adjustRightInd w:val="0"/>
              <w:rPr>
                <w:color w:val="000000"/>
              </w:rPr>
            </w:pPr>
            <w:r w:rsidRPr="001B5E79">
              <w:rPr>
                <w:color w:val="000000"/>
              </w:rPr>
              <w:t xml:space="preserve">Extended or Immediate Care Facility (ECF/ICF) </w:t>
            </w:r>
          </w:p>
          <w:p w:rsidR="00996F29" w:rsidRPr="001B5E79" w:rsidRDefault="00996F29" w:rsidP="004F3411">
            <w:pPr>
              <w:numPr>
                <w:ilvl w:val="0"/>
                <w:numId w:val="23"/>
              </w:numPr>
              <w:autoSpaceDE w:val="0"/>
              <w:autoSpaceDN w:val="0"/>
              <w:adjustRightInd w:val="0"/>
              <w:rPr>
                <w:color w:val="000000"/>
              </w:rPr>
            </w:pPr>
            <w:r w:rsidRPr="001B5E79">
              <w:rPr>
                <w:color w:val="000000"/>
              </w:rPr>
              <w:t xml:space="preserve">Long Term Acute Care Hospital (LTACH) </w:t>
            </w:r>
          </w:p>
          <w:p w:rsidR="00996F29" w:rsidRPr="001B5E79" w:rsidRDefault="00996F29" w:rsidP="004F3411">
            <w:pPr>
              <w:numPr>
                <w:ilvl w:val="0"/>
                <w:numId w:val="23"/>
              </w:numPr>
              <w:autoSpaceDE w:val="0"/>
              <w:autoSpaceDN w:val="0"/>
              <w:adjustRightInd w:val="0"/>
              <w:rPr>
                <w:color w:val="000000"/>
              </w:rPr>
            </w:pPr>
            <w:r w:rsidRPr="001B5E79">
              <w:rPr>
                <w:color w:val="000000"/>
              </w:rPr>
              <w:t xml:space="preserve">Nursing Home or Facility including Veteran’s Administration Nursing Facility </w:t>
            </w:r>
          </w:p>
          <w:p w:rsidR="00996F29" w:rsidRPr="001B5E79" w:rsidRDefault="00996F29" w:rsidP="004F3411">
            <w:pPr>
              <w:numPr>
                <w:ilvl w:val="0"/>
                <w:numId w:val="23"/>
              </w:numPr>
              <w:autoSpaceDE w:val="0"/>
              <w:autoSpaceDN w:val="0"/>
              <w:adjustRightInd w:val="0"/>
              <w:rPr>
                <w:color w:val="000000"/>
              </w:rPr>
            </w:pPr>
            <w:r w:rsidRPr="001B5E79">
              <w:rPr>
                <w:color w:val="000000"/>
              </w:rPr>
              <w:t xml:space="preserve">Psychiatric Hospital or Psychiatric Unit of a Hospital </w:t>
            </w:r>
          </w:p>
          <w:p w:rsidR="00996F29" w:rsidRPr="001B5E79" w:rsidRDefault="00996F29" w:rsidP="004F3411">
            <w:pPr>
              <w:numPr>
                <w:ilvl w:val="0"/>
                <w:numId w:val="23"/>
              </w:numPr>
              <w:autoSpaceDE w:val="0"/>
              <w:autoSpaceDN w:val="0"/>
              <w:adjustRightInd w:val="0"/>
              <w:rPr>
                <w:color w:val="000000"/>
              </w:rPr>
            </w:pPr>
            <w:r w:rsidRPr="001B5E79">
              <w:rPr>
                <w:color w:val="000000"/>
              </w:rPr>
              <w:t xml:space="preserve">Rehabilitation Facility including Inpatient Rehabilitation Facility/Hospital or Rehabilitation Unit of a Hospital </w:t>
            </w:r>
          </w:p>
          <w:p w:rsidR="00996F29" w:rsidRPr="001B5E79" w:rsidRDefault="00996F29" w:rsidP="004F3411">
            <w:pPr>
              <w:numPr>
                <w:ilvl w:val="0"/>
                <w:numId w:val="23"/>
              </w:numPr>
              <w:autoSpaceDE w:val="0"/>
              <w:autoSpaceDN w:val="0"/>
              <w:adjustRightInd w:val="0"/>
              <w:rPr>
                <w:color w:val="000000"/>
              </w:rPr>
            </w:pPr>
            <w:r w:rsidRPr="001B5E79">
              <w:rPr>
                <w:color w:val="000000"/>
              </w:rPr>
              <w:t xml:space="preserve">Skilled Nursing Facility (SNF), Sub-Acute Care or Swing Bed </w:t>
            </w:r>
          </w:p>
          <w:p w:rsidR="00996F29" w:rsidRPr="001B5E79" w:rsidRDefault="00996F29" w:rsidP="004F3411">
            <w:pPr>
              <w:numPr>
                <w:ilvl w:val="0"/>
                <w:numId w:val="23"/>
              </w:numPr>
              <w:autoSpaceDE w:val="0"/>
              <w:autoSpaceDN w:val="0"/>
              <w:adjustRightInd w:val="0"/>
              <w:rPr>
                <w:color w:val="000000"/>
              </w:rPr>
            </w:pPr>
            <w:r w:rsidRPr="001B5E79">
              <w:rPr>
                <w:color w:val="000000"/>
              </w:rPr>
              <w:t xml:space="preserve">Transitional Care Unit (TCU) </w:t>
            </w:r>
          </w:p>
          <w:p w:rsidR="00D215C2" w:rsidRPr="001B5E79" w:rsidRDefault="00D215C2" w:rsidP="004F3411">
            <w:pPr>
              <w:numPr>
                <w:ilvl w:val="0"/>
                <w:numId w:val="23"/>
              </w:numPr>
              <w:autoSpaceDE w:val="0"/>
              <w:autoSpaceDN w:val="0"/>
              <w:adjustRightInd w:val="0"/>
              <w:rPr>
                <w:color w:val="000000"/>
              </w:rPr>
            </w:pPr>
            <w:r w:rsidRPr="001B5E79">
              <w:rPr>
                <w:color w:val="000000"/>
              </w:rPr>
              <w:t>Veteran’s Home</w:t>
            </w:r>
          </w:p>
          <w:p w:rsidR="00996F29" w:rsidRPr="001B5E79" w:rsidRDefault="00996F29" w:rsidP="00996F29">
            <w:r w:rsidRPr="001B5E79">
              <w:t>6. Expired</w:t>
            </w:r>
          </w:p>
          <w:p w:rsidR="00996F29" w:rsidRPr="001B5E79" w:rsidRDefault="00996F29" w:rsidP="00996F29">
            <w:r w:rsidRPr="001B5E79">
              <w:t>7. Left Against Medical Advice/AMA</w:t>
            </w:r>
          </w:p>
          <w:p w:rsidR="00996F29" w:rsidRPr="001B5E79" w:rsidDel="00996F29" w:rsidRDefault="00996F29" w:rsidP="00996F29">
            <w:pPr>
              <w:rPr>
                <w:sz w:val="22"/>
                <w:szCs w:val="19"/>
                <w:lang w:val="fr-FR"/>
              </w:rPr>
            </w:pPr>
            <w:r w:rsidRPr="001B5E79">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1B5E79" w:rsidRDefault="00996F29">
            <w:pPr>
              <w:pStyle w:val="Header"/>
              <w:tabs>
                <w:tab w:val="clear" w:pos="4320"/>
                <w:tab w:val="clear" w:pos="8640"/>
              </w:tabs>
              <w:jc w:val="center"/>
            </w:pPr>
            <w:r w:rsidRPr="001B5E79">
              <w:t>1,2,3,4,5,6,7,99</w:t>
            </w:r>
          </w:p>
        </w:tc>
        <w:tc>
          <w:tcPr>
            <w:tcW w:w="5760" w:type="dxa"/>
            <w:tcBorders>
              <w:top w:val="single" w:sz="6" w:space="0" w:color="auto"/>
              <w:left w:val="single" w:sz="6" w:space="0" w:color="auto"/>
              <w:bottom w:val="single" w:sz="6" w:space="0" w:color="auto"/>
              <w:right w:val="single" w:sz="6" w:space="0" w:color="auto"/>
            </w:tcBorders>
          </w:tcPr>
          <w:p w:rsidR="00996F29" w:rsidRPr="001B5E79" w:rsidRDefault="00996F29" w:rsidP="00996F29">
            <w:pPr>
              <w:pStyle w:val="Header"/>
              <w:tabs>
                <w:tab w:val="clear" w:pos="4320"/>
                <w:tab w:val="clear" w:pos="8640"/>
              </w:tabs>
              <w:rPr>
                <w:b/>
              </w:rPr>
            </w:pPr>
            <w:r w:rsidRPr="001B5E79">
              <w:rPr>
                <w:b/>
                <w:bCs/>
              </w:rPr>
              <w:t xml:space="preserve">Discharge disposition: </w:t>
            </w:r>
            <w:r w:rsidRPr="001B5E79">
              <w:rPr>
                <w:b/>
              </w:rPr>
              <w:t>The final place or setting to which the patient was discharged on the day of discharge.</w:t>
            </w:r>
          </w:p>
          <w:p w:rsidR="00996F29" w:rsidRPr="001B5E79" w:rsidRDefault="00996F29" w:rsidP="009D5A18">
            <w:pPr>
              <w:numPr>
                <w:ilvl w:val="0"/>
                <w:numId w:val="25"/>
              </w:numPr>
              <w:autoSpaceDE w:val="0"/>
              <w:autoSpaceDN w:val="0"/>
              <w:adjustRightInd w:val="0"/>
              <w:rPr>
                <w:color w:val="000000"/>
              </w:rPr>
            </w:pPr>
            <w:r w:rsidRPr="001B5E79">
              <w:rPr>
                <w:b/>
                <w:bCs/>
                <w:color w:val="000000"/>
              </w:rPr>
              <w:t xml:space="preserve">Only use documentation </w:t>
            </w:r>
            <w:r w:rsidR="00BF1C53" w:rsidRPr="001B5E79">
              <w:rPr>
                <w:b/>
                <w:bCs/>
                <w:color w:val="000000"/>
              </w:rPr>
              <w:t xml:space="preserve">written on </w:t>
            </w:r>
            <w:r w:rsidRPr="001B5E79">
              <w:rPr>
                <w:b/>
                <w:bCs/>
                <w:color w:val="000000"/>
              </w:rPr>
              <w:t xml:space="preserve">the day </w:t>
            </w:r>
            <w:r w:rsidR="00BF1C53" w:rsidRPr="001B5E79">
              <w:rPr>
                <w:b/>
                <w:bCs/>
                <w:color w:val="000000"/>
              </w:rPr>
              <w:t xml:space="preserve">prior to discharge or the day of </w:t>
            </w:r>
            <w:r w:rsidRPr="001B5E79">
              <w:rPr>
                <w:b/>
                <w:bCs/>
                <w:color w:val="000000"/>
              </w:rPr>
              <w:t xml:space="preserve">discharge </w:t>
            </w:r>
            <w:r w:rsidRPr="001B5E79">
              <w:rPr>
                <w:b/>
                <w:color w:val="000000"/>
              </w:rPr>
              <w:t xml:space="preserve">when abstracting this data element. </w:t>
            </w:r>
            <w:r w:rsidRPr="001B5E79">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1B5E79" w:rsidRDefault="00BF1C53" w:rsidP="004A472A">
            <w:pPr>
              <w:numPr>
                <w:ilvl w:val="0"/>
                <w:numId w:val="25"/>
              </w:numPr>
              <w:autoSpaceDE w:val="0"/>
              <w:autoSpaceDN w:val="0"/>
              <w:adjustRightInd w:val="0"/>
              <w:rPr>
                <w:b/>
                <w:color w:val="000000"/>
              </w:rPr>
            </w:pPr>
            <w:r w:rsidRPr="001B5E79">
              <w:rPr>
                <w:b/>
                <w:color w:val="000000"/>
              </w:rPr>
              <w:t>D</w:t>
            </w:r>
            <w:r w:rsidR="00996F29" w:rsidRPr="001B5E79">
              <w:rPr>
                <w:b/>
                <w:color w:val="000000"/>
              </w:rPr>
              <w:t>ischarge disposition documentation in the discharge summary, post-discharge addendum, or a late entry</w:t>
            </w:r>
            <w:r w:rsidRPr="001B5E79">
              <w:rPr>
                <w:b/>
                <w:color w:val="000000"/>
              </w:rPr>
              <w:t>, may be considered if written within 30 days after discharge date and prior to pull list date.</w:t>
            </w:r>
            <w:r w:rsidR="00996F29" w:rsidRPr="001B5E79">
              <w:rPr>
                <w:b/>
                <w:color w:val="000000"/>
              </w:rPr>
              <w:t xml:space="preserve"> </w:t>
            </w:r>
          </w:p>
          <w:p w:rsidR="00996F29" w:rsidRPr="001B5E79" w:rsidRDefault="00996F29" w:rsidP="004F3411">
            <w:pPr>
              <w:numPr>
                <w:ilvl w:val="0"/>
                <w:numId w:val="25"/>
              </w:numPr>
              <w:autoSpaceDE w:val="0"/>
              <w:autoSpaceDN w:val="0"/>
              <w:adjustRightInd w:val="0"/>
              <w:rPr>
                <w:b/>
                <w:color w:val="000000"/>
              </w:rPr>
            </w:pPr>
            <w:r w:rsidRPr="001B5E79">
              <w:rPr>
                <w:b/>
                <w:color w:val="000000"/>
              </w:rPr>
              <w:t xml:space="preserve"> If there is documentation that further clarifies the level of care</w:t>
            </w:r>
            <w:r w:rsidR="0096596F" w:rsidRPr="001B5E79">
              <w:rPr>
                <w:b/>
                <w:color w:val="000000"/>
              </w:rPr>
              <w:t>,</w:t>
            </w:r>
            <w:r w:rsidRPr="001B5E79">
              <w:rPr>
                <w:b/>
                <w:color w:val="000000"/>
              </w:rPr>
              <w:t xml:space="preserve"> that documentation should be used to determine the correct value to abstract.</w:t>
            </w:r>
            <w:r w:rsidRPr="001B5E79">
              <w:rPr>
                <w:color w:val="000000"/>
              </w:rPr>
              <w:t xml:space="preserve">  </w:t>
            </w:r>
            <w:r w:rsidRPr="001B5E79">
              <w:rPr>
                <w:b/>
                <w:color w:val="000000"/>
              </w:rPr>
              <w:t>If documentation is contradictory, use the latest documentation.</w:t>
            </w:r>
            <w:r w:rsidRPr="001B5E79">
              <w:rPr>
                <w:color w:val="000000"/>
              </w:rPr>
              <w:t xml:space="preserve"> For example: Discharge planner note from day before discharge states “XYZ Nursing Home”.  Nursing discharge note on day of discharge states “Discharged:  Home.”  Select “1”.  </w:t>
            </w:r>
          </w:p>
          <w:p w:rsidR="004A472A" w:rsidRPr="001B5E79" w:rsidRDefault="004A472A" w:rsidP="009D5A18">
            <w:pPr>
              <w:pStyle w:val="ListParagraph"/>
              <w:numPr>
                <w:ilvl w:val="0"/>
                <w:numId w:val="26"/>
              </w:numPr>
              <w:autoSpaceDE w:val="0"/>
              <w:autoSpaceDN w:val="0"/>
              <w:adjustRightInd w:val="0"/>
              <w:rPr>
                <w:b/>
                <w:color w:val="000000"/>
              </w:rPr>
            </w:pPr>
            <w:r w:rsidRPr="001B5E79">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1B5E79" w:rsidRDefault="004A472A" w:rsidP="004A472A">
            <w:pPr>
              <w:pStyle w:val="Header"/>
              <w:numPr>
                <w:ilvl w:val="0"/>
                <w:numId w:val="26"/>
              </w:numPr>
              <w:tabs>
                <w:tab w:val="clear" w:pos="4320"/>
                <w:tab w:val="clear" w:pos="8640"/>
              </w:tabs>
              <w:autoSpaceDE w:val="0"/>
              <w:autoSpaceDN w:val="0"/>
              <w:adjustRightInd w:val="0"/>
              <w:rPr>
                <w:b/>
                <w:color w:val="000000"/>
              </w:rPr>
            </w:pPr>
            <w:r w:rsidRPr="001B5E79">
              <w:rPr>
                <w:bCs/>
                <w:color w:val="000000"/>
              </w:rPr>
              <w:t>If the medical record states only that the patient is being discharged and does not address the place or setting to which the patient was discharged, select “1”.</w:t>
            </w:r>
          </w:p>
          <w:p w:rsidR="00996F29" w:rsidRPr="001B5E79" w:rsidRDefault="00996F29" w:rsidP="004F3411">
            <w:pPr>
              <w:pStyle w:val="Default"/>
              <w:numPr>
                <w:ilvl w:val="0"/>
                <w:numId w:val="25"/>
              </w:numPr>
              <w:rPr>
                <w:sz w:val="20"/>
                <w:szCs w:val="20"/>
              </w:rPr>
            </w:pPr>
            <w:r w:rsidRPr="001B5E79">
              <w:rPr>
                <w:sz w:val="20"/>
                <w:szCs w:val="20"/>
              </w:rPr>
              <w:t xml:space="preserve">If documentation is contradictory, and you are unable to determine the latest documentation, select the disposition ranked highest (top to bottom) in the following list. </w:t>
            </w:r>
          </w:p>
          <w:p w:rsidR="00996F29" w:rsidRPr="001B5E79" w:rsidRDefault="00996F29" w:rsidP="00996F29">
            <w:pPr>
              <w:pStyle w:val="Default"/>
              <w:ind w:left="360"/>
              <w:rPr>
                <w:sz w:val="20"/>
                <w:szCs w:val="20"/>
              </w:rPr>
            </w:pPr>
            <w:r w:rsidRPr="001B5E79">
              <w:rPr>
                <w:sz w:val="20"/>
                <w:szCs w:val="20"/>
              </w:rPr>
              <w:t xml:space="preserve">o Acute Care Facility </w:t>
            </w:r>
          </w:p>
          <w:p w:rsidR="00996F29" w:rsidRPr="001B5E79" w:rsidRDefault="00996F29" w:rsidP="00996F29">
            <w:pPr>
              <w:pStyle w:val="Default"/>
              <w:ind w:left="360"/>
              <w:rPr>
                <w:sz w:val="20"/>
                <w:szCs w:val="20"/>
              </w:rPr>
            </w:pPr>
            <w:r w:rsidRPr="001B5E79">
              <w:rPr>
                <w:sz w:val="20"/>
                <w:szCs w:val="20"/>
              </w:rPr>
              <w:t xml:space="preserve">o Hospice – Health Care Facility </w:t>
            </w:r>
          </w:p>
          <w:p w:rsidR="00996F29" w:rsidRPr="001B5E79" w:rsidRDefault="00996F29" w:rsidP="00996F29">
            <w:pPr>
              <w:pStyle w:val="Default"/>
              <w:ind w:left="360"/>
              <w:rPr>
                <w:sz w:val="20"/>
                <w:szCs w:val="20"/>
              </w:rPr>
            </w:pPr>
            <w:r w:rsidRPr="001B5E79">
              <w:rPr>
                <w:sz w:val="20"/>
                <w:szCs w:val="20"/>
              </w:rPr>
              <w:t xml:space="preserve">o Hospice – Home </w:t>
            </w:r>
          </w:p>
          <w:p w:rsidR="00996F29" w:rsidRPr="001B5E79" w:rsidRDefault="00996F29" w:rsidP="00996F29">
            <w:pPr>
              <w:pStyle w:val="Default"/>
              <w:ind w:left="360"/>
              <w:rPr>
                <w:sz w:val="20"/>
                <w:szCs w:val="20"/>
              </w:rPr>
            </w:pPr>
            <w:r w:rsidRPr="001B5E79">
              <w:rPr>
                <w:sz w:val="20"/>
                <w:szCs w:val="20"/>
              </w:rPr>
              <w:t xml:space="preserve">o Other Health Care Facility </w:t>
            </w:r>
          </w:p>
          <w:p w:rsidR="00996F29" w:rsidRPr="001B5E79" w:rsidRDefault="00996F29" w:rsidP="00996F29">
            <w:pPr>
              <w:pStyle w:val="Default"/>
              <w:ind w:left="360"/>
              <w:rPr>
                <w:sz w:val="20"/>
                <w:szCs w:val="20"/>
              </w:rPr>
            </w:pPr>
            <w:r w:rsidRPr="001B5E79">
              <w:rPr>
                <w:sz w:val="20"/>
                <w:szCs w:val="20"/>
              </w:rPr>
              <w:t xml:space="preserve">o Home </w:t>
            </w:r>
          </w:p>
          <w:p w:rsidR="00996F29" w:rsidRPr="001B5E79" w:rsidRDefault="00996F29" w:rsidP="004F3411">
            <w:pPr>
              <w:pStyle w:val="Default"/>
              <w:numPr>
                <w:ilvl w:val="0"/>
                <w:numId w:val="26"/>
              </w:numPr>
              <w:rPr>
                <w:sz w:val="20"/>
                <w:szCs w:val="20"/>
              </w:rPr>
            </w:pPr>
            <w:r w:rsidRPr="001B5E79">
              <w:rPr>
                <w:sz w:val="20"/>
                <w:szCs w:val="20"/>
              </w:rPr>
              <w:t>Values “2” and “3” hospice include discharges with hospice referrals and evaluations</w:t>
            </w:r>
          </w:p>
          <w:p w:rsidR="00996F29" w:rsidRPr="001B5E79" w:rsidDel="00996F29" w:rsidRDefault="00996F29" w:rsidP="00884B83">
            <w:pPr>
              <w:pStyle w:val="Footer"/>
              <w:tabs>
                <w:tab w:val="clear" w:pos="4320"/>
                <w:tab w:val="clear" w:pos="8640"/>
              </w:tabs>
              <w:rPr>
                <w:rFonts w:ascii="Times New Roman" w:hAnsi="Times New Roman"/>
                <w:b/>
                <w:bCs/>
                <w:sz w:val="20"/>
              </w:rPr>
            </w:pPr>
            <w:r w:rsidRPr="001B5E79">
              <w:rPr>
                <w:rFonts w:ascii="Times New Roman" w:hAnsi="Times New Roman"/>
                <w:color w:val="000000"/>
                <w:sz w:val="20"/>
              </w:rPr>
              <w:t>(Cont’d next page)</w:t>
            </w:r>
          </w:p>
        </w:tc>
      </w:tr>
      <w:tr w:rsidR="00996F29" w:rsidRPr="001B5E79"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1B5E79"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1B5E79"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1B5E79"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1B5E79"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1B5E79" w:rsidRDefault="00996F29" w:rsidP="00996F29">
            <w:pPr>
              <w:pStyle w:val="Header"/>
              <w:tabs>
                <w:tab w:val="clear" w:pos="4320"/>
                <w:tab w:val="clear" w:pos="8640"/>
              </w:tabs>
              <w:rPr>
                <w:b/>
                <w:bCs/>
                <w:color w:val="000000"/>
              </w:rPr>
            </w:pPr>
            <w:r w:rsidRPr="001B5E79">
              <w:rPr>
                <w:b/>
                <w:bCs/>
                <w:color w:val="000000"/>
              </w:rPr>
              <w:t>Discharge disposition cont’d</w:t>
            </w:r>
          </w:p>
          <w:p w:rsidR="004A472A" w:rsidRPr="001B5E79" w:rsidRDefault="004A472A" w:rsidP="004A472A">
            <w:pPr>
              <w:pStyle w:val="Default"/>
              <w:numPr>
                <w:ilvl w:val="0"/>
                <w:numId w:val="26"/>
              </w:numPr>
              <w:rPr>
                <w:sz w:val="20"/>
                <w:szCs w:val="20"/>
              </w:rPr>
            </w:pPr>
            <w:r w:rsidRPr="001B5E79">
              <w:rPr>
                <w:sz w:val="20"/>
                <w:szCs w:val="20"/>
              </w:rPr>
              <w:t>If the medical record states only that the patient is being discharged to another hospital and does not reflect the level of care that the patient will be receiving, select “4”.</w:t>
            </w:r>
          </w:p>
          <w:p w:rsidR="0096596F" w:rsidRPr="001B5E79" w:rsidRDefault="0096596F" w:rsidP="0096596F">
            <w:pPr>
              <w:pStyle w:val="Default"/>
              <w:numPr>
                <w:ilvl w:val="0"/>
                <w:numId w:val="26"/>
              </w:numPr>
              <w:rPr>
                <w:b/>
                <w:bCs/>
              </w:rPr>
            </w:pPr>
            <w:r w:rsidRPr="001B5E79">
              <w:rPr>
                <w:sz w:val="20"/>
                <w:szCs w:val="20"/>
              </w:rPr>
              <w:t>If the medical record states the patient is being discharged to</w:t>
            </w:r>
            <w:r w:rsidR="00456E94" w:rsidRPr="001B5E79">
              <w:rPr>
                <w:sz w:val="20"/>
                <w:szCs w:val="20"/>
              </w:rPr>
              <w:t xml:space="preserve"> a</w:t>
            </w:r>
            <w:r w:rsidRPr="001B5E79">
              <w:rPr>
                <w:sz w:val="20"/>
                <w:szCs w:val="20"/>
              </w:rPr>
              <w:t xml:space="preserve"> nursing home, intermediate care or skilled nursing facility without mention of assisted living care or assisted living facility (ALF), select Value “5” (“Other Health Care Facility”).</w:t>
            </w:r>
          </w:p>
          <w:p w:rsidR="004A472A" w:rsidRPr="001B5E79" w:rsidRDefault="004A472A" w:rsidP="004A472A">
            <w:pPr>
              <w:pStyle w:val="Default"/>
              <w:numPr>
                <w:ilvl w:val="0"/>
                <w:numId w:val="26"/>
              </w:numPr>
              <w:rPr>
                <w:sz w:val="20"/>
                <w:szCs w:val="20"/>
              </w:rPr>
            </w:pPr>
            <w:r w:rsidRPr="001B5E79">
              <w:rPr>
                <w:sz w:val="20"/>
                <w:szCs w:val="20"/>
              </w:rPr>
              <w:t>If the medical record identifies the facility the patient is being discharged to by name only (e.g., Park Meadows) and does not reflect the type of facility of level of care, select “5”.</w:t>
            </w:r>
          </w:p>
          <w:p w:rsidR="00996F29" w:rsidRPr="001B5E79" w:rsidRDefault="00996F29" w:rsidP="004F3411">
            <w:pPr>
              <w:pStyle w:val="Header"/>
              <w:numPr>
                <w:ilvl w:val="0"/>
                <w:numId w:val="27"/>
              </w:numPr>
              <w:tabs>
                <w:tab w:val="clear" w:pos="4320"/>
                <w:tab w:val="clear" w:pos="8640"/>
              </w:tabs>
              <w:rPr>
                <w:bCs/>
                <w:color w:val="000000"/>
                <w:sz w:val="24"/>
              </w:rPr>
            </w:pPr>
            <w:r w:rsidRPr="001B5E79">
              <w:rPr>
                <w:color w:val="000000"/>
              </w:rPr>
              <w:t xml:space="preserve">Selection of option “7” (left AMA): </w:t>
            </w:r>
          </w:p>
          <w:p w:rsidR="00996F29" w:rsidRPr="001B5E79" w:rsidRDefault="00996F29" w:rsidP="004F3411">
            <w:pPr>
              <w:numPr>
                <w:ilvl w:val="1"/>
                <w:numId w:val="25"/>
              </w:numPr>
              <w:autoSpaceDE w:val="0"/>
              <w:autoSpaceDN w:val="0"/>
              <w:adjustRightInd w:val="0"/>
              <w:ind w:left="342" w:firstLine="0"/>
              <w:rPr>
                <w:b/>
                <w:color w:val="000000"/>
              </w:rPr>
            </w:pPr>
            <w:r w:rsidRPr="001B5E79">
              <w:rPr>
                <w:color w:val="000000"/>
              </w:rPr>
              <w:t>Explicit “left against medical advice” documentation is not required (e.g., “Patient is refusing to stay for continued care”</w:t>
            </w:r>
            <w:r w:rsidR="004A472A" w:rsidRPr="001B5E79">
              <w:rPr>
                <w:color w:val="000000"/>
              </w:rPr>
              <w:t>- select</w:t>
            </w:r>
            <w:r w:rsidRPr="001B5E79">
              <w:rPr>
                <w:color w:val="000000"/>
              </w:rPr>
              <w:t xml:space="preserve"> “7”).   </w:t>
            </w:r>
            <w:r w:rsidRPr="001B5E79">
              <w:rPr>
                <w:b/>
                <w:color w:val="000000"/>
              </w:rPr>
              <w:t xml:space="preserve">For the purposes of this data element, a signed AMA form is not required. </w:t>
            </w:r>
          </w:p>
          <w:p w:rsidR="00996F29" w:rsidRPr="001B5E79" w:rsidRDefault="00996F29" w:rsidP="004F3411">
            <w:pPr>
              <w:pStyle w:val="Default"/>
              <w:numPr>
                <w:ilvl w:val="1"/>
                <w:numId w:val="25"/>
              </w:numPr>
              <w:ind w:left="342" w:firstLine="0"/>
              <w:rPr>
                <w:sz w:val="20"/>
                <w:szCs w:val="20"/>
              </w:rPr>
            </w:pPr>
            <w:r w:rsidRPr="001B5E79">
              <w:rPr>
                <w:sz w:val="20"/>
                <w:szCs w:val="20"/>
              </w:rPr>
              <w:t xml:space="preserve">If any source states the patient left against medical advice, select value “7”, regardless of whether the AMA documentation was written last. </w:t>
            </w:r>
          </w:p>
          <w:p w:rsidR="00996F29" w:rsidRPr="001B5E79" w:rsidRDefault="00996F29" w:rsidP="004F3411">
            <w:pPr>
              <w:pStyle w:val="Header"/>
              <w:numPr>
                <w:ilvl w:val="1"/>
                <w:numId w:val="25"/>
              </w:numPr>
              <w:tabs>
                <w:tab w:val="clear" w:pos="4320"/>
                <w:tab w:val="clear" w:pos="8640"/>
              </w:tabs>
              <w:ind w:left="342" w:firstLine="0"/>
              <w:rPr>
                <w:bCs/>
                <w:color w:val="000000"/>
              </w:rPr>
            </w:pPr>
            <w:r w:rsidRPr="001B5E79">
              <w:rPr>
                <w:bCs/>
                <w:color w:val="000000"/>
              </w:rPr>
              <w:t>Documentation suggesting that the patient left before discharge instructions could be given without “left AMA” documentation does not count.</w:t>
            </w:r>
          </w:p>
          <w:p w:rsidR="00996F29" w:rsidRPr="001B5E79" w:rsidRDefault="00996F29" w:rsidP="00996F29">
            <w:pPr>
              <w:autoSpaceDE w:val="0"/>
              <w:autoSpaceDN w:val="0"/>
              <w:adjustRightInd w:val="0"/>
              <w:rPr>
                <w:color w:val="000000"/>
              </w:rPr>
            </w:pPr>
            <w:r w:rsidRPr="001B5E79">
              <w:rPr>
                <w:b/>
                <w:bCs/>
                <w:color w:val="000000"/>
              </w:rPr>
              <w:t xml:space="preserve">Excluded Data Sources: </w:t>
            </w:r>
            <w:r w:rsidRPr="001B5E79">
              <w:rPr>
                <w:color w:val="000000"/>
              </w:rPr>
              <w:t>Any documentation prior to the last two days of hospitalization, coding documents</w:t>
            </w:r>
          </w:p>
          <w:p w:rsidR="00996F29" w:rsidRPr="001B5E79" w:rsidRDefault="00996F29" w:rsidP="00996F29">
            <w:pPr>
              <w:pStyle w:val="Header"/>
              <w:tabs>
                <w:tab w:val="clear" w:pos="4320"/>
                <w:tab w:val="clear" w:pos="8640"/>
              </w:tabs>
              <w:rPr>
                <w:color w:val="000000"/>
              </w:rPr>
            </w:pPr>
            <w:r w:rsidRPr="001B5E79">
              <w:rPr>
                <w:b/>
                <w:bCs/>
                <w:color w:val="000000"/>
              </w:rPr>
              <w:t xml:space="preserve">Suggested Data Sources: </w:t>
            </w:r>
            <w:r w:rsidRPr="001B5E79">
              <w:rPr>
                <w:color w:val="000000"/>
              </w:rPr>
              <w:t>Discharge instruction sheet, discharge planning notes, discharge summary,  nursing discharge notes, physician orders, progress notes, social service notes, transfer record</w:t>
            </w:r>
          </w:p>
          <w:p w:rsidR="00996F29" w:rsidRPr="001B5E79" w:rsidRDefault="00996F29" w:rsidP="00996F29">
            <w:pPr>
              <w:pStyle w:val="Header"/>
              <w:tabs>
                <w:tab w:val="clear" w:pos="4320"/>
                <w:tab w:val="clear" w:pos="8640"/>
              </w:tabs>
              <w:ind w:firstLine="720"/>
              <w:rPr>
                <w:b/>
                <w:bCs/>
              </w:rPr>
            </w:pPr>
          </w:p>
        </w:tc>
      </w:tr>
      <w:tr w:rsidR="0095348D" w:rsidRPr="001B5E79"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1B5E79" w:rsidRDefault="00066AA3" w:rsidP="00EE344C">
            <w:pPr>
              <w:jc w:val="center"/>
              <w:rPr>
                <w:sz w:val="22"/>
              </w:rPr>
            </w:pPr>
            <w:r w:rsidRPr="001B5E79">
              <w:lastRenderedPageBreak/>
              <w:br w:type="page"/>
            </w:r>
            <w:r w:rsidR="00EE344C" w:rsidRPr="001B5E79">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1B5E79" w:rsidRDefault="0095348D" w:rsidP="007A7BAB">
            <w:pPr>
              <w:jc w:val="center"/>
            </w:pPr>
            <w:proofErr w:type="spellStart"/>
            <w:r w:rsidRPr="001B5E79">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1B5E79" w:rsidRDefault="0095348D" w:rsidP="007A7BAB">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Did the patient receive care in an inpatient psychiatric care setting?</w:t>
            </w:r>
          </w:p>
          <w:p w:rsidR="00AF414F" w:rsidRPr="001B5E79" w:rsidRDefault="00AF414F" w:rsidP="007A7BAB">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1.  Yes</w:t>
            </w:r>
          </w:p>
          <w:p w:rsidR="00AF414F" w:rsidRPr="001B5E79" w:rsidRDefault="00AF414F" w:rsidP="007A7BAB">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1B5E79" w:rsidRDefault="0095348D" w:rsidP="007A7BAB">
            <w:pPr>
              <w:jc w:val="center"/>
              <w:rPr>
                <w:sz w:val="23"/>
                <w:szCs w:val="23"/>
              </w:rPr>
            </w:pPr>
            <w:r w:rsidRPr="001B5E79">
              <w:rPr>
                <w:sz w:val="23"/>
                <w:szCs w:val="23"/>
              </w:rPr>
              <w:t>1</w:t>
            </w:r>
            <w:r w:rsidRPr="001B5E79">
              <w:rPr>
                <w:b/>
                <w:sz w:val="23"/>
                <w:szCs w:val="23"/>
              </w:rPr>
              <w:t>,</w:t>
            </w:r>
            <w:r w:rsidR="008115E9" w:rsidRPr="001B5E79">
              <w:rPr>
                <w:sz w:val="23"/>
                <w:szCs w:val="23"/>
              </w:rPr>
              <w:t>*</w:t>
            </w:r>
            <w:r w:rsidRPr="001B5E79">
              <w:rPr>
                <w:sz w:val="23"/>
                <w:szCs w:val="23"/>
              </w:rPr>
              <w:t>2</w:t>
            </w:r>
          </w:p>
          <w:p w:rsidR="009256FF" w:rsidRPr="001B5E79" w:rsidRDefault="009C07E8" w:rsidP="007A7BAB">
            <w:pPr>
              <w:jc w:val="center"/>
              <w:rPr>
                <w:sz w:val="23"/>
                <w:szCs w:val="23"/>
              </w:rPr>
            </w:pPr>
            <w:r w:rsidRPr="001B5E79">
              <w:rPr>
                <w:b/>
                <w:bCs/>
                <w:szCs w:val="19"/>
              </w:rPr>
              <w:t xml:space="preserve">If 1 and LOS &gt; 3 days, go to strength; else if 1, go to </w:t>
            </w:r>
            <w:proofErr w:type="spellStart"/>
            <w:r w:rsidR="000140DF" w:rsidRPr="001B5E79">
              <w:rPr>
                <w:b/>
              </w:rPr>
              <w:t>ptstatdc</w:t>
            </w:r>
            <w:proofErr w:type="spellEnd"/>
            <w:r w:rsidR="000140DF" w:rsidRPr="001B5E79">
              <w:rPr>
                <w:b/>
              </w:rPr>
              <w:t xml:space="preserve"> </w:t>
            </w:r>
            <w:r w:rsidRPr="001B5E79">
              <w:rPr>
                <w:b/>
              </w:rPr>
              <w:t>as applicable</w:t>
            </w:r>
          </w:p>
          <w:p w:rsidR="009256FF" w:rsidRPr="001B5E79" w:rsidRDefault="008115E9" w:rsidP="007A7BAB">
            <w:pPr>
              <w:jc w:val="center"/>
              <w:rPr>
                <w:b/>
              </w:rPr>
            </w:pPr>
            <w:r w:rsidRPr="001B5E79">
              <w:rPr>
                <w:b/>
              </w:rPr>
              <w:t>*</w:t>
            </w:r>
            <w:r w:rsidR="009256FF" w:rsidRPr="001B5E79">
              <w:rPr>
                <w:b/>
              </w:rPr>
              <w:t xml:space="preserve">If </w:t>
            </w:r>
            <w:r w:rsidRPr="001B5E79">
              <w:rPr>
                <w:b/>
              </w:rPr>
              <w:t>2</w:t>
            </w:r>
            <w:r w:rsidR="009256FF" w:rsidRPr="001B5E79">
              <w:rPr>
                <w:b/>
              </w:rPr>
              <w:t>, the case is excluded from JC Hospital Based Inpatient Psychiatric Services quality measures</w:t>
            </w:r>
            <w:r w:rsidR="00603300" w:rsidRPr="001B5E79">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1B5E79" w:rsidRDefault="0095348D" w:rsidP="007A7BAB">
            <w:pPr>
              <w:pStyle w:val="Header"/>
              <w:tabs>
                <w:tab w:val="clear" w:pos="4320"/>
                <w:tab w:val="clear" w:pos="8640"/>
                <w:tab w:val="left" w:pos="4996"/>
              </w:tabs>
              <w:rPr>
                <w:b/>
                <w:bCs/>
                <w:szCs w:val="19"/>
              </w:rPr>
            </w:pPr>
            <w:r w:rsidRPr="001B5E79">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1B5E79" w:rsidRDefault="00200B38" w:rsidP="00200B38">
            <w:pPr>
              <w:autoSpaceDE w:val="0"/>
              <w:autoSpaceDN w:val="0"/>
              <w:adjustRightInd w:val="0"/>
            </w:pPr>
            <w:r w:rsidRPr="001B5E79">
              <w:t xml:space="preserve">Psychiatric Units that treat dual diagnosis patients (patients with </w:t>
            </w:r>
            <w:r w:rsidRPr="001B5E79">
              <w:rPr>
                <w:b/>
                <w:bCs/>
              </w:rPr>
              <w:t xml:space="preserve">both </w:t>
            </w:r>
            <w:r w:rsidRPr="001B5E79">
              <w:t>substance use disorders and psychiatric diagnoses) are</w:t>
            </w:r>
            <w:r w:rsidR="00B276AA" w:rsidRPr="001B5E79">
              <w:t xml:space="preserve"> </w:t>
            </w:r>
            <w:r w:rsidRPr="001B5E79">
              <w:t>included in the HBIPS measures.</w:t>
            </w:r>
          </w:p>
          <w:p w:rsidR="00980A52" w:rsidRPr="001B5E79" w:rsidRDefault="00980A52" w:rsidP="007A7BAB">
            <w:pPr>
              <w:pStyle w:val="Header"/>
              <w:tabs>
                <w:tab w:val="clear" w:pos="4320"/>
                <w:tab w:val="clear" w:pos="8640"/>
                <w:tab w:val="left" w:pos="4996"/>
              </w:tabs>
              <w:rPr>
                <w:b/>
                <w:bCs/>
                <w:szCs w:val="19"/>
              </w:rPr>
            </w:pPr>
            <w:r w:rsidRPr="001B5E79">
              <w:rPr>
                <w:b/>
                <w:bCs/>
                <w:szCs w:val="19"/>
              </w:rPr>
              <w:t>Exclude:  Patient with a psychiatric diagnosis who received care in an inpatient unit OTHER than a psychiatric unit within an acute-care hospital or free standing psychiatric hospital</w:t>
            </w:r>
          </w:p>
          <w:p w:rsidR="0095348D" w:rsidRPr="001B5E79" w:rsidRDefault="0095348D" w:rsidP="007A7BAB">
            <w:pPr>
              <w:pStyle w:val="Header"/>
              <w:tabs>
                <w:tab w:val="clear" w:pos="4320"/>
                <w:tab w:val="clear" w:pos="8640"/>
                <w:tab w:val="left" w:pos="4996"/>
              </w:tabs>
              <w:rPr>
                <w:bCs/>
                <w:szCs w:val="19"/>
              </w:rPr>
            </w:pPr>
            <w:r w:rsidRPr="001B5E79">
              <w:rPr>
                <w:bCs/>
                <w:szCs w:val="19"/>
              </w:rPr>
              <w:t>Example:</w:t>
            </w:r>
          </w:p>
          <w:p w:rsidR="00D86BB6" w:rsidRPr="001B5E79" w:rsidRDefault="00D86BB6" w:rsidP="00200B38">
            <w:pPr>
              <w:autoSpaceDE w:val="0"/>
              <w:autoSpaceDN w:val="0"/>
              <w:adjustRightInd w:val="0"/>
            </w:pPr>
            <w:r w:rsidRPr="001B5E79">
              <w:t>Chemical Dependency Units that treat patients primarily for substance use disorders and occasionally psychiatric diagnoses are excluded from the HBIPS measures.</w:t>
            </w:r>
          </w:p>
          <w:p w:rsidR="0095348D" w:rsidRPr="001B5E79" w:rsidRDefault="0095348D" w:rsidP="007A7BAB">
            <w:pPr>
              <w:pStyle w:val="Header"/>
              <w:tabs>
                <w:tab w:val="clear" w:pos="4320"/>
                <w:tab w:val="clear" w:pos="8640"/>
                <w:tab w:val="left" w:pos="4996"/>
              </w:tabs>
              <w:rPr>
                <w:bCs/>
                <w:szCs w:val="19"/>
              </w:rPr>
            </w:pPr>
            <w:r w:rsidRPr="001B5E79">
              <w:rPr>
                <w:bCs/>
                <w:szCs w:val="19"/>
              </w:rPr>
              <w:t>Suggested data sources:  Discharge summary, ED record, physician orders</w:t>
            </w:r>
          </w:p>
          <w:p w:rsidR="009256FF" w:rsidRPr="001B5E79" w:rsidRDefault="009256FF" w:rsidP="007A7BAB">
            <w:pPr>
              <w:pStyle w:val="Header"/>
              <w:tabs>
                <w:tab w:val="clear" w:pos="4320"/>
                <w:tab w:val="clear" w:pos="8640"/>
                <w:tab w:val="left" w:pos="4996"/>
              </w:tabs>
              <w:rPr>
                <w:b/>
                <w:bCs/>
                <w:szCs w:val="19"/>
              </w:rPr>
            </w:pPr>
            <w:r w:rsidRPr="001B5E79">
              <w:rPr>
                <w:b/>
                <w:bCs/>
                <w:szCs w:val="19"/>
              </w:rPr>
              <w:t>Exclusion Statement:</w:t>
            </w:r>
          </w:p>
          <w:p w:rsidR="009256FF" w:rsidRPr="001B5E79" w:rsidRDefault="00603300" w:rsidP="00903181">
            <w:pPr>
              <w:pStyle w:val="Header"/>
              <w:tabs>
                <w:tab w:val="clear" w:pos="4320"/>
                <w:tab w:val="clear" w:pos="8640"/>
                <w:tab w:val="left" w:pos="4996"/>
              </w:tabs>
              <w:rPr>
                <w:b/>
                <w:bCs/>
                <w:szCs w:val="19"/>
              </w:rPr>
            </w:pPr>
            <w:r w:rsidRPr="001B5E79">
              <w:rPr>
                <w:b/>
                <w:bCs/>
                <w:szCs w:val="19"/>
              </w:rPr>
              <w:t xml:space="preserve">Lack of medical </w:t>
            </w:r>
            <w:r w:rsidR="009256FF" w:rsidRPr="001B5E79">
              <w:rPr>
                <w:b/>
                <w:bCs/>
                <w:szCs w:val="19"/>
              </w:rPr>
              <w:t xml:space="preserve">record </w:t>
            </w:r>
            <w:r w:rsidRPr="001B5E79">
              <w:rPr>
                <w:b/>
                <w:bCs/>
                <w:szCs w:val="19"/>
              </w:rPr>
              <w:t xml:space="preserve">documentation that the </w:t>
            </w:r>
            <w:r w:rsidR="009256FF" w:rsidRPr="001B5E79">
              <w:rPr>
                <w:b/>
                <w:bCs/>
                <w:szCs w:val="19"/>
              </w:rPr>
              <w:t xml:space="preserve">patient was receiving </w:t>
            </w:r>
            <w:r w:rsidRPr="001B5E79">
              <w:rPr>
                <w:b/>
                <w:bCs/>
                <w:szCs w:val="19"/>
              </w:rPr>
              <w:t xml:space="preserve">psychiatric </w:t>
            </w:r>
            <w:r w:rsidR="009256FF" w:rsidRPr="001B5E79">
              <w:rPr>
                <w:b/>
                <w:bCs/>
                <w:szCs w:val="19"/>
              </w:rPr>
              <w:t xml:space="preserve">care </w:t>
            </w:r>
            <w:r w:rsidR="00980A52" w:rsidRPr="001B5E79">
              <w:rPr>
                <w:b/>
                <w:bCs/>
                <w:szCs w:val="19"/>
              </w:rPr>
              <w:t xml:space="preserve">in an inpatient psychiatric setting excludes the case from </w:t>
            </w:r>
            <w:r w:rsidR="00903181" w:rsidRPr="001B5E79">
              <w:rPr>
                <w:b/>
                <w:bCs/>
                <w:szCs w:val="19"/>
              </w:rPr>
              <w:t>T</w:t>
            </w:r>
            <w:r w:rsidR="00980A52" w:rsidRPr="001B5E79">
              <w:rPr>
                <w:b/>
                <w:bCs/>
                <w:szCs w:val="19"/>
              </w:rPr>
              <w:t xml:space="preserve">he Joint Commission HBIPS quality measures.  </w:t>
            </w:r>
          </w:p>
        </w:tc>
      </w:tr>
      <w:tr w:rsidR="005B28B9" w:rsidRPr="001B5E79"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1B5E79" w:rsidRDefault="00EE344C" w:rsidP="007D5EC3">
            <w:pPr>
              <w:jc w:val="center"/>
            </w:pPr>
            <w:r w:rsidRPr="001B5E79">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1B5E79" w:rsidRDefault="005B28B9" w:rsidP="007A7BAB">
            <w:pPr>
              <w:jc w:val="center"/>
            </w:pPr>
            <w:proofErr w:type="spellStart"/>
            <w:r w:rsidRPr="001B5E79">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1B5E79" w:rsidRDefault="005B28B9" w:rsidP="00542758">
            <w:pPr>
              <w:pStyle w:val="Footer"/>
              <w:tabs>
                <w:tab w:val="clear" w:pos="4320"/>
                <w:tab w:val="clear" w:pos="8640"/>
              </w:tabs>
              <w:rPr>
                <w:rFonts w:ascii="Times New Roman" w:hAnsi="Times New Roman"/>
                <w:b/>
                <w:sz w:val="22"/>
                <w:szCs w:val="23"/>
              </w:rPr>
            </w:pPr>
            <w:r w:rsidRPr="001B5E79">
              <w:rPr>
                <w:rFonts w:ascii="Times New Roman" w:hAnsi="Times New Roman"/>
                <w:b/>
                <w:sz w:val="22"/>
                <w:szCs w:val="23"/>
              </w:rPr>
              <w:t xml:space="preserve">The following questions </w:t>
            </w:r>
            <w:r w:rsidR="00542758" w:rsidRPr="001B5E79">
              <w:rPr>
                <w:rFonts w:ascii="Times New Roman" w:hAnsi="Times New Roman"/>
                <w:b/>
                <w:sz w:val="22"/>
                <w:szCs w:val="23"/>
              </w:rPr>
              <w:t xml:space="preserve">contain required </w:t>
            </w:r>
            <w:r w:rsidRPr="001B5E79">
              <w:rPr>
                <w:rFonts w:ascii="Times New Roman" w:hAnsi="Times New Roman"/>
                <w:b/>
                <w:sz w:val="22"/>
                <w:szCs w:val="23"/>
              </w:rPr>
              <w:t xml:space="preserve">components for admission screening </w:t>
            </w:r>
            <w:r w:rsidR="00ED7087" w:rsidRPr="001B5E79">
              <w:rPr>
                <w:rFonts w:ascii="Times New Roman" w:hAnsi="Times New Roman"/>
                <w:b/>
                <w:sz w:val="22"/>
                <w:szCs w:val="23"/>
              </w:rPr>
              <w:t>of</w:t>
            </w:r>
            <w:r w:rsidRPr="001B5E79">
              <w:rPr>
                <w:rFonts w:ascii="Times New Roman" w:hAnsi="Times New Roman"/>
                <w:b/>
                <w:sz w:val="22"/>
                <w:szCs w:val="23"/>
              </w:rPr>
              <w:t xml:space="preserve"> patients admitted to inpatient psychiatric care.  </w:t>
            </w:r>
            <w:r w:rsidR="00542758" w:rsidRPr="001B5E79">
              <w:rPr>
                <w:rFonts w:ascii="Times New Roman" w:hAnsi="Times New Roman"/>
                <w:b/>
                <w:sz w:val="22"/>
                <w:szCs w:val="23"/>
              </w:rPr>
              <w:t>The required components are:</w:t>
            </w:r>
          </w:p>
          <w:p w:rsidR="00542758" w:rsidRPr="001B5E79" w:rsidRDefault="00542758" w:rsidP="00D10CBF">
            <w:pPr>
              <w:pStyle w:val="Footer"/>
              <w:numPr>
                <w:ilvl w:val="0"/>
                <w:numId w:val="51"/>
              </w:numPr>
              <w:tabs>
                <w:tab w:val="clear" w:pos="4320"/>
                <w:tab w:val="clear" w:pos="8640"/>
              </w:tabs>
              <w:rPr>
                <w:rFonts w:ascii="Times New Roman" w:hAnsi="Times New Roman"/>
                <w:b/>
                <w:sz w:val="22"/>
                <w:szCs w:val="23"/>
              </w:rPr>
            </w:pPr>
            <w:r w:rsidRPr="001B5E79">
              <w:rPr>
                <w:rFonts w:ascii="Times New Roman" w:hAnsi="Times New Roman"/>
                <w:b/>
                <w:sz w:val="22"/>
                <w:szCs w:val="23"/>
              </w:rPr>
              <w:t>Patient strengths</w:t>
            </w:r>
          </w:p>
          <w:p w:rsidR="00542758" w:rsidRPr="001B5E79" w:rsidRDefault="00542758" w:rsidP="00D10CBF">
            <w:pPr>
              <w:pStyle w:val="Footer"/>
              <w:numPr>
                <w:ilvl w:val="0"/>
                <w:numId w:val="51"/>
              </w:numPr>
              <w:tabs>
                <w:tab w:val="clear" w:pos="4320"/>
                <w:tab w:val="clear" w:pos="8640"/>
              </w:tabs>
              <w:rPr>
                <w:rFonts w:ascii="Times New Roman" w:hAnsi="Times New Roman"/>
                <w:b/>
                <w:sz w:val="22"/>
                <w:szCs w:val="23"/>
              </w:rPr>
            </w:pPr>
            <w:r w:rsidRPr="001B5E79">
              <w:rPr>
                <w:rFonts w:ascii="Times New Roman" w:hAnsi="Times New Roman"/>
                <w:b/>
                <w:sz w:val="22"/>
                <w:szCs w:val="23"/>
              </w:rPr>
              <w:t>Psychological trauma history</w:t>
            </w:r>
          </w:p>
          <w:p w:rsidR="00542758" w:rsidRPr="001B5E79" w:rsidRDefault="00542758" w:rsidP="00D10CBF">
            <w:pPr>
              <w:pStyle w:val="Footer"/>
              <w:numPr>
                <w:ilvl w:val="0"/>
                <w:numId w:val="51"/>
              </w:numPr>
              <w:tabs>
                <w:tab w:val="clear" w:pos="4320"/>
                <w:tab w:val="clear" w:pos="8640"/>
              </w:tabs>
              <w:rPr>
                <w:rFonts w:ascii="Times New Roman" w:hAnsi="Times New Roman"/>
                <w:b/>
                <w:sz w:val="22"/>
                <w:szCs w:val="23"/>
              </w:rPr>
            </w:pPr>
            <w:r w:rsidRPr="001B5E79">
              <w:rPr>
                <w:rFonts w:ascii="Times New Roman" w:hAnsi="Times New Roman"/>
                <w:b/>
                <w:sz w:val="22"/>
                <w:szCs w:val="23"/>
              </w:rPr>
              <w:t>Substance use</w:t>
            </w:r>
          </w:p>
          <w:p w:rsidR="00542758" w:rsidRPr="001B5E79" w:rsidRDefault="00542758" w:rsidP="00D10CBF">
            <w:pPr>
              <w:pStyle w:val="Footer"/>
              <w:numPr>
                <w:ilvl w:val="0"/>
                <w:numId w:val="51"/>
              </w:numPr>
              <w:tabs>
                <w:tab w:val="clear" w:pos="4320"/>
                <w:tab w:val="clear" w:pos="8640"/>
              </w:tabs>
              <w:rPr>
                <w:rFonts w:ascii="Times New Roman" w:hAnsi="Times New Roman"/>
                <w:b/>
                <w:sz w:val="22"/>
                <w:szCs w:val="23"/>
              </w:rPr>
            </w:pPr>
            <w:r w:rsidRPr="001B5E79">
              <w:rPr>
                <w:rFonts w:ascii="Times New Roman" w:hAnsi="Times New Roman"/>
                <w:b/>
                <w:sz w:val="22"/>
                <w:szCs w:val="23"/>
              </w:rPr>
              <w:t>Alcohol use</w:t>
            </w:r>
          </w:p>
          <w:p w:rsidR="00542758" w:rsidRPr="001B5E79" w:rsidRDefault="00542758" w:rsidP="00D10CBF">
            <w:pPr>
              <w:pStyle w:val="Footer"/>
              <w:numPr>
                <w:ilvl w:val="0"/>
                <w:numId w:val="51"/>
              </w:numPr>
              <w:tabs>
                <w:tab w:val="clear" w:pos="4320"/>
                <w:tab w:val="clear" w:pos="8640"/>
              </w:tabs>
              <w:rPr>
                <w:rFonts w:ascii="Times New Roman" w:hAnsi="Times New Roman"/>
                <w:b/>
                <w:sz w:val="22"/>
                <w:szCs w:val="23"/>
              </w:rPr>
            </w:pPr>
            <w:r w:rsidRPr="001B5E79">
              <w:rPr>
                <w:rFonts w:ascii="Times New Roman" w:hAnsi="Times New Roman"/>
                <w:b/>
                <w:sz w:val="22"/>
                <w:szCs w:val="23"/>
              </w:rPr>
              <w:t>Violence risk to others</w:t>
            </w:r>
          </w:p>
          <w:p w:rsidR="00542758" w:rsidRPr="001B5E79" w:rsidRDefault="00542758" w:rsidP="00D10CBF">
            <w:pPr>
              <w:pStyle w:val="Footer"/>
              <w:numPr>
                <w:ilvl w:val="0"/>
                <w:numId w:val="51"/>
              </w:numPr>
              <w:tabs>
                <w:tab w:val="clear" w:pos="4320"/>
                <w:tab w:val="clear" w:pos="8640"/>
              </w:tabs>
              <w:rPr>
                <w:rFonts w:ascii="Times New Roman" w:hAnsi="Times New Roman"/>
                <w:b/>
                <w:sz w:val="22"/>
                <w:szCs w:val="23"/>
              </w:rPr>
            </w:pPr>
            <w:r w:rsidRPr="001B5E79">
              <w:rPr>
                <w:rFonts w:ascii="Times New Roman" w:hAnsi="Times New Roman"/>
                <w:b/>
                <w:sz w:val="22"/>
                <w:szCs w:val="23"/>
              </w:rPr>
              <w:t>Violence risk to self</w:t>
            </w:r>
          </w:p>
          <w:p w:rsidR="00542758" w:rsidRPr="001B5E79"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1B5E79" w:rsidRDefault="00513C49" w:rsidP="00542758">
            <w:pPr>
              <w:jc w:val="center"/>
            </w:pPr>
            <w:r w:rsidRPr="001B5E79">
              <w:rPr>
                <w:b/>
              </w:rPr>
              <w:t>Note:</w:t>
            </w:r>
            <w:r w:rsidRPr="001B5E79">
              <w:t xml:space="preserve"> </w:t>
            </w:r>
            <w:r w:rsidR="00542758" w:rsidRPr="001B5E79">
              <w:t>Contains i</w:t>
            </w:r>
            <w:r w:rsidR="00586004" w:rsidRPr="001B5E79">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1B5E79" w:rsidRDefault="00ED7087" w:rsidP="005B28B9">
            <w:pPr>
              <w:pStyle w:val="Header"/>
              <w:tabs>
                <w:tab w:val="clear" w:pos="4320"/>
                <w:tab w:val="clear" w:pos="8640"/>
              </w:tabs>
              <w:rPr>
                <w:b/>
                <w:bCs/>
                <w:szCs w:val="19"/>
              </w:rPr>
            </w:pPr>
            <w:r w:rsidRPr="001B5E79">
              <w:rPr>
                <w:b/>
                <w:bCs/>
                <w:szCs w:val="19"/>
              </w:rPr>
              <w:t>General documentation guidelines for admission screening of patients admitted to inpatient psychiatric care:</w:t>
            </w:r>
          </w:p>
          <w:p w:rsidR="00ED7087" w:rsidRPr="001B5E79" w:rsidRDefault="00ED7087" w:rsidP="00ED7087">
            <w:pPr>
              <w:pStyle w:val="Header"/>
              <w:numPr>
                <w:ilvl w:val="0"/>
                <w:numId w:val="31"/>
              </w:numPr>
              <w:tabs>
                <w:tab w:val="clear" w:pos="4320"/>
                <w:tab w:val="clear" w:pos="8640"/>
              </w:tabs>
              <w:rPr>
                <w:b/>
                <w:bCs/>
                <w:szCs w:val="19"/>
              </w:rPr>
            </w:pPr>
            <w:r w:rsidRPr="001B5E79">
              <w:rPr>
                <w:b/>
                <w:bCs/>
                <w:szCs w:val="19"/>
              </w:rPr>
              <w:t xml:space="preserve">The admission screening timeframe must have occurred within the first three days of admission for psychiatric care.  The day after psychiatric admission is defined as the first day.  </w:t>
            </w:r>
          </w:p>
          <w:p w:rsidR="00ED7087" w:rsidRPr="001B5E79" w:rsidRDefault="00ED7087" w:rsidP="00ED7087">
            <w:pPr>
              <w:pStyle w:val="Header"/>
              <w:numPr>
                <w:ilvl w:val="0"/>
                <w:numId w:val="31"/>
              </w:numPr>
              <w:tabs>
                <w:tab w:val="clear" w:pos="4320"/>
                <w:tab w:val="clear" w:pos="8640"/>
              </w:tabs>
              <w:rPr>
                <w:b/>
                <w:bCs/>
                <w:szCs w:val="19"/>
              </w:rPr>
            </w:pPr>
            <w:r w:rsidRPr="001B5E79">
              <w:rPr>
                <w:b/>
                <w:bCs/>
                <w:szCs w:val="19"/>
              </w:rPr>
              <w:t>If the patient was in an acute-care hospital and had multiple admissions to the psychiatric unit during their hospitalization, select the first admission to the psychiatric unit for abstraction.</w:t>
            </w:r>
          </w:p>
          <w:p w:rsidR="00ED7087" w:rsidRPr="001B5E79" w:rsidRDefault="00ED7087" w:rsidP="00ED7087">
            <w:pPr>
              <w:pStyle w:val="Header"/>
              <w:numPr>
                <w:ilvl w:val="0"/>
                <w:numId w:val="31"/>
              </w:numPr>
              <w:tabs>
                <w:tab w:val="clear" w:pos="4320"/>
                <w:tab w:val="clear" w:pos="8640"/>
              </w:tabs>
              <w:rPr>
                <w:b/>
                <w:bCs/>
                <w:szCs w:val="19"/>
              </w:rPr>
            </w:pPr>
            <w:r w:rsidRPr="001B5E79">
              <w:rPr>
                <w:b/>
                <w:bCs/>
                <w:szCs w:val="19"/>
              </w:rPr>
              <w:t xml:space="preserve">Documentation may be accepted from an admission screening completed by a psychiatrist, psychologist, </w:t>
            </w:r>
            <w:r w:rsidR="00205370" w:rsidRPr="001B5E79">
              <w:rPr>
                <w:b/>
                <w:bCs/>
                <w:szCs w:val="19"/>
              </w:rPr>
              <w:t>Advance Practice Nurse (</w:t>
            </w:r>
            <w:r w:rsidRPr="001B5E79">
              <w:rPr>
                <w:b/>
                <w:bCs/>
                <w:szCs w:val="19"/>
              </w:rPr>
              <w:t>APN</w:t>
            </w:r>
            <w:r w:rsidR="00205370" w:rsidRPr="001B5E79">
              <w:rPr>
                <w:b/>
                <w:bCs/>
                <w:szCs w:val="19"/>
              </w:rPr>
              <w:t>)</w:t>
            </w:r>
            <w:r w:rsidRPr="001B5E79">
              <w:rPr>
                <w:b/>
                <w:bCs/>
                <w:szCs w:val="19"/>
              </w:rPr>
              <w:t>, P</w:t>
            </w:r>
            <w:r w:rsidR="00205370" w:rsidRPr="001B5E79">
              <w:rPr>
                <w:b/>
                <w:bCs/>
                <w:szCs w:val="19"/>
              </w:rPr>
              <w:t>hysician’s Assistant (P</w:t>
            </w:r>
            <w:r w:rsidRPr="001B5E79">
              <w:rPr>
                <w:b/>
                <w:bCs/>
                <w:szCs w:val="19"/>
              </w:rPr>
              <w:t>A</w:t>
            </w:r>
            <w:r w:rsidR="00205370" w:rsidRPr="001B5E79">
              <w:rPr>
                <w:b/>
                <w:bCs/>
                <w:szCs w:val="19"/>
              </w:rPr>
              <w:t>)</w:t>
            </w:r>
            <w:r w:rsidRPr="001B5E79">
              <w:rPr>
                <w:b/>
                <w:bCs/>
                <w:szCs w:val="19"/>
              </w:rPr>
              <w:t>, M</w:t>
            </w:r>
            <w:r w:rsidR="004D238D" w:rsidRPr="001B5E79">
              <w:rPr>
                <w:b/>
                <w:bCs/>
                <w:szCs w:val="19"/>
              </w:rPr>
              <w:t xml:space="preserve">aster of </w:t>
            </w:r>
            <w:r w:rsidRPr="001B5E79">
              <w:rPr>
                <w:b/>
                <w:bCs/>
                <w:szCs w:val="19"/>
              </w:rPr>
              <w:t>S</w:t>
            </w:r>
            <w:r w:rsidR="004D238D" w:rsidRPr="001B5E79">
              <w:rPr>
                <w:b/>
                <w:bCs/>
                <w:szCs w:val="19"/>
              </w:rPr>
              <w:t xml:space="preserve">ocial </w:t>
            </w:r>
            <w:r w:rsidRPr="001B5E79">
              <w:rPr>
                <w:b/>
                <w:bCs/>
                <w:szCs w:val="19"/>
              </w:rPr>
              <w:t>W</w:t>
            </w:r>
            <w:r w:rsidR="004D238D" w:rsidRPr="001B5E79">
              <w:rPr>
                <w:b/>
                <w:bCs/>
                <w:szCs w:val="19"/>
              </w:rPr>
              <w:t>ork (MSW)</w:t>
            </w:r>
            <w:r w:rsidRPr="001B5E79">
              <w:rPr>
                <w:b/>
                <w:bCs/>
                <w:szCs w:val="19"/>
              </w:rPr>
              <w:t xml:space="preserve"> and/or R</w:t>
            </w:r>
            <w:r w:rsidR="00205370" w:rsidRPr="001B5E79">
              <w:rPr>
                <w:b/>
                <w:bCs/>
                <w:szCs w:val="19"/>
              </w:rPr>
              <w:t xml:space="preserve">egistered </w:t>
            </w:r>
            <w:r w:rsidRPr="001B5E79">
              <w:rPr>
                <w:b/>
                <w:bCs/>
                <w:szCs w:val="19"/>
              </w:rPr>
              <w:t>N</w:t>
            </w:r>
            <w:r w:rsidR="00205370" w:rsidRPr="001B5E79">
              <w:rPr>
                <w:b/>
                <w:bCs/>
                <w:szCs w:val="19"/>
              </w:rPr>
              <w:t>urse (RN)</w:t>
            </w:r>
            <w:r w:rsidRPr="001B5E79">
              <w:rPr>
                <w:b/>
                <w:bCs/>
                <w:szCs w:val="19"/>
              </w:rPr>
              <w:t xml:space="preserve"> </w:t>
            </w:r>
            <w:r w:rsidRPr="001B5E79">
              <w:rPr>
                <w:b/>
                <w:bCs/>
                <w:szCs w:val="19"/>
                <w:u w:val="single"/>
              </w:rPr>
              <w:t>within the first 3 days of admission</w:t>
            </w:r>
            <w:r w:rsidRPr="001B5E79">
              <w:rPr>
                <w:b/>
                <w:bCs/>
                <w:szCs w:val="19"/>
              </w:rPr>
              <w:t>.  The admission screening may be completed by one or more of the listed qualified psychiatric practitioners.</w:t>
            </w:r>
            <w:r w:rsidR="004D238D" w:rsidRPr="001B5E79">
              <w:rPr>
                <w:b/>
                <w:bCs/>
                <w:szCs w:val="19"/>
              </w:rPr>
              <w:t xml:space="preserve"> MSW titles may vary from state to state and acceptable titles include LMSW, LCSW, and LCSW-C. </w:t>
            </w:r>
          </w:p>
          <w:p w:rsidR="00ED7087" w:rsidRPr="001B5E79" w:rsidRDefault="00ED7087" w:rsidP="00ED7087">
            <w:pPr>
              <w:pStyle w:val="Header"/>
              <w:numPr>
                <w:ilvl w:val="0"/>
                <w:numId w:val="31"/>
              </w:numPr>
              <w:tabs>
                <w:tab w:val="clear" w:pos="4320"/>
                <w:tab w:val="clear" w:pos="8640"/>
              </w:tabs>
              <w:rPr>
                <w:b/>
                <w:bCs/>
                <w:szCs w:val="19"/>
              </w:rPr>
            </w:pPr>
            <w:r w:rsidRPr="001B5E79">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1B5E79" w:rsidRDefault="00ED7087" w:rsidP="00ED7087">
            <w:pPr>
              <w:pStyle w:val="Header"/>
              <w:numPr>
                <w:ilvl w:val="0"/>
                <w:numId w:val="31"/>
              </w:numPr>
              <w:tabs>
                <w:tab w:val="clear" w:pos="4320"/>
                <w:tab w:val="clear" w:pos="8640"/>
              </w:tabs>
              <w:rPr>
                <w:b/>
                <w:bCs/>
                <w:szCs w:val="19"/>
              </w:rPr>
            </w:pPr>
            <w:r w:rsidRPr="001B5E79">
              <w:rPr>
                <w:b/>
                <w:bCs/>
                <w:szCs w:val="19"/>
              </w:rPr>
              <w:t>If there is documentation that the patient is not a reliable historian, a relative or guardian if available, may answer the screening questions on behalf of the patient.</w:t>
            </w:r>
          </w:p>
          <w:p w:rsidR="00ED7087" w:rsidRPr="001B5E79" w:rsidRDefault="00BC274F" w:rsidP="005B28B9">
            <w:pPr>
              <w:pStyle w:val="Header"/>
              <w:tabs>
                <w:tab w:val="clear" w:pos="4320"/>
                <w:tab w:val="clear" w:pos="8640"/>
              </w:tabs>
              <w:rPr>
                <w:b/>
                <w:bCs/>
                <w:szCs w:val="19"/>
              </w:rPr>
            </w:pPr>
            <w:r w:rsidRPr="001B5E79">
              <w:rPr>
                <w:b/>
                <w:bCs/>
                <w:szCs w:val="19"/>
              </w:rPr>
              <w:t>Suggested data sources:</w:t>
            </w:r>
            <w:r w:rsidRPr="001B5E79">
              <w:rPr>
                <w:szCs w:val="19"/>
              </w:rPr>
              <w:t xml:space="preserve">  </w:t>
            </w:r>
            <w:proofErr w:type="spellStart"/>
            <w:r w:rsidRPr="001B5E79">
              <w:rPr>
                <w:szCs w:val="19"/>
              </w:rPr>
              <w:t>Biopsychological</w:t>
            </w:r>
            <w:proofErr w:type="spellEnd"/>
            <w:r w:rsidRPr="001B5E79">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1B5E79"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1B5E79" w:rsidRDefault="00575BAF" w:rsidP="00EE344C">
            <w:pPr>
              <w:jc w:val="center"/>
              <w:rPr>
                <w:sz w:val="22"/>
                <w:szCs w:val="23"/>
              </w:rPr>
            </w:pPr>
            <w:r w:rsidRPr="001B5E79">
              <w:rPr>
                <w:sz w:val="22"/>
                <w:szCs w:val="23"/>
              </w:rPr>
              <w:lastRenderedPageBreak/>
              <w:t>1</w:t>
            </w:r>
            <w:r w:rsidR="00EE344C" w:rsidRPr="001B5E79">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rPr>
                <w:sz w:val="18"/>
                <w:szCs w:val="19"/>
              </w:rPr>
            </w:pPr>
            <w:r w:rsidRPr="001B5E79">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1B5E79" w:rsidRDefault="00586004">
            <w:pPr>
              <w:pStyle w:val="Footer"/>
              <w:tabs>
                <w:tab w:val="clear" w:pos="4320"/>
                <w:tab w:val="clear" w:pos="8640"/>
              </w:tabs>
              <w:rPr>
                <w:rFonts w:ascii="Times New Roman" w:hAnsi="Times New Roman"/>
                <w:b/>
                <w:bCs/>
                <w:sz w:val="22"/>
                <w:szCs w:val="23"/>
              </w:rPr>
            </w:pPr>
            <w:r w:rsidRPr="001B5E79">
              <w:rPr>
                <w:rFonts w:ascii="Times New Roman" w:hAnsi="Times New Roman"/>
                <w:sz w:val="22"/>
                <w:szCs w:val="23"/>
              </w:rPr>
              <w:t xml:space="preserve">During the timeframe from </w:t>
            </w:r>
            <w:r w:rsidR="00440B36" w:rsidRPr="001B5E79">
              <w:rPr>
                <w:rFonts w:ascii="Times New Roman" w:hAnsi="Times New Roman"/>
                <w:sz w:val="22"/>
                <w:szCs w:val="23"/>
              </w:rPr>
              <w:t>[</w:t>
            </w:r>
            <w:r w:rsidRPr="001B5E79">
              <w:rPr>
                <w:rFonts w:ascii="Times New Roman" w:hAnsi="Times New Roman"/>
                <w:sz w:val="22"/>
                <w:szCs w:val="23"/>
              </w:rPr>
              <w:t xml:space="preserve">computer to display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to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+ 3 days</w:t>
            </w:r>
            <w:r w:rsidR="00440B36" w:rsidRPr="001B5E79">
              <w:rPr>
                <w:rFonts w:ascii="Times New Roman" w:hAnsi="Times New Roman"/>
                <w:sz w:val="22"/>
                <w:szCs w:val="23"/>
              </w:rPr>
              <w:t xml:space="preserve"> (or </w:t>
            </w:r>
            <w:proofErr w:type="spellStart"/>
            <w:r w:rsidR="00440B36" w:rsidRPr="001B5E79">
              <w:rPr>
                <w:rFonts w:ascii="Times New Roman" w:hAnsi="Times New Roman"/>
                <w:sz w:val="22"/>
                <w:szCs w:val="23"/>
              </w:rPr>
              <w:t>dcdate</w:t>
            </w:r>
            <w:proofErr w:type="spellEnd"/>
            <w:r w:rsidR="00440B36" w:rsidRPr="001B5E79">
              <w:rPr>
                <w:rFonts w:ascii="Times New Roman" w:hAnsi="Times New Roman"/>
                <w:sz w:val="22"/>
                <w:szCs w:val="23"/>
              </w:rPr>
              <w:t xml:space="preserve"> if </w:t>
            </w:r>
            <w:proofErr w:type="spellStart"/>
            <w:r w:rsidR="00440B36" w:rsidRPr="001B5E79">
              <w:rPr>
                <w:rFonts w:ascii="Times New Roman" w:hAnsi="Times New Roman"/>
                <w:sz w:val="22"/>
                <w:szCs w:val="23"/>
              </w:rPr>
              <w:t>psyadmdt</w:t>
            </w:r>
            <w:proofErr w:type="spellEnd"/>
            <w:r w:rsidR="00440B36" w:rsidRPr="001B5E79">
              <w:rPr>
                <w:rFonts w:ascii="Times New Roman" w:hAnsi="Times New Roman"/>
                <w:sz w:val="22"/>
                <w:szCs w:val="23"/>
              </w:rPr>
              <w:t xml:space="preserve"> + 3 days &gt; </w:t>
            </w:r>
            <w:proofErr w:type="spellStart"/>
            <w:r w:rsidR="00440B36" w:rsidRPr="001B5E79">
              <w:rPr>
                <w:rFonts w:ascii="Times New Roman" w:hAnsi="Times New Roman"/>
                <w:sz w:val="22"/>
                <w:szCs w:val="23"/>
              </w:rPr>
              <w:t>dcdate</w:t>
            </w:r>
            <w:proofErr w:type="spellEnd"/>
            <w:r w:rsidR="00440B36" w:rsidRPr="001B5E79">
              <w:rPr>
                <w:rFonts w:ascii="Times New Roman" w:hAnsi="Times New Roman"/>
                <w:sz w:val="22"/>
                <w:szCs w:val="23"/>
              </w:rPr>
              <w:t>)]</w:t>
            </w:r>
            <w:r w:rsidRPr="001B5E79">
              <w:rPr>
                <w:rFonts w:ascii="Times New Roman" w:hAnsi="Times New Roman"/>
                <w:sz w:val="22"/>
                <w:szCs w:val="23"/>
              </w:rPr>
              <w:t xml:space="preserve">, </w:t>
            </w:r>
            <w:r w:rsidR="00443B12" w:rsidRPr="001B5E79">
              <w:rPr>
                <w:rFonts w:ascii="Times New Roman" w:hAnsi="Times New Roman"/>
                <w:sz w:val="22"/>
                <w:szCs w:val="23"/>
              </w:rPr>
              <w:t>i</w:t>
            </w:r>
            <w:r w:rsidR="00F11C43" w:rsidRPr="001B5E79">
              <w:rPr>
                <w:rFonts w:ascii="Times New Roman" w:hAnsi="Times New Roman"/>
                <w:sz w:val="22"/>
                <w:szCs w:val="23"/>
              </w:rPr>
              <w:t xml:space="preserve">s there documentation in the medical record that the patient was screened for </w:t>
            </w:r>
            <w:r w:rsidR="00CD3401" w:rsidRPr="001B5E79">
              <w:rPr>
                <w:rFonts w:ascii="Times New Roman" w:hAnsi="Times New Roman"/>
                <w:sz w:val="22"/>
                <w:szCs w:val="23"/>
              </w:rPr>
              <w:t>at least</w:t>
            </w:r>
            <w:r w:rsidR="00716F9D" w:rsidRPr="001B5E79">
              <w:rPr>
                <w:rFonts w:ascii="Times New Roman" w:hAnsi="Times New Roman"/>
                <w:sz w:val="22"/>
                <w:szCs w:val="23"/>
              </w:rPr>
              <w:t xml:space="preserve"> </w:t>
            </w:r>
            <w:r w:rsidR="00716F9D" w:rsidRPr="001B5E79">
              <w:rPr>
                <w:rFonts w:ascii="Times New Roman" w:hAnsi="Times New Roman"/>
                <w:b/>
                <w:sz w:val="22"/>
                <w:szCs w:val="23"/>
                <w:u w:val="single"/>
              </w:rPr>
              <w:t>two</w:t>
            </w:r>
            <w:r w:rsidR="00716F9D" w:rsidRPr="001B5E79">
              <w:rPr>
                <w:rFonts w:ascii="Times New Roman" w:hAnsi="Times New Roman"/>
                <w:sz w:val="22"/>
                <w:szCs w:val="23"/>
              </w:rPr>
              <w:t xml:space="preserve"> </w:t>
            </w:r>
            <w:r w:rsidR="00F11C43" w:rsidRPr="001B5E79">
              <w:rPr>
                <w:rFonts w:ascii="Times New Roman" w:hAnsi="Times New Roman"/>
                <w:sz w:val="22"/>
                <w:szCs w:val="23"/>
              </w:rPr>
              <w:t>patient strengths</w:t>
            </w:r>
            <w:r w:rsidR="00716F9D" w:rsidRPr="001B5E79">
              <w:rPr>
                <w:rFonts w:ascii="Times New Roman" w:hAnsi="Times New Roman"/>
                <w:sz w:val="22"/>
                <w:szCs w:val="23"/>
              </w:rPr>
              <w:t xml:space="preserve"> </w:t>
            </w:r>
            <w:r w:rsidR="00443B12" w:rsidRPr="001B5E79">
              <w:rPr>
                <w:rFonts w:ascii="Times New Roman" w:hAnsi="Times New Roman"/>
                <w:sz w:val="22"/>
                <w:szCs w:val="23"/>
              </w:rPr>
              <w:t xml:space="preserve">by a </w:t>
            </w:r>
            <w:r w:rsidR="00F11C43" w:rsidRPr="001B5E79">
              <w:rPr>
                <w:rFonts w:ascii="Times New Roman" w:hAnsi="Times New Roman"/>
                <w:bCs/>
                <w:sz w:val="22"/>
                <w:szCs w:val="23"/>
              </w:rPr>
              <w:t>Psychiatrist, Psychologist, APN, PA, MSW, or RN</w:t>
            </w:r>
            <w:r w:rsidR="00443B12" w:rsidRPr="001B5E79">
              <w:rPr>
                <w:rFonts w:ascii="Times New Roman" w:hAnsi="Times New Roman"/>
                <w:bCs/>
                <w:sz w:val="22"/>
                <w:szCs w:val="23"/>
              </w:rPr>
              <w:t>?</w:t>
            </w:r>
            <w:r w:rsidR="00F11C43" w:rsidRPr="001B5E79">
              <w:rPr>
                <w:rFonts w:ascii="Times New Roman" w:hAnsi="Times New Roman"/>
                <w:b/>
                <w:bCs/>
                <w:sz w:val="22"/>
                <w:szCs w:val="23"/>
              </w:rPr>
              <w:t xml:space="preserve"> </w:t>
            </w:r>
          </w:p>
          <w:p w:rsidR="00F11C43" w:rsidRPr="001B5E79" w:rsidRDefault="00F11C43" w:rsidP="004F3411">
            <w:pPr>
              <w:pStyle w:val="Footer"/>
              <w:numPr>
                <w:ilvl w:val="6"/>
                <w:numId w:val="1"/>
              </w:numPr>
              <w:tabs>
                <w:tab w:val="clear" w:pos="4320"/>
                <w:tab w:val="clear" w:pos="8640"/>
              </w:tabs>
              <w:rPr>
                <w:rFonts w:ascii="Times New Roman" w:hAnsi="Times New Roman"/>
                <w:sz w:val="22"/>
                <w:szCs w:val="23"/>
              </w:rPr>
            </w:pPr>
            <w:r w:rsidRPr="001B5E79">
              <w:rPr>
                <w:rFonts w:ascii="Times New Roman" w:hAnsi="Times New Roman"/>
                <w:sz w:val="22"/>
                <w:szCs w:val="23"/>
              </w:rPr>
              <w:t>Yes</w:t>
            </w:r>
          </w:p>
          <w:p w:rsidR="00F11C43" w:rsidRPr="001B5E79" w:rsidRDefault="00F11C43" w:rsidP="004F3411">
            <w:pPr>
              <w:pStyle w:val="Footer"/>
              <w:numPr>
                <w:ilvl w:val="6"/>
                <w:numId w:val="1"/>
              </w:numPr>
              <w:tabs>
                <w:tab w:val="clear" w:pos="4320"/>
                <w:tab w:val="clear" w:pos="8640"/>
              </w:tabs>
              <w:rPr>
                <w:rFonts w:ascii="Times New Roman" w:hAnsi="Times New Roman"/>
                <w:sz w:val="22"/>
                <w:szCs w:val="23"/>
              </w:rPr>
            </w:pPr>
            <w:r w:rsidRPr="001B5E79">
              <w:rPr>
                <w:rFonts w:ascii="Times New Roman" w:hAnsi="Times New Roman"/>
                <w:sz w:val="22"/>
                <w:szCs w:val="23"/>
              </w:rPr>
              <w:t>No</w:t>
            </w:r>
          </w:p>
          <w:p w:rsidR="00F11C43" w:rsidRPr="001B5E79" w:rsidRDefault="00A04CB0" w:rsidP="00A04CB0">
            <w:pPr>
              <w:pStyle w:val="Footer"/>
              <w:rPr>
                <w:rFonts w:ascii="Times New Roman" w:hAnsi="Times New Roman"/>
                <w:sz w:val="22"/>
                <w:szCs w:val="23"/>
              </w:rPr>
            </w:pPr>
            <w:r w:rsidRPr="001B5E79">
              <w:rPr>
                <w:rFonts w:ascii="Times New Roman" w:hAnsi="Times New Roman"/>
                <w:sz w:val="22"/>
                <w:szCs w:val="23"/>
              </w:rPr>
              <w:t xml:space="preserve">X. </w:t>
            </w:r>
            <w:r w:rsidR="002A5105" w:rsidRPr="001B5E79">
              <w:rPr>
                <w:rFonts w:ascii="Times New Roman" w:hAnsi="Times New Roman"/>
                <w:sz w:val="22"/>
                <w:szCs w:val="23"/>
              </w:rPr>
              <w:t xml:space="preserve"> </w:t>
            </w:r>
            <w:r w:rsidR="00D255D1" w:rsidRPr="001B5E79">
              <w:rPr>
                <w:rFonts w:ascii="Times New Roman" w:hAnsi="Times New Roman"/>
                <w:sz w:val="22"/>
                <w:szCs w:val="23"/>
              </w:rPr>
              <w:t>Unable to complete admission screening (</w:t>
            </w:r>
            <w:r w:rsidR="00F11C43" w:rsidRPr="001B5E79">
              <w:rPr>
                <w:rFonts w:ascii="Times New Roman" w:hAnsi="Times New Roman"/>
                <w:sz w:val="22"/>
                <w:szCs w:val="23"/>
              </w:rPr>
              <w:t xml:space="preserve">Documentation in the medical record that </w:t>
            </w:r>
            <w:r w:rsidR="00D255D1" w:rsidRPr="001B5E79">
              <w:rPr>
                <w:rFonts w:ascii="Times New Roman" w:hAnsi="Times New Roman"/>
                <w:sz w:val="22"/>
                <w:szCs w:val="23"/>
              </w:rPr>
              <w:t xml:space="preserve">screening </w:t>
            </w:r>
            <w:r w:rsidR="00F11C43" w:rsidRPr="001B5E79">
              <w:rPr>
                <w:rFonts w:ascii="Times New Roman" w:hAnsi="Times New Roman"/>
                <w:sz w:val="22"/>
                <w:szCs w:val="23"/>
              </w:rPr>
              <w:t xml:space="preserve">for patient strengths cannot be completed due to the patient’s </w:t>
            </w:r>
            <w:r w:rsidR="00716F9D" w:rsidRPr="001B5E79">
              <w:rPr>
                <w:rFonts w:ascii="Times New Roman" w:hAnsi="Times New Roman"/>
                <w:sz w:val="22"/>
                <w:szCs w:val="23"/>
              </w:rPr>
              <w:t xml:space="preserve">inability or unwillingness to answer screening questions within </w:t>
            </w:r>
            <w:r w:rsidR="00F11C43" w:rsidRPr="001B5E79">
              <w:rPr>
                <w:rFonts w:ascii="Times New Roman" w:hAnsi="Times New Roman"/>
                <w:sz w:val="22"/>
                <w:szCs w:val="23"/>
              </w:rPr>
              <w:t xml:space="preserve">the first </w:t>
            </w:r>
            <w:r w:rsidR="00716F9D" w:rsidRPr="001B5E79">
              <w:rPr>
                <w:rFonts w:ascii="Times New Roman" w:hAnsi="Times New Roman"/>
                <w:sz w:val="22"/>
                <w:szCs w:val="23"/>
              </w:rPr>
              <w:t>3 days</w:t>
            </w:r>
            <w:r w:rsidR="00F11C43" w:rsidRPr="001B5E79">
              <w:rPr>
                <w:rFonts w:ascii="Times New Roman" w:hAnsi="Times New Roman"/>
                <w:sz w:val="22"/>
                <w:szCs w:val="23"/>
              </w:rPr>
              <w:t xml:space="preserve"> of </w:t>
            </w:r>
            <w:r w:rsidR="00766E3F" w:rsidRPr="001B5E79">
              <w:rPr>
                <w:rFonts w:ascii="Times New Roman" w:hAnsi="Times New Roman"/>
                <w:sz w:val="22"/>
                <w:szCs w:val="23"/>
              </w:rPr>
              <w:t xml:space="preserve">psychiatric </w:t>
            </w:r>
            <w:r w:rsidR="00F11C43" w:rsidRPr="001B5E79">
              <w:rPr>
                <w:rFonts w:ascii="Times New Roman" w:hAnsi="Times New Roman"/>
                <w:sz w:val="22"/>
                <w:szCs w:val="23"/>
              </w:rPr>
              <w:t>admission</w:t>
            </w:r>
            <w:r w:rsidR="003A4CF4" w:rsidRPr="001B5E79">
              <w:rPr>
                <w:rFonts w:ascii="Times New Roman" w:hAnsi="Times New Roman"/>
                <w:sz w:val="22"/>
                <w:szCs w:val="23"/>
              </w:rPr>
              <w:t>.</w:t>
            </w:r>
            <w:r w:rsidR="00E644F8" w:rsidRPr="001B5E79">
              <w:rPr>
                <w:rFonts w:ascii="Times New Roman" w:hAnsi="Times New Roman"/>
                <w:sz w:val="22"/>
                <w:szCs w:val="23"/>
              </w:rPr>
              <w:t>)</w:t>
            </w:r>
            <w:r w:rsidR="00F92991" w:rsidRPr="001B5E79">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1B5E79" w:rsidRDefault="00F11C43">
            <w:pPr>
              <w:jc w:val="center"/>
              <w:rPr>
                <w:szCs w:val="19"/>
              </w:rPr>
            </w:pPr>
            <w:r w:rsidRPr="001B5E79">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1B5E79" w:rsidRDefault="00ED7087">
            <w:pPr>
              <w:pStyle w:val="Header"/>
              <w:tabs>
                <w:tab w:val="clear" w:pos="4320"/>
                <w:tab w:val="clear" w:pos="8640"/>
              </w:tabs>
              <w:rPr>
                <w:b/>
                <w:szCs w:val="19"/>
              </w:rPr>
            </w:pPr>
            <w:r w:rsidRPr="001B5E79">
              <w:rPr>
                <w:b/>
                <w:szCs w:val="19"/>
              </w:rPr>
              <w:t>Admission screening documentation by the listed qualified psychiatric practitioner must document the patient was screened for at least two patient strengths</w:t>
            </w:r>
            <w:r w:rsidR="00460474" w:rsidRPr="001B5E79">
              <w:rPr>
                <w:b/>
                <w:szCs w:val="19"/>
              </w:rPr>
              <w:t xml:space="preserve"> and note the s</w:t>
            </w:r>
            <w:r w:rsidRPr="001B5E79">
              <w:rPr>
                <w:b/>
                <w:szCs w:val="19"/>
              </w:rPr>
              <w:t>trengths</w:t>
            </w:r>
            <w:r w:rsidR="00460474" w:rsidRPr="001B5E79">
              <w:rPr>
                <w:b/>
                <w:szCs w:val="19"/>
              </w:rPr>
              <w:t xml:space="preserve">. </w:t>
            </w:r>
            <w:r w:rsidRPr="001B5E79">
              <w:rPr>
                <w:b/>
                <w:szCs w:val="19"/>
              </w:rPr>
              <w:t xml:space="preserve">  </w:t>
            </w:r>
          </w:p>
          <w:p w:rsidR="00F11C43" w:rsidRPr="001B5E79" w:rsidRDefault="00F56772">
            <w:pPr>
              <w:pStyle w:val="Header"/>
              <w:tabs>
                <w:tab w:val="clear" w:pos="4320"/>
                <w:tab w:val="clear" w:pos="8640"/>
              </w:tabs>
              <w:rPr>
                <w:b/>
                <w:szCs w:val="19"/>
              </w:rPr>
            </w:pPr>
            <w:r w:rsidRPr="001B5E79">
              <w:rPr>
                <w:b/>
                <w:szCs w:val="19"/>
              </w:rPr>
              <w:t xml:space="preserve">Examples of adult and older adult </w:t>
            </w:r>
            <w:r w:rsidR="00F11C43" w:rsidRPr="001B5E79">
              <w:rPr>
                <w:b/>
                <w:szCs w:val="19"/>
              </w:rPr>
              <w:t xml:space="preserve">patient strengths </w:t>
            </w:r>
            <w:r w:rsidRPr="001B5E79">
              <w:rPr>
                <w:b/>
                <w:szCs w:val="19"/>
              </w:rPr>
              <w:t>may</w:t>
            </w:r>
            <w:r w:rsidR="00F11C43" w:rsidRPr="001B5E79">
              <w:rPr>
                <w:b/>
                <w:szCs w:val="19"/>
              </w:rPr>
              <w:t xml:space="preserve"> include, but </w:t>
            </w:r>
            <w:r w:rsidR="00065C05" w:rsidRPr="001B5E79">
              <w:rPr>
                <w:b/>
                <w:szCs w:val="19"/>
              </w:rPr>
              <w:t xml:space="preserve">are </w:t>
            </w:r>
            <w:r w:rsidR="00F11C43" w:rsidRPr="001B5E79">
              <w:rPr>
                <w:b/>
                <w:szCs w:val="19"/>
              </w:rPr>
              <w:t>not limited</w:t>
            </w:r>
            <w:r w:rsidRPr="001B5E79">
              <w:rPr>
                <w:b/>
                <w:szCs w:val="19"/>
              </w:rPr>
              <w:t xml:space="preserve"> to</w:t>
            </w:r>
            <w:r w:rsidR="00F11C43" w:rsidRPr="001B5E79">
              <w:rPr>
                <w:b/>
                <w:szCs w:val="19"/>
              </w:rPr>
              <w:t>:</w:t>
            </w:r>
          </w:p>
          <w:p w:rsidR="00F56772" w:rsidRPr="001B5E79" w:rsidRDefault="00F56772" w:rsidP="004F3411">
            <w:pPr>
              <w:pStyle w:val="Header"/>
              <w:numPr>
                <w:ilvl w:val="0"/>
                <w:numId w:val="3"/>
              </w:numPr>
              <w:tabs>
                <w:tab w:val="clear" w:pos="4320"/>
                <w:tab w:val="clear" w:pos="8640"/>
              </w:tabs>
              <w:rPr>
                <w:szCs w:val="19"/>
              </w:rPr>
            </w:pPr>
            <w:r w:rsidRPr="001B5E79">
              <w:rPr>
                <w:szCs w:val="19"/>
              </w:rPr>
              <w:t>Assessment of patient</w:t>
            </w:r>
            <w:r w:rsidR="008115E9" w:rsidRPr="001B5E79">
              <w:rPr>
                <w:szCs w:val="19"/>
              </w:rPr>
              <w:t xml:space="preserve"> optimism that change can occur</w:t>
            </w:r>
          </w:p>
          <w:p w:rsidR="00F56772" w:rsidRPr="001B5E79" w:rsidRDefault="00F56772" w:rsidP="004F3411">
            <w:pPr>
              <w:pStyle w:val="Header"/>
              <w:numPr>
                <w:ilvl w:val="0"/>
                <w:numId w:val="3"/>
              </w:numPr>
              <w:tabs>
                <w:tab w:val="clear" w:pos="4320"/>
                <w:tab w:val="clear" w:pos="8640"/>
              </w:tabs>
              <w:rPr>
                <w:szCs w:val="19"/>
              </w:rPr>
            </w:pPr>
            <w:r w:rsidRPr="001B5E79">
              <w:rPr>
                <w:szCs w:val="19"/>
              </w:rPr>
              <w:t>Motivation and readiness for change</w:t>
            </w:r>
          </w:p>
          <w:p w:rsidR="00F11C43" w:rsidRPr="001B5E79" w:rsidRDefault="00F56772" w:rsidP="004F3411">
            <w:pPr>
              <w:pStyle w:val="Header"/>
              <w:numPr>
                <w:ilvl w:val="0"/>
                <w:numId w:val="3"/>
              </w:numPr>
              <w:tabs>
                <w:tab w:val="clear" w:pos="4320"/>
                <w:tab w:val="clear" w:pos="8640"/>
              </w:tabs>
              <w:rPr>
                <w:szCs w:val="19"/>
              </w:rPr>
            </w:pPr>
            <w:r w:rsidRPr="001B5E79">
              <w:rPr>
                <w:szCs w:val="19"/>
              </w:rPr>
              <w:t>Setting and pursuing goals</w:t>
            </w:r>
          </w:p>
          <w:p w:rsidR="00F56772" w:rsidRPr="001B5E79" w:rsidRDefault="00F56772" w:rsidP="004F3411">
            <w:pPr>
              <w:pStyle w:val="Header"/>
              <w:numPr>
                <w:ilvl w:val="0"/>
                <w:numId w:val="3"/>
              </w:numPr>
              <w:tabs>
                <w:tab w:val="clear" w:pos="4320"/>
                <w:tab w:val="clear" w:pos="8640"/>
              </w:tabs>
              <w:rPr>
                <w:szCs w:val="19"/>
              </w:rPr>
            </w:pPr>
            <w:r w:rsidRPr="001B5E79">
              <w:rPr>
                <w:szCs w:val="19"/>
              </w:rPr>
              <w:t xml:space="preserve">Attempting to realize one’s potential </w:t>
            </w:r>
          </w:p>
          <w:p w:rsidR="00F56772" w:rsidRPr="001B5E79" w:rsidRDefault="00F56772" w:rsidP="004F3411">
            <w:pPr>
              <w:pStyle w:val="Header"/>
              <w:numPr>
                <w:ilvl w:val="0"/>
                <w:numId w:val="3"/>
              </w:numPr>
              <w:tabs>
                <w:tab w:val="clear" w:pos="4320"/>
                <w:tab w:val="clear" w:pos="8640"/>
              </w:tabs>
              <w:rPr>
                <w:szCs w:val="19"/>
              </w:rPr>
            </w:pPr>
            <w:r w:rsidRPr="001B5E79">
              <w:rPr>
                <w:szCs w:val="19"/>
              </w:rPr>
              <w:t>Managing surrounding demands and opportunities</w:t>
            </w:r>
          </w:p>
          <w:p w:rsidR="00F11C43" w:rsidRPr="001B5E79" w:rsidRDefault="00F56772" w:rsidP="004F3411">
            <w:pPr>
              <w:pStyle w:val="Header"/>
              <w:numPr>
                <w:ilvl w:val="0"/>
                <w:numId w:val="3"/>
              </w:numPr>
              <w:tabs>
                <w:tab w:val="clear" w:pos="4320"/>
                <w:tab w:val="clear" w:pos="8640"/>
              </w:tabs>
              <w:rPr>
                <w:szCs w:val="19"/>
              </w:rPr>
            </w:pPr>
            <w:r w:rsidRPr="001B5E79">
              <w:rPr>
                <w:szCs w:val="19"/>
              </w:rPr>
              <w:t>E</w:t>
            </w:r>
            <w:r w:rsidR="00F11C43" w:rsidRPr="001B5E79">
              <w:rPr>
                <w:szCs w:val="19"/>
              </w:rPr>
              <w:t>xercising self-direction</w:t>
            </w:r>
          </w:p>
          <w:p w:rsidR="00F56772" w:rsidRPr="001B5E79" w:rsidRDefault="00F56772" w:rsidP="004F3411">
            <w:pPr>
              <w:pStyle w:val="Header"/>
              <w:numPr>
                <w:ilvl w:val="0"/>
                <w:numId w:val="3"/>
              </w:numPr>
              <w:tabs>
                <w:tab w:val="clear" w:pos="4320"/>
                <w:tab w:val="clear" w:pos="8640"/>
              </w:tabs>
              <w:rPr>
                <w:szCs w:val="19"/>
              </w:rPr>
            </w:pPr>
            <w:r w:rsidRPr="001B5E79">
              <w:rPr>
                <w:szCs w:val="19"/>
              </w:rPr>
              <w:t>Vocational interests, i.e. hobbies</w:t>
            </w:r>
          </w:p>
          <w:p w:rsidR="00D255D1" w:rsidRPr="001B5E79" w:rsidRDefault="00D255D1" w:rsidP="004F3411">
            <w:pPr>
              <w:pStyle w:val="Header"/>
              <w:numPr>
                <w:ilvl w:val="0"/>
                <w:numId w:val="3"/>
              </w:numPr>
              <w:tabs>
                <w:tab w:val="clear" w:pos="4320"/>
                <w:tab w:val="clear" w:pos="8640"/>
              </w:tabs>
              <w:rPr>
                <w:szCs w:val="19"/>
              </w:rPr>
            </w:pPr>
            <w:r w:rsidRPr="001B5E79">
              <w:rPr>
                <w:szCs w:val="19"/>
              </w:rPr>
              <w:t>Interpersonal relationships and supports</w:t>
            </w:r>
            <w:r w:rsidR="008043F9" w:rsidRPr="001B5E79">
              <w:rPr>
                <w:szCs w:val="19"/>
              </w:rPr>
              <w:t>, i.e., family, friends, peers</w:t>
            </w:r>
          </w:p>
          <w:p w:rsidR="00D255D1" w:rsidRPr="001B5E79" w:rsidRDefault="00D255D1" w:rsidP="004F3411">
            <w:pPr>
              <w:pStyle w:val="Header"/>
              <w:numPr>
                <w:ilvl w:val="0"/>
                <w:numId w:val="3"/>
              </w:numPr>
              <w:tabs>
                <w:tab w:val="clear" w:pos="4320"/>
                <w:tab w:val="clear" w:pos="8640"/>
              </w:tabs>
              <w:rPr>
                <w:szCs w:val="19"/>
              </w:rPr>
            </w:pPr>
            <w:r w:rsidRPr="001B5E79">
              <w:rPr>
                <w:szCs w:val="19"/>
              </w:rPr>
              <w:t>Cultural/spiritual/religious and community involvement</w:t>
            </w:r>
          </w:p>
          <w:p w:rsidR="00D255D1" w:rsidRPr="001B5E79" w:rsidRDefault="00D255D1" w:rsidP="004F3411">
            <w:pPr>
              <w:pStyle w:val="Header"/>
              <w:numPr>
                <w:ilvl w:val="0"/>
                <w:numId w:val="3"/>
              </w:numPr>
              <w:tabs>
                <w:tab w:val="clear" w:pos="4320"/>
                <w:tab w:val="clear" w:pos="8640"/>
              </w:tabs>
              <w:rPr>
                <w:szCs w:val="19"/>
              </w:rPr>
            </w:pPr>
            <w:r w:rsidRPr="001B5E79">
              <w:rPr>
                <w:szCs w:val="19"/>
              </w:rPr>
              <w:t>Access to housing/residential stability</w:t>
            </w:r>
          </w:p>
          <w:p w:rsidR="00D255D1" w:rsidRPr="001B5E79" w:rsidRDefault="00D255D1" w:rsidP="004F3411">
            <w:pPr>
              <w:pStyle w:val="Header"/>
              <w:numPr>
                <w:ilvl w:val="0"/>
                <w:numId w:val="3"/>
              </w:numPr>
              <w:tabs>
                <w:tab w:val="clear" w:pos="4320"/>
                <w:tab w:val="clear" w:pos="8640"/>
              </w:tabs>
              <w:rPr>
                <w:szCs w:val="19"/>
              </w:rPr>
            </w:pPr>
            <w:r w:rsidRPr="001B5E79">
              <w:rPr>
                <w:szCs w:val="19"/>
              </w:rPr>
              <w:t>Steady employment</w:t>
            </w:r>
          </w:p>
          <w:p w:rsidR="00D255D1" w:rsidRPr="001B5E79" w:rsidRDefault="00D255D1" w:rsidP="004F3411">
            <w:pPr>
              <w:pStyle w:val="Header"/>
              <w:numPr>
                <w:ilvl w:val="0"/>
                <w:numId w:val="3"/>
              </w:numPr>
              <w:tabs>
                <w:tab w:val="clear" w:pos="4320"/>
                <w:tab w:val="clear" w:pos="8640"/>
              </w:tabs>
              <w:rPr>
                <w:szCs w:val="19"/>
              </w:rPr>
            </w:pPr>
            <w:r w:rsidRPr="001B5E79">
              <w:rPr>
                <w:szCs w:val="19"/>
              </w:rPr>
              <w:t>Financial stability</w:t>
            </w:r>
          </w:p>
          <w:p w:rsidR="00D255D1" w:rsidRPr="001B5E79" w:rsidRDefault="00D255D1" w:rsidP="004F3411">
            <w:pPr>
              <w:pStyle w:val="Header"/>
              <w:numPr>
                <w:ilvl w:val="0"/>
                <w:numId w:val="3"/>
              </w:numPr>
              <w:tabs>
                <w:tab w:val="clear" w:pos="4320"/>
                <w:tab w:val="clear" w:pos="8640"/>
              </w:tabs>
              <w:rPr>
                <w:szCs w:val="19"/>
              </w:rPr>
            </w:pPr>
            <w:r w:rsidRPr="001B5E79">
              <w:rPr>
                <w:szCs w:val="19"/>
              </w:rPr>
              <w:t>Awareness of substance use issues</w:t>
            </w:r>
          </w:p>
          <w:p w:rsidR="00D255D1" w:rsidRPr="001B5E79" w:rsidRDefault="00D255D1" w:rsidP="004F3411">
            <w:pPr>
              <w:pStyle w:val="Header"/>
              <w:numPr>
                <w:ilvl w:val="0"/>
                <w:numId w:val="3"/>
              </w:numPr>
              <w:tabs>
                <w:tab w:val="clear" w:pos="4320"/>
                <w:tab w:val="clear" w:pos="8640"/>
              </w:tabs>
              <w:rPr>
                <w:szCs w:val="19"/>
              </w:rPr>
            </w:pPr>
            <w:r w:rsidRPr="001B5E79">
              <w:rPr>
                <w:szCs w:val="19"/>
              </w:rPr>
              <w:t>Knowledge of medications</w:t>
            </w:r>
          </w:p>
          <w:p w:rsidR="00B24231" w:rsidRPr="001B5E79" w:rsidRDefault="00B24231" w:rsidP="005D079A">
            <w:pPr>
              <w:pStyle w:val="Header"/>
              <w:tabs>
                <w:tab w:val="left" w:pos="720"/>
              </w:tabs>
              <w:rPr>
                <w:szCs w:val="19"/>
              </w:rPr>
            </w:pPr>
            <w:r w:rsidRPr="001B5E79">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1B5E79" w:rsidRDefault="005D079A" w:rsidP="005D079A">
            <w:pPr>
              <w:pStyle w:val="Header"/>
              <w:tabs>
                <w:tab w:val="left" w:pos="720"/>
              </w:tabs>
              <w:rPr>
                <w:szCs w:val="19"/>
              </w:rPr>
            </w:pPr>
            <w:r w:rsidRPr="001B5E79">
              <w:rPr>
                <w:szCs w:val="19"/>
              </w:rPr>
              <w:t xml:space="preserve">If documentation within the first 3 days of admission does not include </w:t>
            </w:r>
            <w:r w:rsidR="0031030D" w:rsidRPr="001B5E79">
              <w:rPr>
                <w:szCs w:val="19"/>
              </w:rPr>
              <w:t>s</w:t>
            </w:r>
            <w:r w:rsidRPr="001B5E79">
              <w:rPr>
                <w:szCs w:val="19"/>
              </w:rPr>
              <w:t xml:space="preserve">creening for a minimum of two patient strengths OR the screening was not performed, select value 2.  </w:t>
            </w:r>
          </w:p>
          <w:p w:rsidR="00F11C43" w:rsidRPr="001B5E79" w:rsidRDefault="00513C49" w:rsidP="005D079A">
            <w:pPr>
              <w:pStyle w:val="Header"/>
              <w:tabs>
                <w:tab w:val="clear" w:pos="4320"/>
                <w:tab w:val="clear" w:pos="8640"/>
              </w:tabs>
              <w:rPr>
                <w:b/>
                <w:bCs/>
                <w:szCs w:val="19"/>
              </w:rPr>
            </w:pPr>
            <w:r w:rsidRPr="001B5E79">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1B5E79"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1B5E79" w:rsidRDefault="00F11C43" w:rsidP="00575BAF">
            <w:pPr>
              <w:jc w:val="center"/>
              <w:rPr>
                <w:sz w:val="22"/>
                <w:szCs w:val="23"/>
              </w:rPr>
            </w:pPr>
            <w:r w:rsidRPr="001B5E79">
              <w:lastRenderedPageBreak/>
              <w:br w:type="page"/>
            </w:r>
            <w:r w:rsidRPr="001B5E79">
              <w:rPr>
                <w:sz w:val="22"/>
                <w:szCs w:val="23"/>
              </w:rPr>
              <w:t>1</w:t>
            </w:r>
            <w:r w:rsidR="00EE344C" w:rsidRPr="001B5E79">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rPr>
                <w:sz w:val="18"/>
                <w:szCs w:val="19"/>
              </w:rPr>
            </w:pPr>
            <w:proofErr w:type="spellStart"/>
            <w:r w:rsidRPr="001B5E79">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1B5E79" w:rsidRDefault="00586004">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 xml:space="preserve">During the timeframe from </w:t>
            </w:r>
            <w:r w:rsidR="00440B36" w:rsidRPr="001B5E79">
              <w:rPr>
                <w:rFonts w:ascii="Times New Roman" w:hAnsi="Times New Roman"/>
                <w:sz w:val="22"/>
                <w:szCs w:val="23"/>
              </w:rPr>
              <w:t>[</w:t>
            </w:r>
            <w:r w:rsidRPr="001B5E79">
              <w:rPr>
                <w:rFonts w:ascii="Times New Roman" w:hAnsi="Times New Roman"/>
                <w:sz w:val="22"/>
                <w:szCs w:val="23"/>
              </w:rPr>
              <w:t xml:space="preserve">computer to display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to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+ 3 days</w:t>
            </w:r>
            <w:r w:rsidR="00440B36" w:rsidRPr="001B5E79">
              <w:rPr>
                <w:rFonts w:ascii="Times New Roman" w:hAnsi="Times New Roman"/>
                <w:sz w:val="22"/>
                <w:szCs w:val="23"/>
              </w:rPr>
              <w:t xml:space="preserve"> (or </w:t>
            </w:r>
            <w:proofErr w:type="spellStart"/>
            <w:r w:rsidR="00440B36" w:rsidRPr="001B5E79">
              <w:rPr>
                <w:rFonts w:ascii="Times New Roman" w:hAnsi="Times New Roman"/>
                <w:sz w:val="22"/>
                <w:szCs w:val="23"/>
              </w:rPr>
              <w:t>dcdate</w:t>
            </w:r>
            <w:proofErr w:type="spellEnd"/>
            <w:r w:rsidR="00440B36" w:rsidRPr="001B5E79">
              <w:rPr>
                <w:rFonts w:ascii="Times New Roman" w:hAnsi="Times New Roman"/>
                <w:sz w:val="22"/>
                <w:szCs w:val="23"/>
              </w:rPr>
              <w:t xml:space="preserve"> if </w:t>
            </w:r>
            <w:proofErr w:type="spellStart"/>
            <w:r w:rsidR="00440B36" w:rsidRPr="001B5E79">
              <w:rPr>
                <w:rFonts w:ascii="Times New Roman" w:hAnsi="Times New Roman"/>
                <w:sz w:val="22"/>
                <w:szCs w:val="23"/>
              </w:rPr>
              <w:t>psyadmdt</w:t>
            </w:r>
            <w:proofErr w:type="spellEnd"/>
            <w:r w:rsidR="00440B36" w:rsidRPr="001B5E79">
              <w:rPr>
                <w:rFonts w:ascii="Times New Roman" w:hAnsi="Times New Roman"/>
                <w:sz w:val="22"/>
                <w:szCs w:val="23"/>
              </w:rPr>
              <w:t xml:space="preserve"> + 3 days &gt; </w:t>
            </w:r>
            <w:proofErr w:type="spellStart"/>
            <w:r w:rsidR="00440B36" w:rsidRPr="001B5E79">
              <w:rPr>
                <w:rFonts w:ascii="Times New Roman" w:hAnsi="Times New Roman"/>
                <w:sz w:val="22"/>
                <w:szCs w:val="23"/>
              </w:rPr>
              <w:t>dcdate</w:t>
            </w:r>
            <w:proofErr w:type="spellEnd"/>
            <w:r w:rsidR="00440B36" w:rsidRPr="001B5E79">
              <w:rPr>
                <w:rFonts w:ascii="Times New Roman" w:hAnsi="Times New Roman"/>
                <w:sz w:val="22"/>
                <w:szCs w:val="23"/>
              </w:rPr>
              <w:t>)]</w:t>
            </w:r>
            <w:r w:rsidR="00443B12" w:rsidRPr="001B5E79">
              <w:rPr>
                <w:rFonts w:ascii="Times New Roman" w:hAnsi="Times New Roman"/>
                <w:sz w:val="22"/>
                <w:szCs w:val="23"/>
              </w:rPr>
              <w:t>, i</w:t>
            </w:r>
            <w:r w:rsidR="00F11C43" w:rsidRPr="001B5E79">
              <w:rPr>
                <w:rFonts w:ascii="Times New Roman" w:hAnsi="Times New Roman"/>
                <w:sz w:val="22"/>
                <w:szCs w:val="23"/>
              </w:rPr>
              <w:t xml:space="preserve">s there documentation in the medical record </w:t>
            </w:r>
            <w:r w:rsidR="00D255D1" w:rsidRPr="001B5E79">
              <w:rPr>
                <w:rFonts w:ascii="Times New Roman" w:hAnsi="Times New Roman"/>
                <w:sz w:val="22"/>
                <w:szCs w:val="23"/>
              </w:rPr>
              <w:t xml:space="preserve">that the patient was screened </w:t>
            </w:r>
            <w:r w:rsidR="00F11C43" w:rsidRPr="001B5E79">
              <w:rPr>
                <w:rFonts w:ascii="Times New Roman" w:hAnsi="Times New Roman"/>
                <w:sz w:val="22"/>
                <w:szCs w:val="23"/>
              </w:rPr>
              <w:t xml:space="preserve">for </w:t>
            </w:r>
            <w:r w:rsidR="008B087C" w:rsidRPr="001B5E79">
              <w:rPr>
                <w:rFonts w:ascii="Times New Roman" w:hAnsi="Times New Roman"/>
                <w:sz w:val="22"/>
                <w:szCs w:val="23"/>
              </w:rPr>
              <w:t xml:space="preserve">a </w:t>
            </w:r>
            <w:r w:rsidR="00F11C43" w:rsidRPr="001B5E79">
              <w:rPr>
                <w:rFonts w:ascii="Times New Roman" w:hAnsi="Times New Roman"/>
                <w:sz w:val="22"/>
                <w:szCs w:val="23"/>
              </w:rPr>
              <w:t>psychological trauma</w:t>
            </w:r>
            <w:r w:rsidR="008B087C" w:rsidRPr="001B5E79">
              <w:rPr>
                <w:rFonts w:ascii="Times New Roman" w:hAnsi="Times New Roman"/>
                <w:sz w:val="22"/>
                <w:szCs w:val="23"/>
              </w:rPr>
              <w:t xml:space="preserve"> history </w:t>
            </w:r>
            <w:r w:rsidR="00443B12" w:rsidRPr="001B5E79">
              <w:rPr>
                <w:rFonts w:ascii="Times New Roman" w:hAnsi="Times New Roman"/>
                <w:sz w:val="22"/>
                <w:szCs w:val="23"/>
              </w:rPr>
              <w:t>by a</w:t>
            </w:r>
          </w:p>
          <w:p w:rsidR="00F11C43" w:rsidRPr="001B5E79" w:rsidRDefault="00F11C43">
            <w:pPr>
              <w:pStyle w:val="Footer"/>
              <w:tabs>
                <w:tab w:val="clear" w:pos="4320"/>
                <w:tab w:val="clear" w:pos="8640"/>
              </w:tabs>
              <w:rPr>
                <w:rFonts w:ascii="Times New Roman" w:hAnsi="Times New Roman"/>
                <w:b/>
                <w:bCs/>
                <w:sz w:val="22"/>
                <w:szCs w:val="23"/>
              </w:rPr>
            </w:pPr>
            <w:r w:rsidRPr="001B5E79">
              <w:rPr>
                <w:rFonts w:ascii="Times New Roman" w:hAnsi="Times New Roman"/>
                <w:bCs/>
                <w:sz w:val="22"/>
                <w:szCs w:val="23"/>
              </w:rPr>
              <w:t>Psychiatrist, Psychologist, APN, PA, MSW, or RN</w:t>
            </w:r>
            <w:r w:rsidR="00443B12" w:rsidRPr="001B5E79">
              <w:rPr>
                <w:rFonts w:ascii="Times New Roman" w:hAnsi="Times New Roman"/>
                <w:bCs/>
                <w:sz w:val="22"/>
                <w:szCs w:val="23"/>
              </w:rPr>
              <w:t>?</w:t>
            </w:r>
            <w:r w:rsidRPr="001B5E79">
              <w:rPr>
                <w:rFonts w:ascii="Times New Roman" w:hAnsi="Times New Roman"/>
                <w:b/>
                <w:bCs/>
                <w:sz w:val="22"/>
                <w:szCs w:val="23"/>
              </w:rPr>
              <w:t xml:space="preserve"> </w:t>
            </w:r>
          </w:p>
          <w:p w:rsidR="00AF414F" w:rsidRPr="001B5E79" w:rsidRDefault="00AF414F" w:rsidP="00AF414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 xml:space="preserve">1.  </w:t>
            </w:r>
            <w:r w:rsidR="00F11C43" w:rsidRPr="001B5E79">
              <w:rPr>
                <w:rFonts w:ascii="Times New Roman" w:hAnsi="Times New Roman"/>
                <w:sz w:val="22"/>
                <w:szCs w:val="23"/>
              </w:rPr>
              <w:t>Yes</w:t>
            </w:r>
          </w:p>
          <w:p w:rsidR="00F11C43" w:rsidRPr="001B5E79" w:rsidRDefault="00AF414F" w:rsidP="00AF414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 xml:space="preserve">2.  </w:t>
            </w:r>
            <w:r w:rsidR="00F11C43" w:rsidRPr="001B5E79">
              <w:rPr>
                <w:rFonts w:ascii="Times New Roman" w:hAnsi="Times New Roman"/>
                <w:sz w:val="22"/>
                <w:szCs w:val="23"/>
              </w:rPr>
              <w:t>No</w:t>
            </w:r>
          </w:p>
          <w:p w:rsidR="008B087C" w:rsidRPr="001B5E79" w:rsidRDefault="008B087C" w:rsidP="00884B83">
            <w:pPr>
              <w:pStyle w:val="Footer"/>
              <w:tabs>
                <w:tab w:val="clear" w:pos="4320"/>
                <w:tab w:val="clear" w:pos="8640"/>
              </w:tabs>
              <w:ind w:left="330" w:hangingChars="150" w:hanging="330"/>
              <w:rPr>
                <w:rFonts w:ascii="Times New Roman" w:hAnsi="Times New Roman"/>
                <w:sz w:val="22"/>
                <w:szCs w:val="23"/>
              </w:rPr>
            </w:pPr>
            <w:r w:rsidRPr="001B5E79">
              <w:rPr>
                <w:rFonts w:ascii="Times New Roman" w:hAnsi="Times New Roman"/>
                <w:sz w:val="22"/>
                <w:szCs w:val="23"/>
              </w:rPr>
              <w:t>X</w:t>
            </w:r>
            <w:r w:rsidR="00E51968" w:rsidRPr="001B5E79">
              <w:rPr>
                <w:rFonts w:ascii="Times New Roman" w:hAnsi="Times New Roman"/>
                <w:sz w:val="22"/>
                <w:szCs w:val="23"/>
              </w:rPr>
              <w:t xml:space="preserve">. </w:t>
            </w:r>
            <w:r w:rsidRPr="001B5E79">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1B5E79">
              <w:rPr>
                <w:rFonts w:ascii="Times New Roman" w:hAnsi="Times New Roman"/>
                <w:sz w:val="22"/>
                <w:szCs w:val="23"/>
              </w:rPr>
              <w:t xml:space="preserve">psychiatric </w:t>
            </w:r>
            <w:r w:rsidRPr="001B5E79">
              <w:rPr>
                <w:rFonts w:ascii="Times New Roman" w:hAnsi="Times New Roman"/>
                <w:sz w:val="22"/>
                <w:szCs w:val="23"/>
              </w:rPr>
              <w:t>admission.)</w:t>
            </w:r>
          </w:p>
          <w:p w:rsidR="00F11C43" w:rsidRPr="001B5E79"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1B5E79" w:rsidRDefault="00F11C43">
            <w:pPr>
              <w:jc w:val="center"/>
              <w:rPr>
                <w:sz w:val="22"/>
                <w:szCs w:val="19"/>
              </w:rPr>
            </w:pPr>
            <w:r w:rsidRPr="001B5E79">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1B5E79" w:rsidRDefault="00F11C43" w:rsidP="008B087C">
            <w:pPr>
              <w:pStyle w:val="Header"/>
              <w:tabs>
                <w:tab w:val="clear" w:pos="4320"/>
                <w:tab w:val="clear" w:pos="8640"/>
              </w:tabs>
              <w:rPr>
                <w:szCs w:val="19"/>
              </w:rPr>
            </w:pPr>
            <w:r w:rsidRPr="001B5E79">
              <w:rPr>
                <w:szCs w:val="19"/>
              </w:rPr>
              <w:t>Trauma</w:t>
            </w:r>
            <w:r w:rsidR="008B087C" w:rsidRPr="001B5E79">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1B5E79">
              <w:rPr>
                <w:szCs w:val="19"/>
              </w:rPr>
              <w:t xml:space="preserve"> </w:t>
            </w:r>
            <w:r w:rsidR="008B087C" w:rsidRPr="001B5E79">
              <w:rPr>
                <w:szCs w:val="19"/>
              </w:rPr>
              <w:t xml:space="preserve">(American Psychiatric Association, 1994).  </w:t>
            </w:r>
          </w:p>
          <w:p w:rsidR="008B087C" w:rsidRPr="001B5E79" w:rsidRDefault="008B087C" w:rsidP="008B087C">
            <w:pPr>
              <w:pStyle w:val="Header"/>
              <w:tabs>
                <w:tab w:val="clear" w:pos="4320"/>
                <w:tab w:val="clear" w:pos="8640"/>
              </w:tabs>
              <w:rPr>
                <w:b/>
                <w:szCs w:val="19"/>
              </w:rPr>
            </w:pPr>
            <w:r w:rsidRPr="001B5E79">
              <w:rPr>
                <w:b/>
                <w:szCs w:val="19"/>
              </w:rPr>
              <w:t>Examples of psychological trauma may include but are not limited to:</w:t>
            </w:r>
          </w:p>
          <w:p w:rsidR="008B087C" w:rsidRPr="001B5E79" w:rsidRDefault="008B087C" w:rsidP="005E33F4">
            <w:pPr>
              <w:pStyle w:val="Header"/>
              <w:numPr>
                <w:ilvl w:val="0"/>
                <w:numId w:val="32"/>
              </w:numPr>
              <w:tabs>
                <w:tab w:val="clear" w:pos="4320"/>
                <w:tab w:val="clear" w:pos="8640"/>
              </w:tabs>
              <w:rPr>
                <w:szCs w:val="19"/>
              </w:rPr>
            </w:pPr>
            <w:r w:rsidRPr="001B5E79">
              <w:rPr>
                <w:szCs w:val="19"/>
              </w:rPr>
              <w:t>physical abuse</w:t>
            </w:r>
          </w:p>
          <w:p w:rsidR="008B087C" w:rsidRPr="001B5E79" w:rsidRDefault="008B087C" w:rsidP="005E33F4">
            <w:pPr>
              <w:pStyle w:val="Header"/>
              <w:numPr>
                <w:ilvl w:val="0"/>
                <w:numId w:val="32"/>
              </w:numPr>
              <w:tabs>
                <w:tab w:val="clear" w:pos="4320"/>
                <w:tab w:val="clear" w:pos="8640"/>
              </w:tabs>
              <w:rPr>
                <w:szCs w:val="19"/>
              </w:rPr>
            </w:pPr>
            <w:r w:rsidRPr="001B5E79">
              <w:rPr>
                <w:szCs w:val="19"/>
              </w:rPr>
              <w:t>sexual abuse</w:t>
            </w:r>
          </w:p>
          <w:p w:rsidR="008B087C" w:rsidRPr="001B5E79" w:rsidRDefault="008B087C" w:rsidP="005E33F4">
            <w:pPr>
              <w:pStyle w:val="Header"/>
              <w:numPr>
                <w:ilvl w:val="0"/>
                <w:numId w:val="32"/>
              </w:numPr>
              <w:tabs>
                <w:tab w:val="clear" w:pos="4320"/>
                <w:tab w:val="clear" w:pos="8640"/>
              </w:tabs>
              <w:rPr>
                <w:szCs w:val="19"/>
              </w:rPr>
            </w:pPr>
            <w:r w:rsidRPr="001B5E79">
              <w:rPr>
                <w:szCs w:val="19"/>
              </w:rPr>
              <w:t>emotional abuse</w:t>
            </w:r>
          </w:p>
          <w:p w:rsidR="00D05C82" w:rsidRPr="001B5E79" w:rsidRDefault="00D05C82" w:rsidP="005E33F4">
            <w:pPr>
              <w:pStyle w:val="Header"/>
              <w:numPr>
                <w:ilvl w:val="0"/>
                <w:numId w:val="32"/>
              </w:numPr>
              <w:tabs>
                <w:tab w:val="clear" w:pos="4320"/>
                <w:tab w:val="clear" w:pos="8640"/>
              </w:tabs>
              <w:rPr>
                <w:szCs w:val="19"/>
              </w:rPr>
            </w:pPr>
            <w:r w:rsidRPr="001B5E79">
              <w:rPr>
                <w:szCs w:val="19"/>
              </w:rPr>
              <w:t>severe childhood neglect</w:t>
            </w:r>
          </w:p>
          <w:p w:rsidR="008B087C" w:rsidRPr="001B5E79" w:rsidRDefault="008B087C" w:rsidP="005E33F4">
            <w:pPr>
              <w:pStyle w:val="Header"/>
              <w:numPr>
                <w:ilvl w:val="0"/>
                <w:numId w:val="32"/>
              </w:numPr>
              <w:tabs>
                <w:tab w:val="clear" w:pos="4320"/>
                <w:tab w:val="clear" w:pos="8640"/>
              </w:tabs>
              <w:rPr>
                <w:szCs w:val="19"/>
              </w:rPr>
            </w:pPr>
            <w:r w:rsidRPr="001B5E79">
              <w:rPr>
                <w:szCs w:val="19"/>
              </w:rPr>
              <w:t>victimization, e.g. disasters, criminal activities, identi</w:t>
            </w:r>
            <w:r w:rsidR="00D05C82" w:rsidRPr="001B5E79">
              <w:rPr>
                <w:szCs w:val="19"/>
              </w:rPr>
              <w:t>t</w:t>
            </w:r>
            <w:r w:rsidRPr="001B5E79">
              <w:rPr>
                <w:szCs w:val="19"/>
              </w:rPr>
              <w:t>y theft</w:t>
            </w:r>
          </w:p>
          <w:p w:rsidR="008B087C" w:rsidRPr="001B5E79" w:rsidRDefault="008B087C" w:rsidP="005E33F4">
            <w:pPr>
              <w:pStyle w:val="Header"/>
              <w:numPr>
                <w:ilvl w:val="0"/>
                <w:numId w:val="32"/>
              </w:numPr>
              <w:tabs>
                <w:tab w:val="clear" w:pos="4320"/>
                <w:tab w:val="clear" w:pos="8640"/>
              </w:tabs>
              <w:rPr>
                <w:szCs w:val="19"/>
              </w:rPr>
            </w:pPr>
            <w:r w:rsidRPr="001B5E79">
              <w:rPr>
                <w:szCs w:val="19"/>
              </w:rPr>
              <w:t>combat experiences</w:t>
            </w:r>
          </w:p>
          <w:p w:rsidR="008B087C" w:rsidRPr="001B5E79" w:rsidRDefault="008B087C" w:rsidP="005E33F4">
            <w:pPr>
              <w:pStyle w:val="Header"/>
              <w:numPr>
                <w:ilvl w:val="0"/>
                <w:numId w:val="32"/>
              </w:numPr>
              <w:tabs>
                <w:tab w:val="clear" w:pos="4320"/>
                <w:tab w:val="clear" w:pos="8640"/>
              </w:tabs>
              <w:rPr>
                <w:szCs w:val="19"/>
              </w:rPr>
            </w:pPr>
            <w:r w:rsidRPr="001B5E79">
              <w:rPr>
                <w:szCs w:val="19"/>
              </w:rPr>
              <w:t>witnessing others being harmed or victimized</w:t>
            </w:r>
          </w:p>
          <w:p w:rsidR="008B087C" w:rsidRPr="001B5E79" w:rsidRDefault="008B087C" w:rsidP="005E33F4">
            <w:pPr>
              <w:pStyle w:val="Header"/>
              <w:numPr>
                <w:ilvl w:val="0"/>
                <w:numId w:val="32"/>
              </w:numPr>
              <w:tabs>
                <w:tab w:val="clear" w:pos="4320"/>
                <w:tab w:val="clear" w:pos="8640"/>
              </w:tabs>
              <w:rPr>
                <w:szCs w:val="19"/>
              </w:rPr>
            </w:pPr>
            <w:r w:rsidRPr="001B5E79">
              <w:rPr>
                <w:szCs w:val="19"/>
              </w:rPr>
              <w:t>any significant injury or life-threatening disease</w:t>
            </w:r>
          </w:p>
          <w:p w:rsidR="008B087C" w:rsidRPr="001B5E79" w:rsidRDefault="008B087C" w:rsidP="005E33F4">
            <w:pPr>
              <w:pStyle w:val="Header"/>
              <w:numPr>
                <w:ilvl w:val="0"/>
                <w:numId w:val="32"/>
              </w:numPr>
              <w:tabs>
                <w:tab w:val="clear" w:pos="4320"/>
                <w:tab w:val="clear" w:pos="8640"/>
              </w:tabs>
              <w:rPr>
                <w:szCs w:val="19"/>
              </w:rPr>
            </w:pPr>
            <w:r w:rsidRPr="001B5E79">
              <w:rPr>
                <w:szCs w:val="19"/>
              </w:rPr>
              <w:t>significant psycho-social loss, e.g. bankruptcy, traumatic family loss</w:t>
            </w:r>
          </w:p>
          <w:p w:rsidR="003118FD" w:rsidRPr="001B5E79" w:rsidRDefault="003118FD" w:rsidP="003118FD">
            <w:pPr>
              <w:pStyle w:val="Header"/>
              <w:tabs>
                <w:tab w:val="left" w:pos="720"/>
              </w:tabs>
              <w:rPr>
                <w:szCs w:val="19"/>
              </w:rPr>
            </w:pPr>
            <w:r w:rsidRPr="001B5E79">
              <w:rPr>
                <w:szCs w:val="19"/>
              </w:rPr>
              <w:t xml:space="preserve">If screening for psychological trauma history was not performed within the first 3 days of admission, select value 2.  </w:t>
            </w:r>
          </w:p>
          <w:p w:rsidR="00F11C43" w:rsidRPr="001B5E79" w:rsidRDefault="00AF72E8" w:rsidP="00AF72E8">
            <w:pPr>
              <w:pStyle w:val="Header"/>
              <w:tabs>
                <w:tab w:val="left" w:pos="720"/>
              </w:tabs>
              <w:rPr>
                <w:szCs w:val="19"/>
              </w:rPr>
            </w:pPr>
            <w:r w:rsidRPr="001B5E79">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1B5E79"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1B5E79" w:rsidRDefault="00F11C43" w:rsidP="00575BAF">
            <w:pPr>
              <w:jc w:val="center"/>
              <w:rPr>
                <w:sz w:val="22"/>
              </w:rPr>
            </w:pPr>
            <w:r w:rsidRPr="001B5E79">
              <w:lastRenderedPageBreak/>
              <w:br w:type="page"/>
            </w:r>
            <w:r w:rsidRPr="001B5E79">
              <w:rPr>
                <w:sz w:val="22"/>
              </w:rPr>
              <w:t>1</w:t>
            </w:r>
            <w:r w:rsidR="00EE344C" w:rsidRPr="001B5E79">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1B5E79" w:rsidRDefault="00F11C43">
            <w:pPr>
              <w:jc w:val="center"/>
            </w:pPr>
            <w:proofErr w:type="spellStart"/>
            <w:r w:rsidRPr="001B5E79">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1B5E79" w:rsidRDefault="00586004">
            <w:pPr>
              <w:pStyle w:val="Footer"/>
              <w:tabs>
                <w:tab w:val="clear" w:pos="4320"/>
                <w:tab w:val="clear" w:pos="8640"/>
              </w:tabs>
              <w:rPr>
                <w:rFonts w:ascii="Times New Roman" w:hAnsi="Times New Roman"/>
                <w:bCs/>
                <w:sz w:val="22"/>
                <w:szCs w:val="23"/>
              </w:rPr>
            </w:pPr>
            <w:r w:rsidRPr="001B5E79">
              <w:rPr>
                <w:rFonts w:ascii="Times New Roman" w:hAnsi="Times New Roman"/>
                <w:sz w:val="22"/>
                <w:szCs w:val="23"/>
              </w:rPr>
              <w:t xml:space="preserve">During the timeframe from </w:t>
            </w:r>
            <w:r w:rsidR="00440B36" w:rsidRPr="001B5E79">
              <w:rPr>
                <w:rFonts w:ascii="Times New Roman" w:hAnsi="Times New Roman"/>
                <w:sz w:val="22"/>
                <w:szCs w:val="23"/>
              </w:rPr>
              <w:t>[</w:t>
            </w:r>
            <w:r w:rsidRPr="001B5E79">
              <w:rPr>
                <w:rFonts w:ascii="Times New Roman" w:hAnsi="Times New Roman"/>
                <w:sz w:val="22"/>
                <w:szCs w:val="23"/>
              </w:rPr>
              <w:t xml:space="preserve">computer to display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to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+ 3 days</w:t>
            </w:r>
            <w:r w:rsidR="00440B36" w:rsidRPr="001B5E79">
              <w:rPr>
                <w:rFonts w:ascii="Times New Roman" w:hAnsi="Times New Roman"/>
                <w:sz w:val="22"/>
                <w:szCs w:val="23"/>
              </w:rPr>
              <w:t xml:space="preserve"> (or </w:t>
            </w:r>
            <w:proofErr w:type="spellStart"/>
            <w:r w:rsidR="00440B36" w:rsidRPr="001B5E79">
              <w:rPr>
                <w:rFonts w:ascii="Times New Roman" w:hAnsi="Times New Roman"/>
                <w:sz w:val="22"/>
                <w:szCs w:val="23"/>
              </w:rPr>
              <w:t>dcdate</w:t>
            </w:r>
            <w:proofErr w:type="spellEnd"/>
            <w:r w:rsidR="00440B36" w:rsidRPr="001B5E79">
              <w:rPr>
                <w:rFonts w:ascii="Times New Roman" w:hAnsi="Times New Roman"/>
                <w:sz w:val="22"/>
                <w:szCs w:val="23"/>
              </w:rPr>
              <w:t xml:space="preserve"> if </w:t>
            </w:r>
            <w:proofErr w:type="spellStart"/>
            <w:r w:rsidR="00440B36" w:rsidRPr="001B5E79">
              <w:rPr>
                <w:rFonts w:ascii="Times New Roman" w:hAnsi="Times New Roman"/>
                <w:sz w:val="22"/>
                <w:szCs w:val="23"/>
              </w:rPr>
              <w:t>psyadmdt</w:t>
            </w:r>
            <w:proofErr w:type="spellEnd"/>
            <w:r w:rsidR="00440B36" w:rsidRPr="001B5E79">
              <w:rPr>
                <w:rFonts w:ascii="Times New Roman" w:hAnsi="Times New Roman"/>
                <w:sz w:val="22"/>
                <w:szCs w:val="23"/>
              </w:rPr>
              <w:t xml:space="preserve"> + 3 days &gt; </w:t>
            </w:r>
            <w:proofErr w:type="spellStart"/>
            <w:r w:rsidR="00440B36" w:rsidRPr="001B5E79">
              <w:rPr>
                <w:rFonts w:ascii="Times New Roman" w:hAnsi="Times New Roman"/>
                <w:sz w:val="22"/>
                <w:szCs w:val="23"/>
              </w:rPr>
              <w:t>dcdate</w:t>
            </w:r>
            <w:proofErr w:type="spellEnd"/>
            <w:r w:rsidR="00440B36" w:rsidRPr="001B5E79">
              <w:rPr>
                <w:rFonts w:ascii="Times New Roman" w:hAnsi="Times New Roman"/>
                <w:sz w:val="22"/>
                <w:szCs w:val="23"/>
              </w:rPr>
              <w:t>)]</w:t>
            </w:r>
            <w:r w:rsidR="00C80F2F" w:rsidRPr="001B5E79">
              <w:rPr>
                <w:rFonts w:ascii="Times New Roman" w:hAnsi="Times New Roman"/>
                <w:sz w:val="22"/>
              </w:rPr>
              <w:t>, i</w:t>
            </w:r>
            <w:r w:rsidR="00F11C43" w:rsidRPr="001B5E79">
              <w:rPr>
                <w:rFonts w:ascii="Times New Roman" w:hAnsi="Times New Roman"/>
                <w:sz w:val="22"/>
              </w:rPr>
              <w:t xml:space="preserve">s there documentation in the medical record </w:t>
            </w:r>
            <w:r w:rsidR="008B087C" w:rsidRPr="001B5E79">
              <w:rPr>
                <w:rFonts w:ascii="Times New Roman" w:hAnsi="Times New Roman"/>
                <w:sz w:val="22"/>
              </w:rPr>
              <w:t xml:space="preserve">that the patient was screened for </w:t>
            </w:r>
            <w:r w:rsidR="00F11C43" w:rsidRPr="001B5E79">
              <w:rPr>
                <w:rFonts w:ascii="Times New Roman" w:hAnsi="Times New Roman"/>
                <w:sz w:val="22"/>
                <w:u w:val="single"/>
              </w:rPr>
              <w:t xml:space="preserve">substance use </w:t>
            </w:r>
            <w:r w:rsidR="006F575A" w:rsidRPr="001B5E79">
              <w:rPr>
                <w:rFonts w:ascii="Times New Roman" w:hAnsi="Times New Roman"/>
                <w:sz w:val="22"/>
                <w:u w:val="single"/>
              </w:rPr>
              <w:t xml:space="preserve">during </w:t>
            </w:r>
            <w:r w:rsidR="00F11C43" w:rsidRPr="001B5E79">
              <w:rPr>
                <w:rFonts w:ascii="Times New Roman" w:hAnsi="Times New Roman"/>
                <w:sz w:val="22"/>
                <w:u w:val="single"/>
              </w:rPr>
              <w:t>the past 12 months</w:t>
            </w:r>
            <w:r w:rsidR="00443B12" w:rsidRPr="001B5E79">
              <w:rPr>
                <w:rFonts w:ascii="Times New Roman" w:hAnsi="Times New Roman"/>
                <w:sz w:val="22"/>
              </w:rPr>
              <w:t xml:space="preserve"> by a </w:t>
            </w:r>
            <w:r w:rsidR="00F11C43" w:rsidRPr="001B5E79">
              <w:rPr>
                <w:rFonts w:ascii="Times New Roman" w:hAnsi="Times New Roman"/>
                <w:bCs/>
                <w:sz w:val="22"/>
                <w:szCs w:val="23"/>
              </w:rPr>
              <w:t>Psychiatrist, Psychologist, APN, PA, MSW, or RN</w:t>
            </w:r>
            <w:r w:rsidR="00443B12" w:rsidRPr="001B5E79">
              <w:rPr>
                <w:rFonts w:ascii="Times New Roman" w:hAnsi="Times New Roman"/>
                <w:bCs/>
                <w:sz w:val="22"/>
                <w:szCs w:val="23"/>
              </w:rPr>
              <w:t>?</w:t>
            </w:r>
            <w:r w:rsidR="00F11C43" w:rsidRPr="001B5E79">
              <w:rPr>
                <w:rFonts w:ascii="Times New Roman" w:hAnsi="Times New Roman"/>
                <w:bCs/>
                <w:sz w:val="22"/>
                <w:szCs w:val="23"/>
              </w:rPr>
              <w:t xml:space="preserve"> </w:t>
            </w:r>
          </w:p>
          <w:p w:rsidR="00AF72E8" w:rsidRPr="001B5E79" w:rsidRDefault="00AF72E8">
            <w:pPr>
              <w:pStyle w:val="Footer"/>
              <w:tabs>
                <w:tab w:val="clear" w:pos="4320"/>
                <w:tab w:val="clear" w:pos="8640"/>
              </w:tabs>
              <w:rPr>
                <w:rFonts w:ascii="Times New Roman" w:hAnsi="Times New Roman"/>
                <w:bCs/>
                <w:sz w:val="22"/>
                <w:szCs w:val="23"/>
              </w:rPr>
            </w:pPr>
          </w:p>
          <w:p w:rsidR="00F11C43" w:rsidRPr="001B5E79" w:rsidRDefault="00F11C43" w:rsidP="004F3411">
            <w:pPr>
              <w:pStyle w:val="Footer"/>
              <w:numPr>
                <w:ilvl w:val="0"/>
                <w:numId w:val="6"/>
              </w:numPr>
              <w:tabs>
                <w:tab w:val="clear" w:pos="4320"/>
                <w:tab w:val="clear" w:pos="8640"/>
              </w:tabs>
              <w:rPr>
                <w:rFonts w:ascii="Times New Roman" w:hAnsi="Times New Roman"/>
                <w:sz w:val="22"/>
                <w:szCs w:val="23"/>
              </w:rPr>
            </w:pPr>
            <w:r w:rsidRPr="001B5E79">
              <w:rPr>
                <w:rFonts w:ascii="Times New Roman" w:hAnsi="Times New Roman"/>
                <w:sz w:val="22"/>
                <w:szCs w:val="23"/>
              </w:rPr>
              <w:t>Yes</w:t>
            </w:r>
          </w:p>
          <w:p w:rsidR="00F11C43" w:rsidRPr="001B5E79" w:rsidRDefault="00F11C43" w:rsidP="004F3411">
            <w:pPr>
              <w:pStyle w:val="Footer"/>
              <w:numPr>
                <w:ilvl w:val="0"/>
                <w:numId w:val="6"/>
              </w:numPr>
              <w:tabs>
                <w:tab w:val="clear" w:pos="4320"/>
                <w:tab w:val="clear" w:pos="8640"/>
              </w:tabs>
              <w:rPr>
                <w:rFonts w:ascii="Times New Roman" w:hAnsi="Times New Roman"/>
                <w:sz w:val="22"/>
                <w:szCs w:val="23"/>
              </w:rPr>
            </w:pPr>
            <w:r w:rsidRPr="001B5E79">
              <w:rPr>
                <w:rFonts w:ascii="Times New Roman" w:hAnsi="Times New Roman"/>
                <w:sz w:val="22"/>
                <w:szCs w:val="23"/>
              </w:rPr>
              <w:t>No</w:t>
            </w:r>
          </w:p>
          <w:p w:rsidR="00F11C43" w:rsidRPr="001B5E79" w:rsidRDefault="00C80F2F" w:rsidP="00BC274F">
            <w:pPr>
              <w:pStyle w:val="Footer"/>
              <w:tabs>
                <w:tab w:val="clear" w:pos="4320"/>
                <w:tab w:val="clear" w:pos="8640"/>
              </w:tabs>
              <w:ind w:left="330" w:hangingChars="150" w:hanging="330"/>
              <w:rPr>
                <w:rFonts w:ascii="Times New Roman" w:hAnsi="Times New Roman"/>
                <w:sz w:val="22"/>
                <w:szCs w:val="23"/>
              </w:rPr>
            </w:pPr>
            <w:r w:rsidRPr="001B5E79">
              <w:rPr>
                <w:rFonts w:ascii="Times New Roman" w:hAnsi="Times New Roman"/>
                <w:sz w:val="22"/>
                <w:szCs w:val="23"/>
              </w:rPr>
              <w:t>X</w:t>
            </w:r>
            <w:r w:rsidR="009E33B2" w:rsidRPr="001B5E79">
              <w:rPr>
                <w:rFonts w:ascii="Times New Roman" w:hAnsi="Times New Roman"/>
                <w:sz w:val="22"/>
                <w:szCs w:val="23"/>
              </w:rPr>
              <w:t xml:space="preserve">.  </w:t>
            </w:r>
            <w:r w:rsidRPr="001B5E79">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1B5E79">
              <w:rPr>
                <w:rFonts w:ascii="Times New Roman" w:hAnsi="Times New Roman"/>
                <w:sz w:val="22"/>
                <w:szCs w:val="23"/>
              </w:rPr>
              <w:t xml:space="preserve">psychiatric </w:t>
            </w:r>
            <w:r w:rsidRPr="001B5E79">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1B5E79" w:rsidRDefault="00F11C43">
            <w:pPr>
              <w:jc w:val="center"/>
            </w:pPr>
            <w:r w:rsidRPr="001B5E79">
              <w:t>1,2,X</w:t>
            </w:r>
          </w:p>
          <w:p w:rsidR="001054A0" w:rsidRPr="001B5E79" w:rsidRDefault="001054A0">
            <w:pPr>
              <w:jc w:val="center"/>
            </w:pPr>
            <w:r w:rsidRPr="001B5E79">
              <w:t xml:space="preserve">If 2 or X, go to </w:t>
            </w:r>
            <w:proofErr w:type="spellStart"/>
            <w:r w:rsidR="001D492F" w:rsidRPr="001B5E79">
              <w:t>pauditc</w:t>
            </w:r>
            <w:proofErr w:type="spellEnd"/>
          </w:p>
          <w:p w:rsidR="00F11C43" w:rsidRPr="001B5E79" w:rsidRDefault="00F11C43">
            <w:pPr>
              <w:jc w:val="center"/>
            </w:pPr>
          </w:p>
          <w:p w:rsidR="00F11C43" w:rsidRPr="001B5E79"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1B5E79" w:rsidRDefault="00E2072F" w:rsidP="00E2072F">
            <w:pPr>
              <w:pStyle w:val="Header"/>
              <w:numPr>
                <w:ilvl w:val="0"/>
                <w:numId w:val="30"/>
              </w:numPr>
              <w:tabs>
                <w:tab w:val="clear" w:pos="4320"/>
                <w:tab w:val="clear" w:pos="8640"/>
              </w:tabs>
            </w:pPr>
            <w:r w:rsidRPr="001B5E79">
              <w:rPr>
                <w:b/>
              </w:rPr>
              <w:t xml:space="preserve">Substance use is defined as the use of psychoactive or mood altering substances, i.e. prescription medications, over the counter medications, inhalants, organic substances, illegal substances, and street drugs. </w:t>
            </w:r>
          </w:p>
          <w:p w:rsidR="00E34936" w:rsidRPr="001B5E79" w:rsidRDefault="001236DA" w:rsidP="00E2072F">
            <w:pPr>
              <w:pStyle w:val="Header"/>
              <w:numPr>
                <w:ilvl w:val="0"/>
                <w:numId w:val="30"/>
              </w:numPr>
              <w:tabs>
                <w:tab w:val="clear" w:pos="4320"/>
                <w:tab w:val="clear" w:pos="8640"/>
              </w:tabs>
            </w:pPr>
            <w:r w:rsidRPr="001B5E79">
              <w:rPr>
                <w:b/>
              </w:rPr>
              <w:t xml:space="preserve">The intent of this data element is to screen the patient for substance use </w:t>
            </w:r>
            <w:r w:rsidR="00D024FF" w:rsidRPr="001B5E79">
              <w:rPr>
                <w:b/>
              </w:rPr>
              <w:t xml:space="preserve">during </w:t>
            </w:r>
            <w:r w:rsidRPr="001B5E79">
              <w:rPr>
                <w:b/>
              </w:rPr>
              <w:t>the 12 months prior to admission</w:t>
            </w:r>
            <w:r w:rsidR="00D024FF" w:rsidRPr="001B5E79">
              <w:rPr>
                <w:b/>
              </w:rPr>
              <w:t xml:space="preserve"> (i.e., has the patient used drugs for purposes other than intended during the past 12 months)</w:t>
            </w:r>
            <w:r w:rsidRPr="001B5E79">
              <w:rPr>
                <w:b/>
              </w:rPr>
              <w:t>.</w:t>
            </w:r>
            <w:r w:rsidRPr="001B5E79">
              <w:t xml:space="preserve">  </w:t>
            </w:r>
            <w:r w:rsidR="00BB4892" w:rsidRPr="001B5E79">
              <w:rPr>
                <w:b/>
              </w:rPr>
              <w:t xml:space="preserve">The screening must include the type, amount, </w:t>
            </w:r>
            <w:r w:rsidR="005D1CE9" w:rsidRPr="001B5E79">
              <w:rPr>
                <w:b/>
              </w:rPr>
              <w:t xml:space="preserve">and </w:t>
            </w:r>
            <w:r w:rsidR="00BB4892" w:rsidRPr="001B5E79">
              <w:rPr>
                <w:b/>
              </w:rPr>
              <w:t>frequency of use</w:t>
            </w:r>
            <w:r w:rsidR="005D1CE9" w:rsidRPr="001B5E79">
              <w:rPr>
                <w:b/>
              </w:rPr>
              <w:t xml:space="preserve">. </w:t>
            </w:r>
            <w:r w:rsidR="00BB4892" w:rsidRPr="001B5E79">
              <w:rPr>
                <w:b/>
              </w:rPr>
              <w:t xml:space="preserve">  </w:t>
            </w:r>
            <w:r w:rsidR="001054A0" w:rsidRPr="001B5E79">
              <w:rPr>
                <w:b/>
              </w:rPr>
              <w:t xml:space="preserve">If </w:t>
            </w:r>
            <w:r w:rsidR="00E34936" w:rsidRPr="001B5E79">
              <w:rPr>
                <w:b/>
              </w:rPr>
              <w:t xml:space="preserve">the screen is positive and </w:t>
            </w:r>
            <w:r w:rsidR="001054A0" w:rsidRPr="001B5E79">
              <w:rPr>
                <w:b/>
              </w:rPr>
              <w:t xml:space="preserve">any component is not documented, enter value 2. </w:t>
            </w:r>
          </w:p>
          <w:p w:rsidR="005758E6" w:rsidRPr="001B5E79" w:rsidRDefault="005758E6" w:rsidP="00E2072F">
            <w:pPr>
              <w:pStyle w:val="Header"/>
              <w:numPr>
                <w:ilvl w:val="0"/>
                <w:numId w:val="30"/>
              </w:numPr>
              <w:tabs>
                <w:tab w:val="clear" w:pos="4320"/>
                <w:tab w:val="clear" w:pos="8640"/>
              </w:tabs>
            </w:pPr>
            <w:r w:rsidRPr="001B5E79">
              <w:rPr>
                <w:b/>
              </w:rPr>
              <w:t>All components of the screen for substance use must be documented in ONE note.</w:t>
            </w:r>
          </w:p>
          <w:p w:rsidR="001236DA" w:rsidRPr="001B5E79" w:rsidRDefault="001236DA" w:rsidP="00E2072F">
            <w:pPr>
              <w:pStyle w:val="Header"/>
              <w:numPr>
                <w:ilvl w:val="0"/>
                <w:numId w:val="30"/>
              </w:numPr>
              <w:tabs>
                <w:tab w:val="clear" w:pos="4320"/>
                <w:tab w:val="clear" w:pos="8640"/>
              </w:tabs>
            </w:pPr>
            <w:r w:rsidRPr="001B5E79">
              <w:t>Documentation of substance use must at a minimum state over the past 12 months.  Documentation of a past history of substance use should differentiate the use being either within the past 12 months or prior to the 12 month time frame.</w:t>
            </w:r>
          </w:p>
          <w:p w:rsidR="001236DA" w:rsidRPr="001B5E79" w:rsidRDefault="001236DA" w:rsidP="00E2072F">
            <w:pPr>
              <w:pStyle w:val="Header"/>
              <w:numPr>
                <w:ilvl w:val="0"/>
                <w:numId w:val="30"/>
              </w:numPr>
              <w:tabs>
                <w:tab w:val="clear" w:pos="4320"/>
                <w:tab w:val="clear" w:pos="8640"/>
              </w:tabs>
            </w:pPr>
            <w:r w:rsidRPr="001B5E79">
              <w:t xml:space="preserve">Documentation of “no history” cannot be used, unless it is associated with a time frame. For example: </w:t>
            </w:r>
          </w:p>
          <w:p w:rsidR="001236DA" w:rsidRPr="001B5E79" w:rsidRDefault="001236DA" w:rsidP="00DD26BA">
            <w:pPr>
              <w:pStyle w:val="Header"/>
              <w:numPr>
                <w:ilvl w:val="1"/>
                <w:numId w:val="30"/>
              </w:numPr>
              <w:tabs>
                <w:tab w:val="clear" w:pos="4320"/>
                <w:tab w:val="clear" w:pos="8640"/>
              </w:tabs>
              <w:ind w:left="792"/>
            </w:pPr>
            <w:r w:rsidRPr="001B5E79">
              <w:t>“No history of substance use within the past 12 months.”  OR</w:t>
            </w:r>
          </w:p>
          <w:p w:rsidR="001236DA" w:rsidRPr="001B5E79" w:rsidRDefault="001236DA" w:rsidP="00DD26BA">
            <w:pPr>
              <w:pStyle w:val="Header"/>
              <w:numPr>
                <w:ilvl w:val="1"/>
                <w:numId w:val="30"/>
              </w:numPr>
              <w:tabs>
                <w:tab w:val="clear" w:pos="4320"/>
                <w:tab w:val="clear" w:pos="8640"/>
              </w:tabs>
              <w:ind w:left="792"/>
            </w:pPr>
            <w:r w:rsidRPr="001B5E79">
              <w:t>“History of substance use 2 years ago.”</w:t>
            </w:r>
          </w:p>
          <w:p w:rsidR="00AF72E8" w:rsidRPr="001B5E79" w:rsidRDefault="00AF72E8" w:rsidP="00AF72E8">
            <w:pPr>
              <w:pStyle w:val="Header"/>
              <w:numPr>
                <w:ilvl w:val="0"/>
                <w:numId w:val="45"/>
              </w:numPr>
              <w:tabs>
                <w:tab w:val="clear" w:pos="4320"/>
                <w:tab w:val="clear" w:pos="8640"/>
              </w:tabs>
              <w:rPr>
                <w:b/>
                <w:bCs/>
                <w:szCs w:val="19"/>
              </w:rPr>
            </w:pPr>
            <w:r w:rsidRPr="001B5E79">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1B5E79" w:rsidRDefault="00AF72E8" w:rsidP="00AF72E8">
            <w:pPr>
              <w:pStyle w:val="Header"/>
              <w:tabs>
                <w:tab w:val="clear" w:pos="4320"/>
                <w:tab w:val="clear" w:pos="8640"/>
              </w:tabs>
            </w:pPr>
          </w:p>
        </w:tc>
      </w:tr>
      <w:tr w:rsidR="005D1CE9" w:rsidRPr="001B5E79"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1B5E79" w:rsidRDefault="00822527" w:rsidP="005D1CE9">
            <w:pPr>
              <w:jc w:val="center"/>
            </w:pPr>
            <w:r w:rsidRPr="001B5E79">
              <w:t>13</w:t>
            </w:r>
          </w:p>
        </w:tc>
        <w:tc>
          <w:tcPr>
            <w:tcW w:w="1210" w:type="dxa"/>
            <w:tcBorders>
              <w:top w:val="single" w:sz="6" w:space="0" w:color="auto"/>
              <w:left w:val="single" w:sz="6" w:space="0" w:color="auto"/>
              <w:bottom w:val="single" w:sz="6" w:space="0" w:color="auto"/>
              <w:right w:val="single" w:sz="6" w:space="0" w:color="auto"/>
            </w:tcBorders>
          </w:tcPr>
          <w:p w:rsidR="005D1CE9" w:rsidRPr="001B5E79" w:rsidRDefault="005D1CE9">
            <w:pPr>
              <w:jc w:val="center"/>
            </w:pPr>
            <w:proofErr w:type="spellStart"/>
            <w:r w:rsidRPr="001B5E79">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1B5E79" w:rsidRDefault="005D1CE9" w:rsidP="00D024F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Does the substance use screen document that the patient used any substance during the past 12 months?</w:t>
            </w:r>
          </w:p>
          <w:p w:rsidR="005D1CE9" w:rsidRPr="001B5E79" w:rsidRDefault="005D1CE9" w:rsidP="00D024F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1.  Yes</w:t>
            </w:r>
          </w:p>
          <w:p w:rsidR="005D1CE9" w:rsidRPr="001B5E79" w:rsidRDefault="005D1CE9">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1B5E79" w:rsidRDefault="005D1CE9" w:rsidP="00D024FF">
            <w:pPr>
              <w:jc w:val="center"/>
            </w:pPr>
            <w:r w:rsidRPr="001B5E79">
              <w:t>1,2</w:t>
            </w:r>
          </w:p>
          <w:p w:rsidR="005D1CE9" w:rsidRPr="001B5E79" w:rsidRDefault="005D1CE9">
            <w:pPr>
              <w:jc w:val="center"/>
            </w:pPr>
            <w:r w:rsidRPr="001B5E79">
              <w:t xml:space="preserve">If 2, go to </w:t>
            </w:r>
            <w:proofErr w:type="spellStart"/>
            <w:r w:rsidR="002C794F" w:rsidRPr="001B5E79">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1B5E79" w:rsidRDefault="00AB1F3D" w:rsidP="00AB1F3D">
            <w:pPr>
              <w:pStyle w:val="Header"/>
              <w:tabs>
                <w:tab w:val="clear" w:pos="4320"/>
                <w:tab w:val="clear" w:pos="8640"/>
              </w:tabs>
            </w:pPr>
            <w:r w:rsidRPr="001B5E79">
              <w:t xml:space="preserve">For the purpose of this data element, substance refers to drugs used for purposes other than intended. </w:t>
            </w:r>
          </w:p>
          <w:p w:rsidR="005D1CE9" w:rsidRPr="001B5E79" w:rsidRDefault="005D1CE9" w:rsidP="009343E7">
            <w:pPr>
              <w:pStyle w:val="Header"/>
              <w:tabs>
                <w:tab w:val="clear" w:pos="4320"/>
                <w:tab w:val="clear" w:pos="8640"/>
                <w:tab w:val="left" w:pos="0"/>
              </w:tabs>
              <w:rPr>
                <w:b/>
              </w:rPr>
            </w:pPr>
            <w:r w:rsidRPr="001B5E79">
              <w:rPr>
                <w:b/>
              </w:rPr>
              <w:t xml:space="preserve">If the substance use screen documents the use of any substance (e.g., </w:t>
            </w:r>
            <w:r w:rsidR="001054A0" w:rsidRPr="001B5E79">
              <w:rPr>
                <w:b/>
              </w:rPr>
              <w:t xml:space="preserve">smokes 1 marijuana joint </w:t>
            </w:r>
            <w:r w:rsidRPr="001B5E79">
              <w:rPr>
                <w:b/>
              </w:rPr>
              <w:t>couple of times a year) by the patient during the past 12 months, enter value 1.</w:t>
            </w:r>
          </w:p>
          <w:p w:rsidR="005D1CE9" w:rsidRPr="001B5E79" w:rsidRDefault="005D1CE9" w:rsidP="009343E7">
            <w:pPr>
              <w:pStyle w:val="Header"/>
              <w:tabs>
                <w:tab w:val="clear" w:pos="4320"/>
                <w:tab w:val="clear" w:pos="8640"/>
                <w:tab w:val="left" w:pos="0"/>
              </w:tabs>
              <w:rPr>
                <w:b/>
              </w:rPr>
            </w:pPr>
            <w:r w:rsidRPr="001B5E79">
              <w:rPr>
                <w:b/>
              </w:rPr>
              <w:t>If the substance use screen documents the patient has not used any substances during the past 12 months, enter value 2.</w:t>
            </w:r>
          </w:p>
          <w:p w:rsidR="009343E7" w:rsidRPr="001B5E79" w:rsidRDefault="009343E7" w:rsidP="00AB1F3D">
            <w:pPr>
              <w:pStyle w:val="Header"/>
              <w:tabs>
                <w:tab w:val="clear" w:pos="4320"/>
                <w:tab w:val="clear" w:pos="8640"/>
              </w:tabs>
              <w:rPr>
                <w:b/>
              </w:rPr>
            </w:pPr>
          </w:p>
        </w:tc>
      </w:tr>
      <w:tr w:rsidR="002C6CF2" w:rsidRPr="001B5E79"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1B5E79" w:rsidRDefault="000F7D98" w:rsidP="005D1CE9">
            <w:pPr>
              <w:jc w:val="center"/>
            </w:pPr>
            <w:r w:rsidRPr="001B5E79">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1B5E79" w:rsidRDefault="002C6CF2">
            <w:pPr>
              <w:jc w:val="center"/>
            </w:pPr>
            <w:proofErr w:type="spellStart"/>
            <w:r w:rsidRPr="001B5E79">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1B5E79" w:rsidRDefault="002C6CF2" w:rsidP="00D024F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Does the substance use screen document the type(s) of substance(s) used during the past 12 months?</w:t>
            </w:r>
          </w:p>
          <w:p w:rsidR="002C6CF2" w:rsidRPr="001B5E79" w:rsidRDefault="002C6CF2" w:rsidP="00D024F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1. Yes</w:t>
            </w:r>
          </w:p>
          <w:p w:rsidR="002C6CF2" w:rsidRPr="001B5E79" w:rsidRDefault="002C6CF2" w:rsidP="00D024F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1B5E79" w:rsidRDefault="002C6CF2" w:rsidP="00D024FF">
            <w:pPr>
              <w:jc w:val="center"/>
            </w:pPr>
            <w:r w:rsidRPr="001B5E79">
              <w:t>1,2</w:t>
            </w:r>
          </w:p>
        </w:tc>
        <w:tc>
          <w:tcPr>
            <w:tcW w:w="5760" w:type="dxa"/>
            <w:tcBorders>
              <w:top w:val="single" w:sz="6" w:space="0" w:color="auto"/>
              <w:left w:val="single" w:sz="6" w:space="0" w:color="auto"/>
              <w:bottom w:val="single" w:sz="6" w:space="0" w:color="auto"/>
              <w:right w:val="single" w:sz="6" w:space="0" w:color="auto"/>
            </w:tcBorders>
          </w:tcPr>
          <w:p w:rsidR="002C6CF2" w:rsidRPr="001B5E79" w:rsidRDefault="002C6CF2" w:rsidP="002C6CF2">
            <w:pPr>
              <w:pStyle w:val="Header"/>
              <w:tabs>
                <w:tab w:val="clear" w:pos="4320"/>
                <w:tab w:val="clear" w:pos="8640"/>
              </w:tabs>
              <w:rPr>
                <w:b/>
                <w:bCs/>
                <w:szCs w:val="19"/>
              </w:rPr>
            </w:pPr>
            <w:r w:rsidRPr="001B5E79">
              <w:rPr>
                <w:b/>
                <w:bCs/>
                <w:szCs w:val="19"/>
              </w:rPr>
              <w:t>Documentation in the medical record must include the type(s) of substance(s) the patient used during the past 12 months.</w:t>
            </w:r>
          </w:p>
          <w:p w:rsidR="002C6CF2" w:rsidRPr="001B5E79" w:rsidRDefault="002C6CF2" w:rsidP="002C6CF2">
            <w:pPr>
              <w:pStyle w:val="Header"/>
              <w:tabs>
                <w:tab w:val="clear" w:pos="4320"/>
                <w:tab w:val="clear" w:pos="8640"/>
              </w:tabs>
              <w:rPr>
                <w:bCs/>
                <w:szCs w:val="19"/>
              </w:rPr>
            </w:pPr>
            <w:r w:rsidRPr="001B5E79">
              <w:rPr>
                <w:bCs/>
                <w:szCs w:val="19"/>
              </w:rPr>
              <w:t>Type(s) of substances may include:</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Barbiturates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Benzodiazepines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Cannabis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Depressants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Hallucinogens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Inhalants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Muscle Relaxants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Narcotics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Opioids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Prescribed drugs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Stimulants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Tranquilizers</w:t>
            </w:r>
          </w:p>
          <w:p w:rsidR="002C6CF2" w:rsidRPr="001B5E79" w:rsidRDefault="002C6CF2" w:rsidP="000F7D98">
            <w:pPr>
              <w:pStyle w:val="Header"/>
              <w:numPr>
                <w:ilvl w:val="0"/>
                <w:numId w:val="45"/>
              </w:numPr>
              <w:tabs>
                <w:tab w:val="clear" w:pos="4320"/>
                <w:tab w:val="clear" w:pos="8640"/>
              </w:tabs>
              <w:ind w:left="252" w:hanging="252"/>
              <w:rPr>
                <w:bCs/>
                <w:szCs w:val="19"/>
              </w:rPr>
            </w:pPr>
            <w:r w:rsidRPr="001B5E79">
              <w:rPr>
                <w:bCs/>
                <w:szCs w:val="19"/>
              </w:rPr>
              <w:t>Other</w:t>
            </w:r>
          </w:p>
          <w:p w:rsidR="002C6CF2" w:rsidRPr="001B5E79" w:rsidRDefault="002C6CF2" w:rsidP="00AB1F3D">
            <w:pPr>
              <w:pStyle w:val="Header"/>
              <w:tabs>
                <w:tab w:val="clear" w:pos="4320"/>
                <w:tab w:val="clear" w:pos="8640"/>
              </w:tabs>
            </w:pPr>
          </w:p>
        </w:tc>
      </w:tr>
      <w:tr w:rsidR="002C6CF2" w:rsidRPr="001B5E79"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1B5E79" w:rsidRDefault="000F7D98" w:rsidP="005D1CE9">
            <w:pPr>
              <w:jc w:val="center"/>
            </w:pPr>
            <w:r w:rsidRPr="001B5E79">
              <w:t>15</w:t>
            </w:r>
          </w:p>
        </w:tc>
        <w:tc>
          <w:tcPr>
            <w:tcW w:w="1210" w:type="dxa"/>
            <w:tcBorders>
              <w:top w:val="single" w:sz="6" w:space="0" w:color="auto"/>
              <w:left w:val="single" w:sz="6" w:space="0" w:color="auto"/>
              <w:bottom w:val="single" w:sz="6" w:space="0" w:color="auto"/>
              <w:right w:val="single" w:sz="6" w:space="0" w:color="auto"/>
            </w:tcBorders>
          </w:tcPr>
          <w:p w:rsidR="002C6CF2" w:rsidRPr="001B5E79" w:rsidRDefault="002C6CF2">
            <w:pPr>
              <w:jc w:val="center"/>
            </w:pPr>
            <w:proofErr w:type="spellStart"/>
            <w:r w:rsidRPr="001B5E79">
              <w:t>drugamt</w:t>
            </w:r>
            <w:proofErr w:type="spellEnd"/>
          </w:p>
          <w:p w:rsidR="002C6CF2" w:rsidRPr="001B5E79"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1B5E79" w:rsidRDefault="002C6CF2" w:rsidP="002C6CF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Does the substance use screen document the amount of substance(s) used during the past 12 months?</w:t>
            </w:r>
          </w:p>
          <w:p w:rsidR="002C6CF2" w:rsidRPr="001B5E79" w:rsidRDefault="002C6CF2" w:rsidP="002C6CF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1. Yes</w:t>
            </w:r>
          </w:p>
          <w:p w:rsidR="002C6CF2" w:rsidRPr="001B5E79" w:rsidRDefault="002C6CF2" w:rsidP="002C6CF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1B5E79" w:rsidRDefault="002C6CF2" w:rsidP="00D024FF">
            <w:pPr>
              <w:jc w:val="center"/>
            </w:pPr>
            <w:r w:rsidRPr="001B5E79">
              <w:t>1,2</w:t>
            </w:r>
          </w:p>
        </w:tc>
        <w:tc>
          <w:tcPr>
            <w:tcW w:w="5760" w:type="dxa"/>
            <w:tcBorders>
              <w:top w:val="single" w:sz="6" w:space="0" w:color="auto"/>
              <w:left w:val="single" w:sz="6" w:space="0" w:color="auto"/>
              <w:bottom w:val="single" w:sz="6" w:space="0" w:color="auto"/>
              <w:right w:val="single" w:sz="6" w:space="0" w:color="auto"/>
            </w:tcBorders>
          </w:tcPr>
          <w:p w:rsidR="002C6CF2" w:rsidRPr="001B5E79" w:rsidRDefault="002C6CF2" w:rsidP="002C6CF2">
            <w:pPr>
              <w:pStyle w:val="Header"/>
              <w:tabs>
                <w:tab w:val="clear" w:pos="4320"/>
                <w:tab w:val="clear" w:pos="8640"/>
              </w:tabs>
              <w:rPr>
                <w:b/>
                <w:bCs/>
                <w:szCs w:val="19"/>
              </w:rPr>
            </w:pPr>
            <w:r w:rsidRPr="001B5E79">
              <w:rPr>
                <w:b/>
                <w:bCs/>
                <w:szCs w:val="19"/>
              </w:rPr>
              <w:t xml:space="preserve">Documentation in the medical record must include the </w:t>
            </w:r>
            <w:r w:rsidR="00D01DE5" w:rsidRPr="001B5E79">
              <w:rPr>
                <w:b/>
                <w:bCs/>
                <w:szCs w:val="19"/>
              </w:rPr>
              <w:t>amount</w:t>
            </w:r>
            <w:r w:rsidRPr="001B5E79">
              <w:rPr>
                <w:b/>
                <w:bCs/>
                <w:szCs w:val="19"/>
              </w:rPr>
              <w:t xml:space="preserve"> of </w:t>
            </w:r>
            <w:r w:rsidR="00D01DE5" w:rsidRPr="001B5E79">
              <w:rPr>
                <w:b/>
                <w:bCs/>
                <w:szCs w:val="19"/>
              </w:rPr>
              <w:t xml:space="preserve">substance(s) </w:t>
            </w:r>
            <w:r w:rsidRPr="001B5E79">
              <w:rPr>
                <w:b/>
                <w:bCs/>
                <w:szCs w:val="19"/>
              </w:rPr>
              <w:t>the patient used during the past 12 months.</w:t>
            </w:r>
          </w:p>
          <w:p w:rsidR="002C6CF2" w:rsidRDefault="00D01DE5" w:rsidP="002C6CF2">
            <w:pPr>
              <w:pStyle w:val="Header"/>
              <w:tabs>
                <w:tab w:val="clear" w:pos="4320"/>
                <w:tab w:val="clear" w:pos="8640"/>
              </w:tabs>
              <w:rPr>
                <w:bCs/>
                <w:szCs w:val="19"/>
              </w:rPr>
            </w:pPr>
            <w:r w:rsidRPr="001B5E79">
              <w:rPr>
                <w:bCs/>
                <w:szCs w:val="19"/>
              </w:rPr>
              <w:t>Amounts</w:t>
            </w:r>
            <w:r w:rsidR="002C6CF2" w:rsidRPr="001B5E79">
              <w:rPr>
                <w:bCs/>
                <w:szCs w:val="19"/>
              </w:rPr>
              <w:t xml:space="preserve"> may </w:t>
            </w:r>
            <w:r w:rsidRPr="001B5E79">
              <w:rPr>
                <w:bCs/>
                <w:szCs w:val="19"/>
              </w:rPr>
              <w:t>vary depending on the type</w:t>
            </w:r>
            <w:r w:rsidR="00CD039C" w:rsidRPr="001B5E79">
              <w:rPr>
                <w:bCs/>
                <w:szCs w:val="19"/>
              </w:rPr>
              <w:t>(s)</w:t>
            </w:r>
            <w:r w:rsidRPr="001B5E79">
              <w:rPr>
                <w:bCs/>
                <w:szCs w:val="19"/>
              </w:rPr>
              <w:t xml:space="preserve"> of substance(s) used.</w:t>
            </w:r>
          </w:p>
          <w:p w:rsidR="00B356E4" w:rsidRPr="001B5E79" w:rsidRDefault="00B356E4" w:rsidP="002C6CF2">
            <w:pPr>
              <w:pStyle w:val="Header"/>
              <w:tabs>
                <w:tab w:val="clear" w:pos="4320"/>
                <w:tab w:val="clear" w:pos="8640"/>
              </w:tabs>
              <w:rPr>
                <w:bCs/>
                <w:szCs w:val="19"/>
              </w:rPr>
            </w:pPr>
            <w:r w:rsidRPr="003D7A34">
              <w:rPr>
                <w:highlight w:val="yellow"/>
              </w:rPr>
              <w:t>If documentation indicates the patient was asked about the amount of substance use, but the patient is unable to quantify the amount, i.e., states, “I don’t know how much”; it is acceptable to answer “Yes”.</w:t>
            </w:r>
          </w:p>
          <w:p w:rsidR="002C6CF2" w:rsidRPr="001B5E79" w:rsidRDefault="002C6CF2" w:rsidP="00AB1F3D">
            <w:pPr>
              <w:pStyle w:val="Header"/>
              <w:tabs>
                <w:tab w:val="clear" w:pos="4320"/>
                <w:tab w:val="clear" w:pos="8640"/>
              </w:tabs>
            </w:pPr>
          </w:p>
        </w:tc>
      </w:tr>
      <w:tr w:rsidR="002C6CF2" w:rsidRPr="001B5E79"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1B5E79" w:rsidRDefault="000F7D98" w:rsidP="005D1CE9">
            <w:pPr>
              <w:jc w:val="center"/>
            </w:pPr>
            <w:r w:rsidRPr="001B5E79">
              <w:t>16</w:t>
            </w:r>
          </w:p>
        </w:tc>
        <w:tc>
          <w:tcPr>
            <w:tcW w:w="1210" w:type="dxa"/>
            <w:tcBorders>
              <w:top w:val="single" w:sz="6" w:space="0" w:color="auto"/>
              <w:left w:val="single" w:sz="6" w:space="0" w:color="auto"/>
              <w:bottom w:val="single" w:sz="6" w:space="0" w:color="auto"/>
              <w:right w:val="single" w:sz="6" w:space="0" w:color="auto"/>
            </w:tcBorders>
          </w:tcPr>
          <w:p w:rsidR="002C6CF2" w:rsidRPr="001B5E79" w:rsidRDefault="002C6CF2">
            <w:pPr>
              <w:jc w:val="center"/>
            </w:pPr>
            <w:proofErr w:type="spellStart"/>
            <w:r w:rsidRPr="001B5E79">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1B5E79" w:rsidRDefault="002C6CF2" w:rsidP="002C6CF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Does the substance use screen document the frequency of substances used during the past 12 months?</w:t>
            </w:r>
          </w:p>
          <w:p w:rsidR="002C6CF2" w:rsidRPr="001B5E79" w:rsidRDefault="002C6CF2" w:rsidP="002C6CF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1. Yes</w:t>
            </w:r>
          </w:p>
          <w:p w:rsidR="002C6CF2" w:rsidRPr="001B5E79" w:rsidRDefault="002C6CF2" w:rsidP="002C6CF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1B5E79" w:rsidRDefault="002C6CF2" w:rsidP="00D024FF">
            <w:pPr>
              <w:jc w:val="center"/>
            </w:pPr>
            <w:r w:rsidRPr="001B5E79">
              <w:t>1,2</w:t>
            </w:r>
          </w:p>
        </w:tc>
        <w:tc>
          <w:tcPr>
            <w:tcW w:w="5760" w:type="dxa"/>
            <w:tcBorders>
              <w:top w:val="single" w:sz="6" w:space="0" w:color="auto"/>
              <w:left w:val="single" w:sz="6" w:space="0" w:color="auto"/>
              <w:bottom w:val="single" w:sz="6" w:space="0" w:color="auto"/>
              <w:right w:val="single" w:sz="6" w:space="0" w:color="auto"/>
            </w:tcBorders>
          </w:tcPr>
          <w:p w:rsidR="002C6CF2" w:rsidRPr="001B5E79" w:rsidRDefault="002C6CF2" w:rsidP="002C6CF2">
            <w:pPr>
              <w:pStyle w:val="Header"/>
              <w:tabs>
                <w:tab w:val="clear" w:pos="4320"/>
                <w:tab w:val="clear" w:pos="8640"/>
              </w:tabs>
              <w:rPr>
                <w:b/>
                <w:bCs/>
                <w:szCs w:val="19"/>
              </w:rPr>
            </w:pPr>
            <w:r w:rsidRPr="001B5E79">
              <w:rPr>
                <w:b/>
                <w:bCs/>
                <w:szCs w:val="19"/>
              </w:rPr>
              <w:t xml:space="preserve">Documentation in the medical record must include the </w:t>
            </w:r>
            <w:r w:rsidR="00D01DE5" w:rsidRPr="001B5E79">
              <w:rPr>
                <w:b/>
                <w:bCs/>
                <w:szCs w:val="19"/>
              </w:rPr>
              <w:t>frequency</w:t>
            </w:r>
            <w:r w:rsidRPr="001B5E79">
              <w:rPr>
                <w:b/>
                <w:bCs/>
                <w:szCs w:val="19"/>
              </w:rPr>
              <w:t xml:space="preserve"> of </w:t>
            </w:r>
            <w:r w:rsidR="00D01DE5" w:rsidRPr="001B5E79">
              <w:rPr>
                <w:b/>
                <w:bCs/>
                <w:szCs w:val="19"/>
              </w:rPr>
              <w:t>substance use</w:t>
            </w:r>
            <w:r w:rsidRPr="001B5E79">
              <w:rPr>
                <w:b/>
                <w:bCs/>
                <w:szCs w:val="19"/>
              </w:rPr>
              <w:t xml:space="preserve"> </w:t>
            </w:r>
            <w:r w:rsidR="00CD039C" w:rsidRPr="001B5E79">
              <w:rPr>
                <w:b/>
                <w:bCs/>
                <w:szCs w:val="19"/>
              </w:rPr>
              <w:t>d</w:t>
            </w:r>
            <w:r w:rsidRPr="001B5E79">
              <w:rPr>
                <w:b/>
                <w:bCs/>
                <w:szCs w:val="19"/>
              </w:rPr>
              <w:t>uring the past 12 months.</w:t>
            </w:r>
          </w:p>
          <w:p w:rsidR="002C6CF2" w:rsidRPr="001B5E79" w:rsidRDefault="00D01DE5" w:rsidP="002C6CF2">
            <w:pPr>
              <w:pStyle w:val="Header"/>
              <w:tabs>
                <w:tab w:val="clear" w:pos="4320"/>
                <w:tab w:val="clear" w:pos="8640"/>
              </w:tabs>
              <w:rPr>
                <w:bCs/>
                <w:szCs w:val="19"/>
              </w:rPr>
            </w:pPr>
            <w:r w:rsidRPr="001B5E79">
              <w:rPr>
                <w:bCs/>
                <w:szCs w:val="19"/>
              </w:rPr>
              <w:t>Frequency of use may include</w:t>
            </w:r>
            <w:r w:rsidR="002C6CF2" w:rsidRPr="001B5E79">
              <w:rPr>
                <w:bCs/>
                <w:szCs w:val="19"/>
              </w:rPr>
              <w:t>:</w:t>
            </w:r>
          </w:p>
          <w:p w:rsidR="002C6CF2" w:rsidRPr="001B5E79" w:rsidRDefault="00D01DE5" w:rsidP="000F7D98">
            <w:pPr>
              <w:pStyle w:val="Header"/>
              <w:numPr>
                <w:ilvl w:val="0"/>
                <w:numId w:val="70"/>
              </w:numPr>
              <w:tabs>
                <w:tab w:val="clear" w:pos="4320"/>
                <w:tab w:val="clear" w:pos="8640"/>
              </w:tabs>
              <w:ind w:left="252" w:hanging="252"/>
            </w:pPr>
            <w:r w:rsidRPr="001B5E79">
              <w:t>Daily</w:t>
            </w:r>
          </w:p>
          <w:p w:rsidR="00D01DE5" w:rsidRPr="001B5E79" w:rsidRDefault="00D01DE5" w:rsidP="000F7D98">
            <w:pPr>
              <w:pStyle w:val="Header"/>
              <w:numPr>
                <w:ilvl w:val="0"/>
                <w:numId w:val="70"/>
              </w:numPr>
              <w:tabs>
                <w:tab w:val="clear" w:pos="4320"/>
                <w:tab w:val="clear" w:pos="8640"/>
              </w:tabs>
              <w:ind w:left="252" w:hanging="252"/>
            </w:pPr>
            <w:r w:rsidRPr="001B5E79">
              <w:t>Multiple times a week</w:t>
            </w:r>
          </w:p>
          <w:p w:rsidR="00D01DE5" w:rsidRPr="001B5E79" w:rsidRDefault="00D01DE5" w:rsidP="000F7D98">
            <w:pPr>
              <w:pStyle w:val="Header"/>
              <w:numPr>
                <w:ilvl w:val="0"/>
                <w:numId w:val="70"/>
              </w:numPr>
              <w:tabs>
                <w:tab w:val="clear" w:pos="4320"/>
                <w:tab w:val="clear" w:pos="8640"/>
              </w:tabs>
              <w:ind w:left="252" w:hanging="252"/>
            </w:pPr>
            <w:r w:rsidRPr="001B5E79">
              <w:t>Weekly</w:t>
            </w:r>
          </w:p>
          <w:p w:rsidR="00D01DE5" w:rsidRPr="001B5E79" w:rsidRDefault="00D01DE5" w:rsidP="000F7D98">
            <w:pPr>
              <w:pStyle w:val="Header"/>
              <w:numPr>
                <w:ilvl w:val="0"/>
                <w:numId w:val="70"/>
              </w:numPr>
              <w:tabs>
                <w:tab w:val="clear" w:pos="4320"/>
                <w:tab w:val="clear" w:pos="8640"/>
              </w:tabs>
              <w:ind w:left="252" w:hanging="252"/>
            </w:pPr>
            <w:r w:rsidRPr="001B5E79">
              <w:t>Multiple times a month</w:t>
            </w:r>
          </w:p>
          <w:p w:rsidR="00D01DE5" w:rsidRPr="001B5E79" w:rsidRDefault="00D01DE5" w:rsidP="000F7D98">
            <w:pPr>
              <w:pStyle w:val="Header"/>
              <w:numPr>
                <w:ilvl w:val="0"/>
                <w:numId w:val="70"/>
              </w:numPr>
              <w:tabs>
                <w:tab w:val="clear" w:pos="4320"/>
                <w:tab w:val="clear" w:pos="8640"/>
              </w:tabs>
              <w:ind w:left="252" w:hanging="252"/>
            </w:pPr>
            <w:r w:rsidRPr="001B5E79">
              <w:t>Monthly</w:t>
            </w:r>
          </w:p>
          <w:p w:rsidR="00D01DE5" w:rsidRPr="001B5E79" w:rsidRDefault="00D01DE5" w:rsidP="000F7D98">
            <w:pPr>
              <w:pStyle w:val="Header"/>
              <w:numPr>
                <w:ilvl w:val="0"/>
                <w:numId w:val="70"/>
              </w:numPr>
              <w:tabs>
                <w:tab w:val="clear" w:pos="4320"/>
                <w:tab w:val="clear" w:pos="8640"/>
              </w:tabs>
              <w:ind w:left="252" w:hanging="252"/>
            </w:pPr>
            <w:r w:rsidRPr="001B5E79">
              <w:t>Other</w:t>
            </w:r>
          </w:p>
          <w:p w:rsidR="00D01DE5" w:rsidRPr="001B5E79" w:rsidRDefault="00B356E4">
            <w:pPr>
              <w:pStyle w:val="Header"/>
              <w:tabs>
                <w:tab w:val="clear" w:pos="4320"/>
                <w:tab w:val="clear" w:pos="8640"/>
              </w:tabs>
            </w:pPr>
            <w:r w:rsidRPr="003D7A34">
              <w:rPr>
                <w:highlight w:val="yellow"/>
              </w:rPr>
              <w:t>If documentation indicates the patient was asked about the frequency of substance use, but the patient is unable to quantify the frequency, i.e., states, “I don’t know how often”; it is acceptable to answer “Yes”.</w:t>
            </w:r>
          </w:p>
        </w:tc>
      </w:tr>
      <w:tr w:rsidR="005D1CE9" w:rsidRPr="001B5E79"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1B5E79" w:rsidRDefault="000F7D98" w:rsidP="005D1CE9">
            <w:pPr>
              <w:jc w:val="center"/>
            </w:pPr>
            <w:r w:rsidRPr="001B5E79">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1B5E79" w:rsidRDefault="005D1CE9">
            <w:pPr>
              <w:jc w:val="center"/>
            </w:pPr>
            <w:proofErr w:type="spellStart"/>
            <w:r w:rsidRPr="001B5E79">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1B5E79" w:rsidRDefault="005D1CE9" w:rsidP="00D024F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 xml:space="preserve">Does the substance use screen document </w:t>
            </w:r>
            <w:r w:rsidR="00E402D5" w:rsidRPr="001B5E79">
              <w:rPr>
                <w:rFonts w:ascii="Times New Roman" w:hAnsi="Times New Roman"/>
                <w:sz w:val="22"/>
                <w:szCs w:val="23"/>
              </w:rPr>
              <w:t xml:space="preserve">the patient was asked about </w:t>
            </w:r>
            <w:r w:rsidRPr="001B5E79">
              <w:rPr>
                <w:rFonts w:ascii="Times New Roman" w:hAnsi="Times New Roman"/>
                <w:sz w:val="22"/>
                <w:szCs w:val="23"/>
              </w:rPr>
              <w:t xml:space="preserve">any problems due to </w:t>
            </w:r>
            <w:r w:rsidR="00E402D5" w:rsidRPr="001B5E79">
              <w:rPr>
                <w:rFonts w:ascii="Times New Roman" w:hAnsi="Times New Roman"/>
                <w:sz w:val="22"/>
                <w:szCs w:val="23"/>
              </w:rPr>
              <w:t xml:space="preserve">his/her </w:t>
            </w:r>
            <w:r w:rsidRPr="001B5E79">
              <w:rPr>
                <w:rFonts w:ascii="Times New Roman" w:hAnsi="Times New Roman"/>
                <w:sz w:val="22"/>
                <w:szCs w:val="23"/>
              </w:rPr>
              <w:t>substance use during the past 12 months?</w:t>
            </w:r>
          </w:p>
          <w:p w:rsidR="000F1772" w:rsidRPr="001B5E79" w:rsidRDefault="000F1772" w:rsidP="000F177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3.  Yes, the patient was asked about problems and reported there were problems</w:t>
            </w:r>
          </w:p>
          <w:p w:rsidR="000F1772" w:rsidRPr="001B5E79" w:rsidRDefault="000F1772" w:rsidP="000F177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4.  Yes, the patient was asked about problems and reported there were NO problems</w:t>
            </w:r>
          </w:p>
          <w:p w:rsidR="00E402D5" w:rsidRPr="001B5E79" w:rsidRDefault="00E402D5" w:rsidP="00D024FF">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1B5E79" w:rsidRDefault="00E55C8A" w:rsidP="00D024FF">
            <w:pPr>
              <w:jc w:val="center"/>
            </w:pPr>
            <w:r w:rsidRPr="001B5E79">
              <w:t>3,4</w:t>
            </w:r>
            <w:r w:rsidR="005D1CE9" w:rsidRPr="001B5E79">
              <w:t>,</w:t>
            </w:r>
            <w:r w:rsidRPr="001B5E79">
              <w:t>99</w:t>
            </w:r>
          </w:p>
          <w:p w:rsidR="008446CF" w:rsidRPr="001B5E79" w:rsidRDefault="008446CF" w:rsidP="005D1CE9">
            <w:pPr>
              <w:jc w:val="center"/>
            </w:pPr>
            <w:r w:rsidRPr="001B5E79">
              <w:t xml:space="preserve">If 99, </w:t>
            </w:r>
            <w:proofErr w:type="spellStart"/>
            <w:r w:rsidRPr="001B5E79">
              <w:t>autofill</w:t>
            </w:r>
            <w:proofErr w:type="spellEnd"/>
            <w:r w:rsidRPr="001B5E79">
              <w:t xml:space="preserve"> </w:t>
            </w:r>
            <w:proofErr w:type="spellStart"/>
            <w:r w:rsidRPr="001B5E79">
              <w:t>assessdt</w:t>
            </w:r>
            <w:proofErr w:type="spellEnd"/>
            <w:r w:rsidRPr="001B5E79">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1B5E79" w:rsidRDefault="008446CF" w:rsidP="008446CF">
            <w:pPr>
              <w:pStyle w:val="Header"/>
              <w:tabs>
                <w:tab w:val="clear" w:pos="4320"/>
                <w:tab w:val="clear" w:pos="8640"/>
                <w:tab w:val="left" w:pos="0"/>
              </w:tabs>
              <w:rPr>
                <w:b/>
                <w:bCs/>
                <w:szCs w:val="19"/>
              </w:rPr>
            </w:pPr>
            <w:r w:rsidRPr="001B5E79">
              <w:rPr>
                <w:b/>
                <w:bCs/>
                <w:szCs w:val="19"/>
              </w:rPr>
              <w:t xml:space="preserve">If the substance use screen documents any problems due to substance use during the past 12 months, </w:t>
            </w:r>
            <w:r w:rsidR="00761322" w:rsidRPr="001B5E79">
              <w:rPr>
                <w:b/>
                <w:bCs/>
                <w:szCs w:val="19"/>
              </w:rPr>
              <w:t>enter</w:t>
            </w:r>
            <w:r w:rsidRPr="001B5E79">
              <w:rPr>
                <w:b/>
                <w:bCs/>
                <w:szCs w:val="19"/>
              </w:rPr>
              <w:t xml:space="preserve"> value </w:t>
            </w:r>
            <w:r w:rsidR="00F2647C" w:rsidRPr="001B5E79">
              <w:rPr>
                <w:b/>
                <w:bCs/>
                <w:szCs w:val="19"/>
              </w:rPr>
              <w:t>“</w:t>
            </w:r>
            <w:r w:rsidRPr="001B5E79">
              <w:rPr>
                <w:b/>
                <w:bCs/>
                <w:szCs w:val="19"/>
              </w:rPr>
              <w:t>3</w:t>
            </w:r>
            <w:r w:rsidR="00F2647C" w:rsidRPr="001B5E79">
              <w:rPr>
                <w:b/>
                <w:bCs/>
                <w:szCs w:val="19"/>
              </w:rPr>
              <w:t>”</w:t>
            </w:r>
            <w:r w:rsidRPr="001B5E79">
              <w:rPr>
                <w:b/>
                <w:bCs/>
                <w:szCs w:val="19"/>
              </w:rPr>
              <w:t xml:space="preserve">. </w:t>
            </w:r>
          </w:p>
          <w:p w:rsidR="008446CF" w:rsidRPr="001B5E79" w:rsidRDefault="008446CF" w:rsidP="008446CF">
            <w:pPr>
              <w:pStyle w:val="Header"/>
              <w:tabs>
                <w:tab w:val="clear" w:pos="4320"/>
                <w:tab w:val="clear" w:pos="8640"/>
                <w:tab w:val="left" w:pos="0"/>
              </w:tabs>
              <w:rPr>
                <w:b/>
                <w:bCs/>
                <w:szCs w:val="19"/>
              </w:rPr>
            </w:pPr>
            <w:r w:rsidRPr="001B5E79">
              <w:rPr>
                <w:b/>
                <w:bCs/>
                <w:szCs w:val="19"/>
              </w:rPr>
              <w:t xml:space="preserve">If the substance use screen indicates that the patient does not report any problems due to substance use during the past 12 months, enter value </w:t>
            </w:r>
            <w:r w:rsidR="00F2647C" w:rsidRPr="001B5E79">
              <w:rPr>
                <w:b/>
                <w:bCs/>
                <w:szCs w:val="19"/>
              </w:rPr>
              <w:t>”</w:t>
            </w:r>
            <w:r w:rsidRPr="001B5E79">
              <w:rPr>
                <w:b/>
                <w:bCs/>
                <w:szCs w:val="19"/>
              </w:rPr>
              <w:t>4</w:t>
            </w:r>
            <w:r w:rsidR="00F2647C" w:rsidRPr="001B5E79">
              <w:rPr>
                <w:b/>
                <w:bCs/>
                <w:szCs w:val="19"/>
              </w:rPr>
              <w:t>”</w:t>
            </w:r>
            <w:r w:rsidRPr="001B5E79">
              <w:rPr>
                <w:b/>
                <w:bCs/>
                <w:szCs w:val="19"/>
              </w:rPr>
              <w:t>.</w:t>
            </w:r>
          </w:p>
          <w:p w:rsidR="008446CF" w:rsidRPr="001B5E79" w:rsidRDefault="008446CF" w:rsidP="008446CF">
            <w:pPr>
              <w:pStyle w:val="Header"/>
              <w:tabs>
                <w:tab w:val="clear" w:pos="4320"/>
                <w:tab w:val="clear" w:pos="8640"/>
                <w:tab w:val="left" w:pos="0"/>
              </w:tabs>
              <w:rPr>
                <w:b/>
                <w:bCs/>
                <w:szCs w:val="19"/>
              </w:rPr>
            </w:pPr>
            <w:r w:rsidRPr="001B5E79">
              <w:rPr>
                <w:b/>
                <w:bCs/>
                <w:szCs w:val="19"/>
              </w:rPr>
              <w:t xml:space="preserve">If the substance use screen indicates the patient was not asked about problems, select value </w:t>
            </w:r>
            <w:r w:rsidR="00F2647C" w:rsidRPr="001B5E79">
              <w:rPr>
                <w:b/>
                <w:bCs/>
                <w:szCs w:val="19"/>
              </w:rPr>
              <w:t>“</w:t>
            </w:r>
            <w:r w:rsidRPr="001B5E79">
              <w:rPr>
                <w:b/>
                <w:bCs/>
                <w:szCs w:val="19"/>
              </w:rPr>
              <w:t>99</w:t>
            </w:r>
            <w:r w:rsidR="00F2647C" w:rsidRPr="001B5E79">
              <w:rPr>
                <w:b/>
                <w:bCs/>
                <w:szCs w:val="19"/>
              </w:rPr>
              <w:t>”</w:t>
            </w:r>
            <w:r w:rsidRPr="001B5E79">
              <w:rPr>
                <w:b/>
                <w:bCs/>
                <w:szCs w:val="19"/>
              </w:rPr>
              <w:t>.</w:t>
            </w:r>
          </w:p>
          <w:p w:rsidR="008446CF" w:rsidRPr="001B5E79" w:rsidRDefault="008446CF" w:rsidP="005D1CE9">
            <w:pPr>
              <w:pStyle w:val="Header"/>
              <w:tabs>
                <w:tab w:val="clear" w:pos="4320"/>
                <w:tab w:val="clear" w:pos="8640"/>
                <w:tab w:val="left" w:pos="0"/>
              </w:tabs>
              <w:rPr>
                <w:b/>
                <w:bCs/>
                <w:szCs w:val="19"/>
              </w:rPr>
            </w:pPr>
          </w:p>
          <w:p w:rsidR="005D1CE9" w:rsidRPr="001B5E79" w:rsidRDefault="005D1CE9" w:rsidP="005D1CE9">
            <w:pPr>
              <w:pStyle w:val="Header"/>
              <w:tabs>
                <w:tab w:val="clear" w:pos="4320"/>
                <w:tab w:val="clear" w:pos="8640"/>
                <w:tab w:val="left" w:pos="0"/>
              </w:tabs>
              <w:rPr>
                <w:bCs/>
                <w:szCs w:val="19"/>
              </w:rPr>
            </w:pPr>
            <w:r w:rsidRPr="001B5E79">
              <w:rPr>
                <w:b/>
                <w:bCs/>
                <w:szCs w:val="19"/>
              </w:rPr>
              <w:t xml:space="preserve">Examples of problems due to past substance use include, but are not limited to: </w:t>
            </w:r>
            <w:r w:rsidRPr="001B5E79">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1B5E79" w:rsidRDefault="000F1772" w:rsidP="008446CF">
            <w:pPr>
              <w:pStyle w:val="Header"/>
              <w:tabs>
                <w:tab w:val="clear" w:pos="4320"/>
                <w:tab w:val="clear" w:pos="8640"/>
                <w:tab w:val="left" w:pos="0"/>
              </w:tabs>
              <w:rPr>
                <w:b/>
              </w:rPr>
            </w:pPr>
          </w:p>
        </w:tc>
      </w:tr>
      <w:tr w:rsidR="00847182" w:rsidRPr="001B5E79"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1B5E79" w:rsidRDefault="000F7D98" w:rsidP="00822527">
            <w:pPr>
              <w:jc w:val="center"/>
            </w:pPr>
            <w:r w:rsidRPr="001B5E79">
              <w:t>18</w:t>
            </w:r>
          </w:p>
        </w:tc>
        <w:tc>
          <w:tcPr>
            <w:tcW w:w="1210" w:type="dxa"/>
            <w:tcBorders>
              <w:top w:val="single" w:sz="6" w:space="0" w:color="auto"/>
              <w:left w:val="single" w:sz="6" w:space="0" w:color="auto"/>
              <w:bottom w:val="single" w:sz="6" w:space="0" w:color="auto"/>
              <w:right w:val="single" w:sz="6" w:space="0" w:color="auto"/>
            </w:tcBorders>
          </w:tcPr>
          <w:p w:rsidR="00847182" w:rsidRPr="001B5E79" w:rsidRDefault="000E3707">
            <w:pPr>
              <w:jc w:val="center"/>
            </w:pPr>
            <w:r w:rsidRPr="001B5E79">
              <w:t>p</w:t>
            </w:r>
            <w:r w:rsidR="008B36BF" w:rsidRPr="001B5E79">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Pr="001B5E79" w:rsidRDefault="00847182" w:rsidP="00847182">
            <w:pPr>
              <w:pStyle w:val="Footer"/>
              <w:tabs>
                <w:tab w:val="clear" w:pos="4320"/>
                <w:tab w:val="clear" w:pos="8640"/>
              </w:tabs>
              <w:rPr>
                <w:rFonts w:ascii="Times New Roman" w:hAnsi="Times New Roman"/>
                <w:b/>
                <w:bCs/>
                <w:sz w:val="22"/>
                <w:szCs w:val="23"/>
              </w:rPr>
            </w:pPr>
            <w:r w:rsidRPr="001B5E79">
              <w:rPr>
                <w:rFonts w:ascii="Times New Roman" w:hAnsi="Times New Roman"/>
                <w:sz w:val="22"/>
                <w:szCs w:val="23"/>
              </w:rPr>
              <w:t xml:space="preserve">During the timeframe from [computer to display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to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+ 3 days (or </w:t>
            </w:r>
            <w:proofErr w:type="spellStart"/>
            <w:r w:rsidRPr="001B5E79">
              <w:rPr>
                <w:rFonts w:ascii="Times New Roman" w:hAnsi="Times New Roman"/>
                <w:sz w:val="22"/>
                <w:szCs w:val="23"/>
              </w:rPr>
              <w:t>dcdate</w:t>
            </w:r>
            <w:proofErr w:type="spellEnd"/>
            <w:r w:rsidRPr="001B5E79">
              <w:rPr>
                <w:rFonts w:ascii="Times New Roman" w:hAnsi="Times New Roman"/>
                <w:sz w:val="22"/>
                <w:szCs w:val="23"/>
              </w:rPr>
              <w:t xml:space="preserve"> if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+ 3 days &gt; </w:t>
            </w:r>
            <w:proofErr w:type="spellStart"/>
            <w:r w:rsidRPr="001B5E79">
              <w:rPr>
                <w:rFonts w:ascii="Times New Roman" w:hAnsi="Times New Roman"/>
                <w:sz w:val="22"/>
                <w:szCs w:val="23"/>
              </w:rPr>
              <w:t>dcdate</w:t>
            </w:r>
            <w:proofErr w:type="spellEnd"/>
            <w:r w:rsidRPr="001B5E79">
              <w:rPr>
                <w:rFonts w:ascii="Times New Roman" w:hAnsi="Times New Roman"/>
                <w:sz w:val="22"/>
                <w:szCs w:val="23"/>
              </w:rPr>
              <w:t>)]</w:t>
            </w:r>
            <w:r w:rsidRPr="001B5E79">
              <w:rPr>
                <w:rFonts w:ascii="Times New Roman" w:hAnsi="Times New Roman"/>
                <w:sz w:val="22"/>
              </w:rPr>
              <w:t xml:space="preserve">, is there documentation in the medical record that the patient was screened for </w:t>
            </w:r>
            <w:r w:rsidRPr="001B5E79">
              <w:rPr>
                <w:rFonts w:ascii="Times New Roman" w:hAnsi="Times New Roman"/>
                <w:sz w:val="22"/>
                <w:u w:val="single"/>
              </w:rPr>
              <w:t>alcohol use during the past 12 months</w:t>
            </w:r>
            <w:r w:rsidRPr="001B5E79">
              <w:rPr>
                <w:rFonts w:ascii="Times New Roman" w:hAnsi="Times New Roman"/>
                <w:sz w:val="22"/>
              </w:rPr>
              <w:t xml:space="preserve"> </w:t>
            </w:r>
            <w:r w:rsidRPr="001B5E79">
              <w:rPr>
                <w:rFonts w:ascii="Times New Roman" w:hAnsi="Times New Roman"/>
                <w:b/>
                <w:sz w:val="22"/>
                <w:u w:val="single"/>
              </w:rPr>
              <w:t>using the AUDIT-C</w:t>
            </w:r>
            <w:r w:rsidRPr="001B5E79">
              <w:rPr>
                <w:rFonts w:ascii="Times New Roman" w:hAnsi="Times New Roman"/>
                <w:sz w:val="22"/>
              </w:rPr>
              <w:t xml:space="preserve"> by a </w:t>
            </w:r>
            <w:r w:rsidRPr="001B5E79">
              <w:rPr>
                <w:rFonts w:ascii="Times New Roman" w:hAnsi="Times New Roman"/>
                <w:bCs/>
                <w:sz w:val="22"/>
                <w:szCs w:val="23"/>
              </w:rPr>
              <w:t>Psychiatrist, Psychologist, APN, PA, MSW, or RN?</w:t>
            </w:r>
            <w:r w:rsidRPr="001B5E79">
              <w:rPr>
                <w:rFonts w:ascii="Times New Roman" w:hAnsi="Times New Roman"/>
                <w:b/>
                <w:bCs/>
                <w:sz w:val="22"/>
                <w:szCs w:val="23"/>
              </w:rPr>
              <w:t xml:space="preserve"> </w:t>
            </w:r>
          </w:p>
          <w:p w:rsidR="00DA5A17" w:rsidRPr="001B5E79" w:rsidRDefault="00DA5A17" w:rsidP="00847182">
            <w:pPr>
              <w:pStyle w:val="Footer"/>
              <w:tabs>
                <w:tab w:val="clear" w:pos="4320"/>
                <w:tab w:val="clear" w:pos="8640"/>
              </w:tabs>
              <w:rPr>
                <w:rFonts w:ascii="Times New Roman" w:hAnsi="Times New Roman"/>
                <w:b/>
                <w:bCs/>
                <w:sz w:val="22"/>
                <w:szCs w:val="23"/>
              </w:rPr>
            </w:pPr>
          </w:p>
          <w:p w:rsidR="00847182" w:rsidRPr="001B5E79" w:rsidRDefault="00847182" w:rsidP="00847182">
            <w:pPr>
              <w:pStyle w:val="Footer"/>
              <w:tabs>
                <w:tab w:val="clear" w:pos="4320"/>
                <w:tab w:val="clear" w:pos="8640"/>
              </w:tabs>
              <w:rPr>
                <w:rFonts w:ascii="Times New Roman" w:hAnsi="Times New Roman"/>
                <w:b/>
                <w:bCs/>
                <w:sz w:val="22"/>
                <w:szCs w:val="23"/>
              </w:rPr>
            </w:pPr>
          </w:p>
          <w:p w:rsidR="00847182" w:rsidRPr="001B5E79" w:rsidRDefault="00847182" w:rsidP="00847182">
            <w:pPr>
              <w:pStyle w:val="Footer"/>
              <w:tabs>
                <w:tab w:val="clear" w:pos="4320"/>
                <w:tab w:val="clear" w:pos="8640"/>
              </w:tabs>
              <w:rPr>
                <w:rFonts w:ascii="Times New Roman" w:hAnsi="Times New Roman"/>
                <w:bCs/>
                <w:sz w:val="22"/>
                <w:szCs w:val="23"/>
              </w:rPr>
            </w:pPr>
            <w:r w:rsidRPr="001B5E79">
              <w:rPr>
                <w:rFonts w:ascii="Times New Roman" w:hAnsi="Times New Roman"/>
                <w:b/>
                <w:bCs/>
                <w:sz w:val="22"/>
                <w:szCs w:val="23"/>
              </w:rPr>
              <w:t xml:space="preserve">1. </w:t>
            </w:r>
            <w:r w:rsidRPr="001B5E79">
              <w:rPr>
                <w:rFonts w:ascii="Times New Roman" w:hAnsi="Times New Roman"/>
                <w:bCs/>
                <w:sz w:val="22"/>
                <w:szCs w:val="23"/>
              </w:rPr>
              <w:t>Yes</w:t>
            </w:r>
          </w:p>
          <w:p w:rsidR="00847182" w:rsidRPr="001B5E79" w:rsidRDefault="00847182" w:rsidP="00847182">
            <w:pPr>
              <w:pStyle w:val="Footer"/>
              <w:tabs>
                <w:tab w:val="clear" w:pos="4320"/>
                <w:tab w:val="clear" w:pos="8640"/>
              </w:tabs>
              <w:rPr>
                <w:rFonts w:ascii="Times New Roman" w:hAnsi="Times New Roman"/>
                <w:b/>
                <w:bCs/>
                <w:sz w:val="22"/>
                <w:szCs w:val="23"/>
              </w:rPr>
            </w:pPr>
            <w:r w:rsidRPr="001B5E79">
              <w:rPr>
                <w:rFonts w:ascii="Times New Roman" w:hAnsi="Times New Roman"/>
                <w:b/>
                <w:bCs/>
                <w:sz w:val="22"/>
                <w:szCs w:val="23"/>
              </w:rPr>
              <w:t xml:space="preserve">2. </w:t>
            </w:r>
            <w:r w:rsidRPr="001B5E79">
              <w:rPr>
                <w:rFonts w:ascii="Times New Roman" w:hAnsi="Times New Roman"/>
                <w:bCs/>
                <w:sz w:val="22"/>
                <w:szCs w:val="23"/>
              </w:rPr>
              <w:t>No</w:t>
            </w:r>
          </w:p>
          <w:p w:rsidR="00847182" w:rsidRPr="001B5E79" w:rsidRDefault="00847182" w:rsidP="00847182">
            <w:pPr>
              <w:pStyle w:val="Footer"/>
              <w:tabs>
                <w:tab w:val="clear" w:pos="4320"/>
                <w:tab w:val="clear" w:pos="8640"/>
              </w:tabs>
              <w:rPr>
                <w:rFonts w:ascii="Times New Roman" w:hAnsi="Times New Roman"/>
                <w:b/>
                <w:bCs/>
                <w:sz w:val="22"/>
                <w:szCs w:val="23"/>
              </w:rPr>
            </w:pPr>
            <w:r w:rsidRPr="001B5E79">
              <w:rPr>
                <w:rFonts w:ascii="Times New Roman" w:hAnsi="Times New Roman"/>
                <w:b/>
                <w:bCs/>
                <w:sz w:val="22"/>
                <w:szCs w:val="23"/>
              </w:rPr>
              <w:t xml:space="preserve">X. </w:t>
            </w:r>
            <w:r w:rsidRPr="001B5E79">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1B5E79"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1B5E79" w:rsidRDefault="00847182" w:rsidP="00FC202D">
            <w:pPr>
              <w:jc w:val="center"/>
            </w:pPr>
            <w:r w:rsidRPr="001B5E79">
              <w:t>1,2,X</w:t>
            </w:r>
          </w:p>
          <w:p w:rsidR="00847182" w:rsidRPr="001B5E79" w:rsidRDefault="00847182" w:rsidP="00847182">
            <w:pPr>
              <w:jc w:val="center"/>
            </w:pPr>
          </w:p>
          <w:p w:rsidR="00847182" w:rsidRPr="001B5E79" w:rsidRDefault="00847182" w:rsidP="00847182">
            <w:pPr>
              <w:jc w:val="center"/>
            </w:pPr>
            <w:r w:rsidRPr="001B5E79">
              <w:t>If 2 or X</w:t>
            </w:r>
            <w:r w:rsidR="00DA5A17" w:rsidRPr="001B5E79">
              <w:t xml:space="preserve"> </w:t>
            </w:r>
            <w:r w:rsidRPr="001B5E79">
              <w:t xml:space="preserve">go to </w:t>
            </w:r>
            <w:proofErr w:type="spellStart"/>
            <w:r w:rsidRPr="001B5E79">
              <w:t>harmothr</w:t>
            </w:r>
            <w:proofErr w:type="spellEnd"/>
          </w:p>
          <w:p w:rsidR="00847182" w:rsidRPr="001B5E79"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Default="00847182" w:rsidP="000F7D98">
            <w:pPr>
              <w:pStyle w:val="Header"/>
              <w:tabs>
                <w:tab w:val="clear" w:pos="4320"/>
                <w:tab w:val="clear" w:pos="8640"/>
              </w:tabs>
            </w:pPr>
            <w:r w:rsidRPr="001B5E79">
              <w:rPr>
                <w:b/>
              </w:rPr>
              <w:t xml:space="preserve">The intent of this data element is to screen the patient for alcohol use during the 12 months prior to admission </w:t>
            </w:r>
            <w:r w:rsidRPr="001B5E79">
              <w:rPr>
                <w:b/>
                <w:u w:val="single"/>
              </w:rPr>
              <w:t>using the AUDIT-C</w:t>
            </w:r>
            <w:r w:rsidR="000E3707" w:rsidRPr="001B5E79">
              <w:rPr>
                <w:b/>
                <w:u w:val="single"/>
              </w:rPr>
              <w:t xml:space="preserve"> </w:t>
            </w:r>
            <w:r w:rsidR="000E3707" w:rsidRPr="001B5E79">
              <w:rPr>
                <w:b/>
              </w:rPr>
              <w:t>within the first 3 days of admission</w:t>
            </w:r>
            <w:r w:rsidR="000E3707" w:rsidRPr="001B5E79">
              <w:rPr>
                <w:b/>
                <w:u w:val="single"/>
              </w:rPr>
              <w:t>.</w:t>
            </w:r>
            <w:r w:rsidR="00404CE2">
              <w:rPr>
                <w:b/>
                <w:u w:val="single"/>
              </w:rPr>
              <w:t xml:space="preserve"> </w:t>
            </w:r>
            <w:r w:rsidRPr="001B5E79">
              <w:t xml:space="preserve">  </w:t>
            </w:r>
          </w:p>
          <w:p w:rsidR="00404CE2" w:rsidRPr="003D7A34" w:rsidRDefault="00404CE2" w:rsidP="003D7A34">
            <w:pPr>
              <w:pStyle w:val="Header"/>
              <w:numPr>
                <w:ilvl w:val="0"/>
                <w:numId w:val="30"/>
              </w:numPr>
              <w:tabs>
                <w:tab w:val="clear" w:pos="4320"/>
                <w:tab w:val="clear" w:pos="8640"/>
              </w:tabs>
              <w:ind w:left="252" w:hanging="252"/>
              <w:rPr>
                <w:highlight w:val="yellow"/>
              </w:rPr>
            </w:pPr>
            <w:r w:rsidRPr="003D7A34">
              <w:rPr>
                <w:b/>
                <w:highlight w:val="yellow"/>
              </w:rPr>
              <w:t xml:space="preserve">All components of the screen for </w:t>
            </w:r>
            <w:r w:rsidR="00E52882">
              <w:rPr>
                <w:b/>
                <w:highlight w:val="yellow"/>
              </w:rPr>
              <w:t>alcohol</w:t>
            </w:r>
            <w:r w:rsidRPr="003D7A34">
              <w:rPr>
                <w:b/>
                <w:highlight w:val="yellow"/>
              </w:rPr>
              <w:t xml:space="preserve"> use must be documented in ONE note.</w:t>
            </w:r>
          </w:p>
          <w:p w:rsidR="00404CE2" w:rsidRPr="001B5E79" w:rsidRDefault="00404CE2" w:rsidP="000F7D98">
            <w:pPr>
              <w:pStyle w:val="Header"/>
              <w:tabs>
                <w:tab w:val="clear" w:pos="4320"/>
                <w:tab w:val="clear" w:pos="8640"/>
              </w:tabs>
            </w:pPr>
          </w:p>
          <w:p w:rsidR="000E3707" w:rsidRPr="001B5E79" w:rsidRDefault="000E3707" w:rsidP="000E3707">
            <w:pPr>
              <w:widowControl w:val="0"/>
              <w:rPr>
                <w:b/>
              </w:rPr>
            </w:pPr>
            <w:r w:rsidRPr="001B5E79">
              <w:rPr>
                <w:b/>
              </w:rPr>
              <w:t xml:space="preserve">Screening for alcohol use = the patient was screened using AUDIT-C questions OR AUDIT-C question # 1 alone if answer was “never” (audc1=0).  </w:t>
            </w:r>
          </w:p>
          <w:p w:rsidR="000E3707" w:rsidRPr="001B5E79" w:rsidRDefault="000E3707" w:rsidP="000E3707">
            <w:pPr>
              <w:pStyle w:val="Default"/>
              <w:rPr>
                <w:sz w:val="20"/>
              </w:rPr>
            </w:pPr>
            <w:r w:rsidRPr="001B5E79">
              <w:rPr>
                <w:sz w:val="20"/>
              </w:rPr>
              <w:t>AUDIT-C:</w:t>
            </w:r>
          </w:p>
          <w:p w:rsidR="000E3707" w:rsidRPr="001B5E79" w:rsidRDefault="000E3707" w:rsidP="000E3707">
            <w:pPr>
              <w:pStyle w:val="Default"/>
              <w:rPr>
                <w:sz w:val="20"/>
              </w:rPr>
            </w:pPr>
            <w:r w:rsidRPr="001B5E79">
              <w:rPr>
                <w:sz w:val="20"/>
              </w:rPr>
              <w:t xml:space="preserve">Question #1 = “How often did you have a drink containing alcohol in the past year?”  </w:t>
            </w:r>
          </w:p>
          <w:p w:rsidR="000E3707" w:rsidRPr="001B5E79" w:rsidRDefault="000E3707" w:rsidP="000E3707">
            <w:pPr>
              <w:pStyle w:val="Default"/>
              <w:rPr>
                <w:sz w:val="20"/>
              </w:rPr>
            </w:pPr>
            <w:r w:rsidRPr="001B5E79">
              <w:rPr>
                <w:sz w:val="20"/>
              </w:rPr>
              <w:t>Question #2 = “How many drinks containing alcohol did you have on a typical day when you were drinking in the past year?”</w:t>
            </w:r>
          </w:p>
          <w:p w:rsidR="000E3707" w:rsidRPr="001B5E79" w:rsidRDefault="000E3707" w:rsidP="000E3707">
            <w:pPr>
              <w:pStyle w:val="Default"/>
              <w:rPr>
                <w:sz w:val="20"/>
              </w:rPr>
            </w:pPr>
            <w:r w:rsidRPr="001B5E79">
              <w:rPr>
                <w:sz w:val="20"/>
              </w:rPr>
              <w:t xml:space="preserve">Question #3 = “How often did you have six or more drinks on one occasion in the past year?”  </w:t>
            </w:r>
          </w:p>
          <w:p w:rsidR="000E3707" w:rsidRPr="001B5E79" w:rsidRDefault="000E3707" w:rsidP="000E3707">
            <w:pPr>
              <w:pStyle w:val="Default"/>
              <w:tabs>
                <w:tab w:val="center" w:pos="4320"/>
                <w:tab w:val="right" w:pos="8640"/>
              </w:tabs>
              <w:rPr>
                <w:sz w:val="20"/>
                <w:szCs w:val="20"/>
              </w:rPr>
            </w:pPr>
            <w:r w:rsidRPr="001B5E79">
              <w:rPr>
                <w:sz w:val="20"/>
                <w:szCs w:val="20"/>
              </w:rPr>
              <w:t>If AUDIT-C question #1 is answered “never”, AUDIT-C questions 2 and 3 are not applicable.</w:t>
            </w:r>
          </w:p>
          <w:p w:rsidR="000E3707" w:rsidRPr="001B5E79" w:rsidRDefault="000E3707" w:rsidP="000F7D98">
            <w:pPr>
              <w:pStyle w:val="Header"/>
              <w:tabs>
                <w:tab w:val="clear" w:pos="4320"/>
                <w:tab w:val="clear" w:pos="8640"/>
              </w:tabs>
              <w:rPr>
                <w:b/>
                <w:bCs/>
                <w:szCs w:val="19"/>
              </w:rPr>
            </w:pPr>
          </w:p>
          <w:p w:rsidR="00847182" w:rsidRPr="001B5E79" w:rsidRDefault="00847182" w:rsidP="000F7D98">
            <w:pPr>
              <w:pStyle w:val="Header"/>
              <w:tabs>
                <w:tab w:val="clear" w:pos="4320"/>
                <w:tab w:val="clear" w:pos="8640"/>
              </w:tabs>
              <w:rPr>
                <w:b/>
                <w:bCs/>
                <w:szCs w:val="19"/>
              </w:rPr>
            </w:pPr>
            <w:r w:rsidRPr="001B5E79">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1B5E79" w:rsidRDefault="00847182" w:rsidP="00847182">
            <w:pPr>
              <w:pStyle w:val="Header"/>
              <w:tabs>
                <w:tab w:val="clear" w:pos="4320"/>
                <w:tab w:val="clear" w:pos="8640"/>
              </w:tabs>
              <w:rPr>
                <w:b/>
              </w:rPr>
            </w:pPr>
          </w:p>
        </w:tc>
      </w:tr>
      <w:tr w:rsidR="008B36BF" w:rsidRPr="001B5E79"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1B5E79" w:rsidRDefault="000F7D98" w:rsidP="00822527">
            <w:pPr>
              <w:jc w:val="center"/>
            </w:pPr>
            <w:r w:rsidRPr="001B5E79">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1B5E79" w:rsidRDefault="008B36BF" w:rsidP="000E3707">
            <w:pPr>
              <w:jc w:val="center"/>
            </w:pPr>
            <w:r w:rsidRPr="001B5E79">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1B5E79" w:rsidRDefault="008B36BF" w:rsidP="000E3707">
            <w:pPr>
              <w:widowControl w:val="0"/>
            </w:pPr>
            <w:r w:rsidRPr="001B5E79">
              <w:rPr>
                <w:sz w:val="22"/>
                <w:szCs w:val="22"/>
              </w:rPr>
              <w:t>Enter the score documented for AUDIT–C Question #1.</w:t>
            </w:r>
          </w:p>
          <w:p w:rsidR="008B36BF" w:rsidRPr="001B5E79" w:rsidRDefault="008B36BF" w:rsidP="000E3707">
            <w:pPr>
              <w:widowControl w:val="0"/>
            </w:pPr>
            <w:r w:rsidRPr="001B5E79">
              <w:rPr>
                <w:sz w:val="22"/>
                <w:szCs w:val="22"/>
              </w:rPr>
              <w:t xml:space="preserve"> “How often did you have a drink containing alcohol in the past year?</w:t>
            </w:r>
          </w:p>
          <w:p w:rsidR="008B36BF" w:rsidRPr="001B5E79" w:rsidRDefault="008B36BF" w:rsidP="008B36BF">
            <w:pPr>
              <w:widowControl w:val="0"/>
              <w:numPr>
                <w:ilvl w:val="0"/>
                <w:numId w:val="67"/>
              </w:numPr>
            </w:pPr>
            <w:r w:rsidRPr="001B5E79">
              <w:rPr>
                <w:sz w:val="22"/>
                <w:szCs w:val="22"/>
              </w:rPr>
              <w:t>Never</w:t>
            </w:r>
          </w:p>
          <w:p w:rsidR="008B36BF" w:rsidRPr="001B5E79" w:rsidRDefault="008B36BF" w:rsidP="008B36BF">
            <w:pPr>
              <w:widowControl w:val="0"/>
              <w:numPr>
                <w:ilvl w:val="0"/>
                <w:numId w:val="67"/>
              </w:numPr>
            </w:pPr>
            <w:r w:rsidRPr="001B5E79">
              <w:rPr>
                <w:sz w:val="22"/>
                <w:szCs w:val="22"/>
              </w:rPr>
              <w:t>Monthly or less</w:t>
            </w:r>
          </w:p>
          <w:p w:rsidR="008B36BF" w:rsidRPr="001B5E79" w:rsidRDefault="008B36BF" w:rsidP="008B36BF">
            <w:pPr>
              <w:widowControl w:val="0"/>
              <w:numPr>
                <w:ilvl w:val="0"/>
                <w:numId w:val="67"/>
              </w:numPr>
            </w:pPr>
            <w:r w:rsidRPr="001B5E79">
              <w:rPr>
                <w:sz w:val="22"/>
                <w:szCs w:val="22"/>
              </w:rPr>
              <w:t>Two to four times a month</w:t>
            </w:r>
          </w:p>
          <w:p w:rsidR="008B36BF" w:rsidRPr="001B5E79" w:rsidRDefault="008B36BF" w:rsidP="008B36BF">
            <w:pPr>
              <w:widowControl w:val="0"/>
              <w:numPr>
                <w:ilvl w:val="0"/>
                <w:numId w:val="67"/>
              </w:numPr>
            </w:pPr>
            <w:r w:rsidRPr="001B5E79">
              <w:rPr>
                <w:sz w:val="22"/>
                <w:szCs w:val="22"/>
              </w:rPr>
              <w:t>Two to three times a week</w:t>
            </w:r>
          </w:p>
          <w:p w:rsidR="008B36BF" w:rsidRPr="001B5E79" w:rsidRDefault="008B36BF" w:rsidP="008B36BF">
            <w:pPr>
              <w:widowControl w:val="0"/>
              <w:numPr>
                <w:ilvl w:val="0"/>
                <w:numId w:val="67"/>
              </w:numPr>
            </w:pPr>
            <w:r w:rsidRPr="001B5E79">
              <w:rPr>
                <w:sz w:val="22"/>
                <w:szCs w:val="22"/>
              </w:rPr>
              <w:t>Four or more times a week</w:t>
            </w:r>
          </w:p>
          <w:p w:rsidR="008B36BF" w:rsidRPr="001B5E79" w:rsidRDefault="008B36BF" w:rsidP="00847182">
            <w:pPr>
              <w:pStyle w:val="Footer"/>
              <w:tabs>
                <w:tab w:val="clear" w:pos="4320"/>
                <w:tab w:val="clear" w:pos="8640"/>
              </w:tabs>
              <w:rPr>
                <w:rFonts w:ascii="Times New Roman" w:hAnsi="Times New Roman"/>
                <w:sz w:val="22"/>
                <w:szCs w:val="23"/>
              </w:rPr>
            </w:pPr>
            <w:r w:rsidRPr="001B5E79">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1B5E79" w:rsidRDefault="008B36BF" w:rsidP="000E3707">
            <w:pPr>
              <w:widowControl w:val="0"/>
              <w:jc w:val="center"/>
            </w:pPr>
            <w:r w:rsidRPr="001B5E79">
              <w:t>0,1,2,3,4,99</w:t>
            </w:r>
          </w:p>
          <w:p w:rsidR="008B36BF" w:rsidRPr="001B5E79" w:rsidRDefault="008B36BF" w:rsidP="000E3707">
            <w:pPr>
              <w:widowControl w:val="0"/>
              <w:jc w:val="center"/>
            </w:pPr>
          </w:p>
          <w:p w:rsidR="008B36BF" w:rsidRPr="001B5E79" w:rsidRDefault="008B36BF" w:rsidP="000E3707">
            <w:pPr>
              <w:widowControl w:val="0"/>
              <w:jc w:val="center"/>
            </w:pPr>
            <w:r w:rsidRPr="001B5E79">
              <w:t xml:space="preserve">If 0, auto-fill audc2 and audc3 as 95, and go to </w:t>
            </w:r>
            <w:proofErr w:type="spellStart"/>
            <w:r w:rsidRPr="001B5E79">
              <w:t>alcscor</w:t>
            </w:r>
            <w:proofErr w:type="spellEnd"/>
          </w:p>
          <w:p w:rsidR="008B36BF" w:rsidRPr="001B5E79"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1B5E79" w:rsidRDefault="008B36BF" w:rsidP="000E3707">
            <w:pPr>
              <w:widowControl w:val="0"/>
            </w:pPr>
            <w:r w:rsidRPr="001B5E79">
              <w:t>AUDIT-C Question #1 = “How often did you have a drink containing alcohol in the past year?”  Each answer is associated with the following scores:</w:t>
            </w:r>
          </w:p>
          <w:p w:rsidR="008B36BF" w:rsidRPr="001B5E79" w:rsidRDefault="008B36BF" w:rsidP="000E3707">
            <w:pPr>
              <w:widowControl w:val="0"/>
            </w:pPr>
            <w:r w:rsidRPr="001B5E79">
              <w:t xml:space="preserve">Never </w:t>
            </w:r>
            <w:r w:rsidRPr="001B5E79">
              <w:sym w:font="Wingdings" w:char="F0E0"/>
            </w:r>
            <w:r w:rsidRPr="001B5E79">
              <w:t xml:space="preserve"> 0</w:t>
            </w:r>
          </w:p>
          <w:p w:rsidR="008B36BF" w:rsidRPr="001B5E79" w:rsidRDefault="008B36BF" w:rsidP="000E3707">
            <w:pPr>
              <w:widowControl w:val="0"/>
            </w:pPr>
            <w:r w:rsidRPr="001B5E79">
              <w:t>Monthly or less</w:t>
            </w:r>
            <w:r w:rsidRPr="001B5E79">
              <w:sym w:font="Wingdings" w:char="F0E0"/>
            </w:r>
            <w:r w:rsidRPr="001B5E79">
              <w:t xml:space="preserve"> 1</w:t>
            </w:r>
          </w:p>
          <w:p w:rsidR="008B36BF" w:rsidRPr="001B5E79" w:rsidRDefault="008B36BF" w:rsidP="000E3707">
            <w:pPr>
              <w:widowControl w:val="0"/>
            </w:pPr>
            <w:r w:rsidRPr="001B5E79">
              <w:t xml:space="preserve">Two to four times a month </w:t>
            </w:r>
            <w:r w:rsidRPr="001B5E79">
              <w:sym w:font="Wingdings" w:char="F0E0"/>
            </w:r>
            <w:r w:rsidRPr="001B5E79">
              <w:t xml:space="preserve"> 2</w:t>
            </w:r>
          </w:p>
          <w:p w:rsidR="008B36BF" w:rsidRPr="001B5E79" w:rsidRDefault="008B36BF" w:rsidP="000E3707">
            <w:pPr>
              <w:widowControl w:val="0"/>
            </w:pPr>
            <w:r w:rsidRPr="001B5E79">
              <w:t xml:space="preserve">Two to three times a week </w:t>
            </w:r>
            <w:r w:rsidRPr="001B5E79">
              <w:sym w:font="Wingdings" w:char="F0E0"/>
            </w:r>
            <w:r w:rsidRPr="001B5E79">
              <w:t xml:space="preserve"> 3</w:t>
            </w:r>
          </w:p>
          <w:p w:rsidR="008B36BF" w:rsidRPr="001B5E79" w:rsidRDefault="008B36BF" w:rsidP="000E3707">
            <w:pPr>
              <w:widowControl w:val="0"/>
            </w:pPr>
            <w:r w:rsidRPr="001B5E79">
              <w:t xml:space="preserve">Four or more times a week </w:t>
            </w:r>
            <w:r w:rsidRPr="001B5E79">
              <w:sym w:font="Wingdings" w:char="F0E0"/>
            </w:r>
            <w:r w:rsidRPr="001B5E79">
              <w:t xml:space="preserve"> 4</w:t>
            </w:r>
          </w:p>
          <w:p w:rsidR="008B36BF" w:rsidRPr="001B5E79" w:rsidRDefault="008B36BF" w:rsidP="000E3707">
            <w:pPr>
              <w:widowControl w:val="0"/>
            </w:pPr>
            <w:r w:rsidRPr="001B5E79">
              <w:t xml:space="preserve">Not documented </w:t>
            </w:r>
            <w:r w:rsidRPr="001B5E79">
              <w:sym w:font="Wingdings" w:char="F0E0"/>
            </w:r>
            <w:r w:rsidRPr="001B5E79">
              <w:t xml:space="preserve"> 99</w:t>
            </w:r>
          </w:p>
          <w:p w:rsidR="008B36BF" w:rsidRPr="001B5E79" w:rsidRDefault="008B36BF" w:rsidP="00847182">
            <w:pPr>
              <w:pStyle w:val="Header"/>
              <w:tabs>
                <w:tab w:val="clear" w:pos="4320"/>
                <w:tab w:val="clear" w:pos="8640"/>
              </w:tabs>
              <w:rPr>
                <w:b/>
              </w:rPr>
            </w:pPr>
            <w:r w:rsidRPr="001B5E79">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1B5E79"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1B5E79" w:rsidRDefault="000F7D98" w:rsidP="00822527">
            <w:pPr>
              <w:jc w:val="center"/>
            </w:pPr>
            <w:r w:rsidRPr="001B5E79">
              <w:t>20</w:t>
            </w:r>
          </w:p>
        </w:tc>
        <w:tc>
          <w:tcPr>
            <w:tcW w:w="1210" w:type="dxa"/>
            <w:tcBorders>
              <w:top w:val="single" w:sz="6" w:space="0" w:color="auto"/>
              <w:left w:val="single" w:sz="6" w:space="0" w:color="auto"/>
              <w:bottom w:val="single" w:sz="6" w:space="0" w:color="auto"/>
              <w:right w:val="single" w:sz="6" w:space="0" w:color="auto"/>
            </w:tcBorders>
          </w:tcPr>
          <w:p w:rsidR="008B36BF" w:rsidRPr="001B5E79" w:rsidRDefault="008B36BF">
            <w:pPr>
              <w:jc w:val="center"/>
            </w:pPr>
            <w:r w:rsidRPr="001B5E79">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1B5E79" w:rsidRDefault="008B36BF" w:rsidP="000E3707">
            <w:pPr>
              <w:widowControl w:val="0"/>
            </w:pPr>
            <w:r w:rsidRPr="001B5E79">
              <w:rPr>
                <w:sz w:val="22"/>
                <w:szCs w:val="22"/>
              </w:rPr>
              <w:t>Enter the score documented for AUDIT-C Question #2.</w:t>
            </w:r>
          </w:p>
          <w:p w:rsidR="008B36BF" w:rsidRPr="001B5E79" w:rsidRDefault="008B36BF" w:rsidP="000E3707">
            <w:pPr>
              <w:widowControl w:val="0"/>
            </w:pPr>
            <w:r w:rsidRPr="001B5E79">
              <w:rPr>
                <w:sz w:val="22"/>
                <w:szCs w:val="22"/>
              </w:rPr>
              <w:t>“How many drinks containing alcohol did you have on a typical day when you were drinking in the past year?”</w:t>
            </w:r>
          </w:p>
          <w:p w:rsidR="008B36BF" w:rsidRPr="001B5E79" w:rsidRDefault="008B36BF" w:rsidP="008B36BF">
            <w:pPr>
              <w:widowControl w:val="0"/>
              <w:numPr>
                <w:ilvl w:val="0"/>
                <w:numId w:val="68"/>
              </w:numPr>
            </w:pPr>
            <w:r w:rsidRPr="001B5E79">
              <w:rPr>
                <w:sz w:val="22"/>
                <w:szCs w:val="22"/>
              </w:rPr>
              <w:t>0, 1 or 2 drinks</w:t>
            </w:r>
          </w:p>
          <w:p w:rsidR="008B36BF" w:rsidRPr="001B5E79" w:rsidRDefault="008B36BF" w:rsidP="008B36BF">
            <w:pPr>
              <w:widowControl w:val="0"/>
              <w:numPr>
                <w:ilvl w:val="0"/>
                <w:numId w:val="68"/>
              </w:numPr>
            </w:pPr>
            <w:r w:rsidRPr="001B5E79">
              <w:rPr>
                <w:sz w:val="22"/>
                <w:szCs w:val="22"/>
              </w:rPr>
              <w:t>3 or 4</w:t>
            </w:r>
          </w:p>
          <w:p w:rsidR="008B36BF" w:rsidRPr="001B5E79" w:rsidRDefault="008B36BF" w:rsidP="008B36BF">
            <w:pPr>
              <w:widowControl w:val="0"/>
              <w:numPr>
                <w:ilvl w:val="0"/>
                <w:numId w:val="68"/>
              </w:numPr>
            </w:pPr>
            <w:r w:rsidRPr="001B5E79">
              <w:rPr>
                <w:sz w:val="22"/>
                <w:szCs w:val="22"/>
              </w:rPr>
              <w:t>5 or 6</w:t>
            </w:r>
          </w:p>
          <w:p w:rsidR="008B36BF" w:rsidRPr="001B5E79" w:rsidRDefault="008B36BF" w:rsidP="008B36BF">
            <w:pPr>
              <w:widowControl w:val="0"/>
              <w:numPr>
                <w:ilvl w:val="0"/>
                <w:numId w:val="68"/>
              </w:numPr>
            </w:pPr>
            <w:r w:rsidRPr="001B5E79">
              <w:rPr>
                <w:sz w:val="22"/>
                <w:szCs w:val="22"/>
              </w:rPr>
              <w:t>7 to 9</w:t>
            </w:r>
          </w:p>
          <w:p w:rsidR="008B36BF" w:rsidRPr="001B5E79" w:rsidRDefault="008B36BF" w:rsidP="008B36BF">
            <w:pPr>
              <w:widowControl w:val="0"/>
              <w:numPr>
                <w:ilvl w:val="0"/>
                <w:numId w:val="68"/>
              </w:numPr>
            </w:pPr>
            <w:r w:rsidRPr="001B5E79">
              <w:rPr>
                <w:sz w:val="22"/>
                <w:szCs w:val="22"/>
              </w:rPr>
              <w:t>10 or more</w:t>
            </w:r>
          </w:p>
          <w:p w:rsidR="008B36BF" w:rsidRPr="001B5E79" w:rsidRDefault="008B36BF" w:rsidP="000E3707">
            <w:pPr>
              <w:widowControl w:val="0"/>
            </w:pPr>
            <w:r w:rsidRPr="001B5E79">
              <w:rPr>
                <w:sz w:val="22"/>
                <w:szCs w:val="22"/>
              </w:rPr>
              <w:t>95.  Not applicable</w:t>
            </w:r>
          </w:p>
          <w:p w:rsidR="008B36BF" w:rsidRPr="001B5E79" w:rsidRDefault="008B36BF" w:rsidP="008B16EC">
            <w:pPr>
              <w:widowControl w:val="0"/>
              <w:rPr>
                <w:sz w:val="22"/>
                <w:szCs w:val="23"/>
              </w:rPr>
            </w:pPr>
            <w:r w:rsidRPr="001B5E79">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1B5E79" w:rsidRDefault="008B36BF" w:rsidP="000E3707">
            <w:pPr>
              <w:widowControl w:val="0"/>
              <w:jc w:val="center"/>
            </w:pPr>
            <w:r w:rsidRPr="001B5E79">
              <w:t>0,1,2,3,4,95,99</w:t>
            </w:r>
          </w:p>
          <w:p w:rsidR="008B36BF" w:rsidRPr="001B5E79" w:rsidRDefault="008B36BF" w:rsidP="000E3707">
            <w:pPr>
              <w:widowControl w:val="0"/>
              <w:jc w:val="center"/>
            </w:pPr>
          </w:p>
          <w:p w:rsidR="008B36BF" w:rsidRPr="001B5E79" w:rsidRDefault="008B36BF" w:rsidP="000E3707">
            <w:pPr>
              <w:widowControl w:val="0"/>
              <w:jc w:val="center"/>
            </w:pPr>
            <w:r w:rsidRPr="001B5E79">
              <w:t>Will be auto-filled as 95 if audc1 = 0</w:t>
            </w:r>
          </w:p>
          <w:p w:rsidR="008B36BF" w:rsidRPr="001B5E79"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1B5E79" w:rsidRDefault="008B36BF" w:rsidP="000E3707">
            <w:pPr>
              <w:widowControl w:val="0"/>
            </w:pPr>
            <w:r w:rsidRPr="001B5E79">
              <w:t>AUDIT-C Question #2 = “How many drinks containing alcohol did you have on a typical day when you were drinking in the past year?” Each answer is associated with the following scores:</w:t>
            </w:r>
          </w:p>
          <w:p w:rsidR="008B36BF" w:rsidRPr="001B5E79" w:rsidRDefault="008B36BF" w:rsidP="000E3707">
            <w:pPr>
              <w:widowControl w:val="0"/>
            </w:pPr>
            <w:r w:rsidRPr="001B5E79">
              <w:t xml:space="preserve">0 drinks </w:t>
            </w:r>
            <w:r w:rsidRPr="001B5E79">
              <w:sym w:font="Wingdings" w:char="F0E0"/>
            </w:r>
            <w:r w:rsidRPr="001B5E79">
              <w:t xml:space="preserve"> 0</w:t>
            </w:r>
          </w:p>
          <w:p w:rsidR="008B36BF" w:rsidRPr="001B5E79" w:rsidRDefault="008B36BF" w:rsidP="000E3707">
            <w:pPr>
              <w:widowControl w:val="0"/>
            </w:pPr>
            <w:r w:rsidRPr="001B5E79">
              <w:t xml:space="preserve">1 or 2 drinks </w:t>
            </w:r>
            <w:r w:rsidRPr="001B5E79">
              <w:sym w:font="Wingdings" w:char="F0E0"/>
            </w:r>
            <w:r w:rsidRPr="001B5E79">
              <w:t xml:space="preserve"> 0</w:t>
            </w:r>
          </w:p>
          <w:p w:rsidR="008B36BF" w:rsidRPr="001B5E79" w:rsidRDefault="008B36BF" w:rsidP="000E3707">
            <w:pPr>
              <w:widowControl w:val="0"/>
            </w:pPr>
            <w:r w:rsidRPr="001B5E79">
              <w:t xml:space="preserve">3 or 4 drinks </w:t>
            </w:r>
            <w:r w:rsidRPr="001B5E79">
              <w:sym w:font="Wingdings" w:char="F0E0"/>
            </w:r>
            <w:r w:rsidRPr="001B5E79">
              <w:t xml:space="preserve"> 1</w:t>
            </w:r>
          </w:p>
          <w:p w:rsidR="008B36BF" w:rsidRPr="001B5E79" w:rsidRDefault="008B36BF" w:rsidP="000E3707">
            <w:pPr>
              <w:widowControl w:val="0"/>
            </w:pPr>
            <w:r w:rsidRPr="001B5E79">
              <w:t xml:space="preserve">5 or 6 drinks </w:t>
            </w:r>
            <w:r w:rsidRPr="001B5E79">
              <w:sym w:font="Wingdings" w:char="F0E0"/>
            </w:r>
            <w:r w:rsidRPr="001B5E79">
              <w:t xml:space="preserve"> 2</w:t>
            </w:r>
          </w:p>
          <w:p w:rsidR="008B36BF" w:rsidRPr="001B5E79" w:rsidRDefault="008B36BF" w:rsidP="000E3707">
            <w:pPr>
              <w:widowControl w:val="0"/>
            </w:pPr>
            <w:r w:rsidRPr="001B5E79">
              <w:t xml:space="preserve">7 to 9 drinks </w:t>
            </w:r>
            <w:r w:rsidRPr="001B5E79">
              <w:sym w:font="Wingdings" w:char="F0E0"/>
            </w:r>
            <w:r w:rsidRPr="001B5E79">
              <w:t xml:space="preserve"> 3</w:t>
            </w:r>
          </w:p>
          <w:p w:rsidR="008B36BF" w:rsidRPr="001B5E79" w:rsidRDefault="008B36BF" w:rsidP="000E3707">
            <w:pPr>
              <w:widowControl w:val="0"/>
            </w:pPr>
            <w:r w:rsidRPr="001B5E79">
              <w:t xml:space="preserve">10 or more drinks </w:t>
            </w:r>
            <w:r w:rsidRPr="001B5E79">
              <w:sym w:font="Wingdings" w:char="F0E0"/>
            </w:r>
            <w:r w:rsidRPr="001B5E79">
              <w:t xml:space="preserve"> 4</w:t>
            </w:r>
          </w:p>
          <w:p w:rsidR="008B36BF" w:rsidRPr="001B5E79" w:rsidRDefault="008B36BF" w:rsidP="000E3707">
            <w:pPr>
              <w:widowControl w:val="0"/>
            </w:pPr>
            <w:r w:rsidRPr="001B5E79">
              <w:t xml:space="preserve">Not documented </w:t>
            </w:r>
            <w:r w:rsidRPr="001B5E79">
              <w:sym w:font="Wingdings" w:char="F0E0"/>
            </w:r>
            <w:r w:rsidRPr="001B5E79">
              <w:t xml:space="preserve"> 99</w:t>
            </w:r>
          </w:p>
          <w:p w:rsidR="008B36BF" w:rsidRPr="001B5E79" w:rsidRDefault="008B36BF" w:rsidP="00847182">
            <w:pPr>
              <w:pStyle w:val="Header"/>
              <w:tabs>
                <w:tab w:val="clear" w:pos="4320"/>
                <w:tab w:val="clear" w:pos="8640"/>
              </w:tabs>
              <w:rPr>
                <w:b/>
              </w:rPr>
            </w:pPr>
            <w:r w:rsidRPr="001B5E79">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1B5E79"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0F7D98" w:rsidP="00822527">
            <w:pPr>
              <w:jc w:val="center"/>
            </w:pPr>
            <w:r w:rsidRPr="001B5E79">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rsidP="000E3707">
            <w:pPr>
              <w:jc w:val="center"/>
            </w:pPr>
            <w:r w:rsidRPr="001B5E79">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0E3707">
            <w:pPr>
              <w:widowControl w:val="0"/>
            </w:pPr>
            <w:r w:rsidRPr="001B5E79">
              <w:rPr>
                <w:sz w:val="22"/>
                <w:szCs w:val="22"/>
              </w:rPr>
              <w:t xml:space="preserve">Enter the score documented for AUDIT-C Question #3. </w:t>
            </w:r>
          </w:p>
          <w:p w:rsidR="007F0050" w:rsidRPr="001B5E79" w:rsidRDefault="007F0050" w:rsidP="000E3707">
            <w:pPr>
              <w:widowControl w:val="0"/>
            </w:pPr>
            <w:r w:rsidRPr="001B5E79">
              <w:rPr>
                <w:sz w:val="22"/>
                <w:szCs w:val="22"/>
              </w:rPr>
              <w:t xml:space="preserve"> “How often did you have six or more drinks on one occasion in the past year?”    </w:t>
            </w:r>
          </w:p>
          <w:p w:rsidR="007F0050" w:rsidRPr="001B5E79" w:rsidRDefault="007F0050" w:rsidP="007F0050">
            <w:pPr>
              <w:widowControl w:val="0"/>
              <w:numPr>
                <w:ilvl w:val="0"/>
                <w:numId w:val="69"/>
              </w:numPr>
            </w:pPr>
            <w:r w:rsidRPr="001B5E79">
              <w:rPr>
                <w:sz w:val="22"/>
                <w:szCs w:val="22"/>
              </w:rPr>
              <w:t>Never</w:t>
            </w:r>
          </w:p>
          <w:p w:rsidR="007F0050" w:rsidRPr="001B5E79" w:rsidRDefault="007F0050" w:rsidP="007F0050">
            <w:pPr>
              <w:widowControl w:val="0"/>
              <w:numPr>
                <w:ilvl w:val="0"/>
                <w:numId w:val="69"/>
              </w:numPr>
            </w:pPr>
            <w:r w:rsidRPr="001B5E79">
              <w:rPr>
                <w:sz w:val="22"/>
                <w:szCs w:val="22"/>
              </w:rPr>
              <w:t>Less than monthly</w:t>
            </w:r>
          </w:p>
          <w:p w:rsidR="007F0050" w:rsidRPr="001B5E79" w:rsidRDefault="007F0050" w:rsidP="007F0050">
            <w:pPr>
              <w:widowControl w:val="0"/>
              <w:numPr>
                <w:ilvl w:val="0"/>
                <w:numId w:val="69"/>
              </w:numPr>
            </w:pPr>
            <w:r w:rsidRPr="001B5E79">
              <w:rPr>
                <w:sz w:val="22"/>
                <w:szCs w:val="22"/>
              </w:rPr>
              <w:t>Monthly</w:t>
            </w:r>
          </w:p>
          <w:p w:rsidR="007F0050" w:rsidRPr="001B5E79" w:rsidRDefault="007F0050" w:rsidP="007F0050">
            <w:pPr>
              <w:widowControl w:val="0"/>
              <w:numPr>
                <w:ilvl w:val="0"/>
                <w:numId w:val="69"/>
              </w:numPr>
            </w:pPr>
            <w:r w:rsidRPr="001B5E79">
              <w:rPr>
                <w:sz w:val="22"/>
                <w:szCs w:val="22"/>
              </w:rPr>
              <w:t>Weekly</w:t>
            </w:r>
          </w:p>
          <w:p w:rsidR="007F0050" w:rsidRPr="001B5E79" w:rsidRDefault="007F0050" w:rsidP="007F0050">
            <w:pPr>
              <w:widowControl w:val="0"/>
              <w:numPr>
                <w:ilvl w:val="0"/>
                <w:numId w:val="69"/>
              </w:numPr>
            </w:pPr>
            <w:r w:rsidRPr="001B5E79">
              <w:rPr>
                <w:sz w:val="22"/>
                <w:szCs w:val="22"/>
              </w:rPr>
              <w:t>Daily or almost daily</w:t>
            </w:r>
          </w:p>
          <w:p w:rsidR="007F0050" w:rsidRPr="001B5E79" w:rsidRDefault="007F0050" w:rsidP="000E3707">
            <w:pPr>
              <w:widowControl w:val="0"/>
            </w:pPr>
            <w:r w:rsidRPr="001B5E79">
              <w:rPr>
                <w:sz w:val="22"/>
                <w:szCs w:val="22"/>
              </w:rPr>
              <w:t xml:space="preserve">95.  Not applicable </w:t>
            </w:r>
          </w:p>
          <w:p w:rsidR="007F0050" w:rsidRPr="001B5E79" w:rsidRDefault="007F0050" w:rsidP="000E3707">
            <w:pPr>
              <w:widowControl w:val="0"/>
            </w:pPr>
            <w:r w:rsidRPr="001B5E79">
              <w:rPr>
                <w:sz w:val="22"/>
                <w:szCs w:val="22"/>
              </w:rPr>
              <w:t>99.  Not documented</w:t>
            </w:r>
          </w:p>
          <w:p w:rsidR="007F0050" w:rsidRPr="001B5E79"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0E3707">
            <w:pPr>
              <w:widowControl w:val="0"/>
              <w:jc w:val="center"/>
            </w:pPr>
            <w:r w:rsidRPr="001B5E79">
              <w:t>0,1,2,3,4,95,99</w:t>
            </w:r>
          </w:p>
          <w:p w:rsidR="007F0050" w:rsidRPr="001B5E79" w:rsidRDefault="007F0050" w:rsidP="000E3707">
            <w:pPr>
              <w:widowControl w:val="0"/>
              <w:jc w:val="center"/>
            </w:pPr>
          </w:p>
          <w:p w:rsidR="007F0050" w:rsidRPr="001B5E79" w:rsidRDefault="007F0050" w:rsidP="000E3707">
            <w:pPr>
              <w:widowControl w:val="0"/>
              <w:jc w:val="center"/>
            </w:pPr>
            <w:r w:rsidRPr="001B5E79">
              <w:t>Will be auto-filled as 95 if audc1 = 0</w:t>
            </w:r>
          </w:p>
          <w:p w:rsidR="007F0050" w:rsidRPr="001B5E79"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0E3707">
            <w:pPr>
              <w:widowControl w:val="0"/>
            </w:pPr>
            <w:r w:rsidRPr="001B5E79">
              <w:t>AUDIT-C Question #3 = “How often did you have six or more drinks on one occasion in the past year?”  Each answer is associated with the following scores:</w:t>
            </w:r>
          </w:p>
          <w:p w:rsidR="007F0050" w:rsidRPr="001B5E79" w:rsidRDefault="007F0050" w:rsidP="000E3707">
            <w:pPr>
              <w:widowControl w:val="0"/>
            </w:pPr>
            <w:r w:rsidRPr="001B5E79">
              <w:t xml:space="preserve">Never </w:t>
            </w:r>
            <w:r w:rsidRPr="001B5E79">
              <w:sym w:font="Wingdings" w:char="F0E0"/>
            </w:r>
            <w:r w:rsidRPr="001B5E79">
              <w:t xml:space="preserve"> 0</w:t>
            </w:r>
          </w:p>
          <w:p w:rsidR="007F0050" w:rsidRPr="001B5E79" w:rsidRDefault="007F0050" w:rsidP="000E3707">
            <w:pPr>
              <w:widowControl w:val="0"/>
            </w:pPr>
            <w:r w:rsidRPr="001B5E79">
              <w:t xml:space="preserve">Less than monthly </w:t>
            </w:r>
            <w:r w:rsidRPr="001B5E79">
              <w:sym w:font="Wingdings" w:char="F0E0"/>
            </w:r>
            <w:r w:rsidRPr="001B5E79">
              <w:t xml:space="preserve"> 1</w:t>
            </w:r>
          </w:p>
          <w:p w:rsidR="007F0050" w:rsidRPr="001B5E79" w:rsidRDefault="007F0050" w:rsidP="000E3707">
            <w:pPr>
              <w:widowControl w:val="0"/>
            </w:pPr>
            <w:r w:rsidRPr="001B5E79">
              <w:t xml:space="preserve">Monthly </w:t>
            </w:r>
            <w:r w:rsidRPr="001B5E79">
              <w:sym w:font="Wingdings" w:char="F0E0"/>
            </w:r>
            <w:r w:rsidRPr="001B5E79">
              <w:t xml:space="preserve"> 2</w:t>
            </w:r>
          </w:p>
          <w:p w:rsidR="007F0050" w:rsidRPr="001B5E79" w:rsidRDefault="007F0050" w:rsidP="000E3707">
            <w:pPr>
              <w:widowControl w:val="0"/>
            </w:pPr>
            <w:r w:rsidRPr="001B5E79">
              <w:t xml:space="preserve">Weekly </w:t>
            </w:r>
            <w:r w:rsidRPr="001B5E79">
              <w:sym w:font="Wingdings" w:char="F0E0"/>
            </w:r>
            <w:r w:rsidRPr="001B5E79">
              <w:t xml:space="preserve"> 3</w:t>
            </w:r>
          </w:p>
          <w:p w:rsidR="007F0050" w:rsidRPr="001B5E79" w:rsidRDefault="007F0050" w:rsidP="000E3707">
            <w:pPr>
              <w:widowControl w:val="0"/>
            </w:pPr>
            <w:r w:rsidRPr="001B5E79">
              <w:t xml:space="preserve">Daily or almost daily </w:t>
            </w:r>
            <w:r w:rsidRPr="001B5E79">
              <w:sym w:font="Wingdings" w:char="F0E0"/>
            </w:r>
            <w:r w:rsidRPr="001B5E79">
              <w:t xml:space="preserve"> 4 </w:t>
            </w:r>
          </w:p>
          <w:p w:rsidR="007F0050" w:rsidRPr="001B5E79" w:rsidRDefault="007F0050" w:rsidP="000E3707">
            <w:pPr>
              <w:widowControl w:val="0"/>
            </w:pPr>
            <w:r w:rsidRPr="001B5E79">
              <w:t xml:space="preserve">Not documented </w:t>
            </w:r>
            <w:r w:rsidRPr="001B5E79">
              <w:sym w:font="Wingdings" w:char="F0E0"/>
            </w:r>
            <w:r w:rsidRPr="001B5E79">
              <w:t xml:space="preserve"> 99</w:t>
            </w:r>
          </w:p>
          <w:p w:rsidR="007F0050" w:rsidRPr="001B5E79" w:rsidRDefault="007F0050" w:rsidP="00847182">
            <w:pPr>
              <w:pStyle w:val="Header"/>
              <w:tabs>
                <w:tab w:val="clear" w:pos="4320"/>
                <w:tab w:val="clear" w:pos="8640"/>
              </w:tabs>
              <w:rPr>
                <w:b/>
              </w:rPr>
            </w:pPr>
            <w:r w:rsidRPr="001B5E79">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1B5E79"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0F7D98" w:rsidP="00822527">
            <w:pPr>
              <w:jc w:val="center"/>
            </w:pPr>
            <w:r w:rsidRPr="001B5E79">
              <w:t>22</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rsidP="000E3707">
            <w:pPr>
              <w:jc w:val="center"/>
            </w:pPr>
            <w:proofErr w:type="spellStart"/>
            <w:r w:rsidRPr="001B5E79">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A97D16">
            <w:pPr>
              <w:widowControl w:val="0"/>
              <w:rPr>
                <w:sz w:val="22"/>
                <w:szCs w:val="23"/>
              </w:rPr>
            </w:pPr>
            <w:r w:rsidRPr="001B5E79">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0E3707">
            <w:pPr>
              <w:widowControl w:val="0"/>
              <w:jc w:val="center"/>
            </w:pPr>
            <w:r w:rsidRPr="001B5E79">
              <w:t>__ __</w:t>
            </w:r>
          </w:p>
          <w:p w:rsidR="007F0050" w:rsidRPr="001B5E79" w:rsidRDefault="007F0050" w:rsidP="000E3707">
            <w:pPr>
              <w:widowControl w:val="0"/>
              <w:jc w:val="center"/>
            </w:pPr>
            <w:r w:rsidRPr="001B5E79">
              <w:t xml:space="preserve">Abstractor may enter default </w:t>
            </w:r>
            <w:proofErr w:type="spellStart"/>
            <w:r w:rsidRPr="001B5E79">
              <w:t>zz</w:t>
            </w:r>
            <w:proofErr w:type="spellEnd"/>
            <w:r w:rsidRPr="001B5E79">
              <w:t xml:space="preserve"> if the total score of the AUDIT-C is not documented in the record</w:t>
            </w:r>
          </w:p>
          <w:p w:rsidR="007F0050" w:rsidRPr="001B5E79" w:rsidRDefault="007F0050" w:rsidP="000E3707">
            <w:pPr>
              <w:widowControl w:val="0"/>
              <w:jc w:val="center"/>
              <w:rPr>
                <w:b/>
              </w:rPr>
            </w:pPr>
            <w:r w:rsidRPr="001B5E79">
              <w:rPr>
                <w:b/>
              </w:rPr>
              <w:t xml:space="preserve">If </w:t>
            </w:r>
            <w:proofErr w:type="spellStart"/>
            <w:r w:rsidRPr="001B5E79">
              <w:rPr>
                <w:b/>
              </w:rPr>
              <w:t>alcscor</w:t>
            </w:r>
            <w:proofErr w:type="spellEnd"/>
            <w:r w:rsidRPr="001B5E79">
              <w:rPr>
                <w:b/>
              </w:rPr>
              <w:t xml:space="preserve"> &gt;=</w:t>
            </w:r>
            <w:r w:rsidR="00F7344B" w:rsidRPr="001B5E79">
              <w:rPr>
                <w:b/>
              </w:rPr>
              <w:t>1</w:t>
            </w:r>
            <w:r w:rsidRPr="001B5E79">
              <w:rPr>
                <w:b/>
              </w:rPr>
              <w:t xml:space="preserve">, go to </w:t>
            </w:r>
            <w:proofErr w:type="spellStart"/>
            <w:r w:rsidRPr="001B5E79">
              <w:rPr>
                <w:b/>
              </w:rPr>
              <w:t>alc</w:t>
            </w:r>
            <w:r w:rsidR="00F7344B" w:rsidRPr="001B5E79">
              <w:rPr>
                <w:b/>
              </w:rPr>
              <w:t>type</w:t>
            </w:r>
            <w:proofErr w:type="spellEnd"/>
            <w:r w:rsidRPr="001B5E79">
              <w:rPr>
                <w:b/>
              </w:rPr>
              <w:t xml:space="preserve">; else go to </w:t>
            </w:r>
            <w:proofErr w:type="spellStart"/>
            <w:r w:rsidR="00DA5A17" w:rsidRPr="001B5E79">
              <w:rPr>
                <w:b/>
              </w:rPr>
              <w:t>harmothr</w:t>
            </w:r>
            <w:proofErr w:type="spellEnd"/>
            <w:r w:rsidRPr="001B5E79">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1B5E79" w:rsidTr="000E3707">
              <w:tc>
                <w:tcPr>
                  <w:tcW w:w="1839" w:type="dxa"/>
                </w:tcPr>
                <w:p w:rsidR="007F0050" w:rsidRPr="001B5E79" w:rsidRDefault="007F0050" w:rsidP="000E3707">
                  <w:pPr>
                    <w:widowControl w:val="0"/>
                    <w:jc w:val="center"/>
                  </w:pPr>
                  <w:r w:rsidRPr="001B5E79">
                    <w:t>Whole numbers 0 - 12</w:t>
                  </w:r>
                </w:p>
              </w:tc>
            </w:tr>
          </w:tbl>
          <w:p w:rsidR="007F0050" w:rsidRPr="001B5E79"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0E3707">
            <w:pPr>
              <w:widowControl w:val="0"/>
            </w:pPr>
            <w:r w:rsidRPr="001B5E79">
              <w:t xml:space="preserve">The abstractor may not enter the total AUDIT-C score calculated from the questions if it is NOT documented in the record. </w:t>
            </w:r>
          </w:p>
          <w:p w:rsidR="007F0050" w:rsidRPr="001B5E79" w:rsidRDefault="007F0050" w:rsidP="00A97D16">
            <w:pPr>
              <w:widowControl w:val="0"/>
              <w:rPr>
                <w:b/>
              </w:rPr>
            </w:pPr>
            <w:r w:rsidRPr="001B5E79">
              <w:t xml:space="preserve">If the total score is not documented in the record, enter default </w:t>
            </w:r>
            <w:proofErr w:type="spellStart"/>
            <w:r w:rsidRPr="001B5E79">
              <w:t>zz</w:t>
            </w:r>
            <w:proofErr w:type="spellEnd"/>
            <w:r w:rsidRPr="001B5E79">
              <w:t>.</w:t>
            </w:r>
          </w:p>
        </w:tc>
      </w:tr>
      <w:tr w:rsidR="00F7344B" w:rsidRPr="001B5E79"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1B5E79" w:rsidRDefault="000F7D98" w:rsidP="00575BAF">
            <w:pPr>
              <w:jc w:val="center"/>
            </w:pPr>
            <w:r w:rsidRPr="001B5E79">
              <w:t>23</w:t>
            </w:r>
          </w:p>
        </w:tc>
        <w:tc>
          <w:tcPr>
            <w:tcW w:w="1210" w:type="dxa"/>
            <w:tcBorders>
              <w:top w:val="single" w:sz="6" w:space="0" w:color="auto"/>
              <w:left w:val="single" w:sz="6" w:space="0" w:color="auto"/>
              <w:bottom w:val="single" w:sz="6" w:space="0" w:color="auto"/>
              <w:right w:val="single" w:sz="6" w:space="0" w:color="auto"/>
            </w:tcBorders>
          </w:tcPr>
          <w:p w:rsidR="00F7344B" w:rsidRPr="001B5E79" w:rsidRDefault="00F7344B">
            <w:pPr>
              <w:jc w:val="center"/>
            </w:pPr>
            <w:proofErr w:type="spellStart"/>
            <w:r w:rsidRPr="001B5E79">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1B5E79" w:rsidRDefault="00F7344B" w:rsidP="00FC202D">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Does the alcohol use screen document the type(s) of alcohol the patient used during the past 12 months?</w:t>
            </w:r>
          </w:p>
          <w:p w:rsidR="00F7344B" w:rsidRPr="001B5E79" w:rsidRDefault="00F7344B" w:rsidP="00FC202D">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1. Yes</w:t>
            </w:r>
          </w:p>
          <w:p w:rsidR="000A46EF" w:rsidRPr="001B5E79" w:rsidRDefault="00F7344B" w:rsidP="00071321">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1B5E79" w:rsidRDefault="00F7344B" w:rsidP="00FC202D">
            <w:pPr>
              <w:jc w:val="center"/>
            </w:pPr>
            <w:r w:rsidRPr="001B5E79">
              <w:t>1,2</w:t>
            </w:r>
          </w:p>
          <w:p w:rsidR="00DF3677" w:rsidRPr="001B5E79" w:rsidRDefault="00DF3677" w:rsidP="00DF3677">
            <w:pPr>
              <w:jc w:val="center"/>
            </w:pPr>
          </w:p>
          <w:p w:rsidR="00DF3677" w:rsidRPr="001B5E79"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1B5E79" w:rsidRDefault="000A46EF" w:rsidP="008446CF">
            <w:pPr>
              <w:pStyle w:val="Header"/>
              <w:tabs>
                <w:tab w:val="clear" w:pos="4320"/>
                <w:tab w:val="clear" w:pos="8640"/>
              </w:tabs>
              <w:rPr>
                <w:b/>
                <w:bCs/>
                <w:szCs w:val="19"/>
              </w:rPr>
            </w:pPr>
            <w:r w:rsidRPr="001B5E79">
              <w:rPr>
                <w:b/>
                <w:bCs/>
                <w:szCs w:val="19"/>
              </w:rPr>
              <w:t>Documentation in the medical record must include the type(s) of alcohol the patient used during the past 12 months.</w:t>
            </w:r>
          </w:p>
          <w:p w:rsidR="000A46EF" w:rsidRPr="001B5E79" w:rsidRDefault="000A46EF" w:rsidP="008446CF">
            <w:pPr>
              <w:pStyle w:val="Header"/>
              <w:tabs>
                <w:tab w:val="clear" w:pos="4320"/>
                <w:tab w:val="clear" w:pos="8640"/>
              </w:tabs>
              <w:rPr>
                <w:bCs/>
                <w:szCs w:val="19"/>
              </w:rPr>
            </w:pPr>
            <w:r w:rsidRPr="001B5E79">
              <w:rPr>
                <w:bCs/>
                <w:szCs w:val="19"/>
              </w:rPr>
              <w:t>Type(s) of alcohol may include:</w:t>
            </w:r>
          </w:p>
          <w:p w:rsidR="000A46EF" w:rsidRPr="001B5E79" w:rsidRDefault="000A46EF" w:rsidP="000F7D98">
            <w:pPr>
              <w:pStyle w:val="Header"/>
              <w:numPr>
                <w:ilvl w:val="0"/>
                <w:numId w:val="30"/>
              </w:numPr>
              <w:tabs>
                <w:tab w:val="clear" w:pos="4320"/>
                <w:tab w:val="clear" w:pos="8640"/>
              </w:tabs>
              <w:ind w:left="252" w:hanging="252"/>
              <w:rPr>
                <w:bCs/>
                <w:szCs w:val="19"/>
              </w:rPr>
            </w:pPr>
            <w:r w:rsidRPr="001B5E79">
              <w:rPr>
                <w:bCs/>
                <w:szCs w:val="19"/>
              </w:rPr>
              <w:t>Beer</w:t>
            </w:r>
          </w:p>
          <w:p w:rsidR="000A46EF" w:rsidRPr="001B5E79" w:rsidRDefault="000A46EF" w:rsidP="000F7D98">
            <w:pPr>
              <w:pStyle w:val="Header"/>
              <w:numPr>
                <w:ilvl w:val="0"/>
                <w:numId w:val="30"/>
              </w:numPr>
              <w:tabs>
                <w:tab w:val="clear" w:pos="4320"/>
                <w:tab w:val="clear" w:pos="8640"/>
              </w:tabs>
              <w:ind w:left="252" w:hanging="252"/>
              <w:rPr>
                <w:bCs/>
                <w:szCs w:val="19"/>
              </w:rPr>
            </w:pPr>
            <w:r w:rsidRPr="001B5E79">
              <w:rPr>
                <w:bCs/>
                <w:szCs w:val="19"/>
              </w:rPr>
              <w:t>Wine</w:t>
            </w:r>
          </w:p>
          <w:p w:rsidR="000A46EF" w:rsidRPr="001B5E79" w:rsidRDefault="000A46EF" w:rsidP="000F7D98">
            <w:pPr>
              <w:pStyle w:val="Header"/>
              <w:numPr>
                <w:ilvl w:val="0"/>
                <w:numId w:val="30"/>
              </w:numPr>
              <w:tabs>
                <w:tab w:val="clear" w:pos="4320"/>
                <w:tab w:val="clear" w:pos="8640"/>
              </w:tabs>
              <w:ind w:left="252" w:hanging="252"/>
              <w:rPr>
                <w:bCs/>
                <w:szCs w:val="19"/>
              </w:rPr>
            </w:pPr>
            <w:r w:rsidRPr="001B5E79">
              <w:rPr>
                <w:bCs/>
                <w:szCs w:val="19"/>
              </w:rPr>
              <w:t>Liquor</w:t>
            </w:r>
          </w:p>
          <w:p w:rsidR="000A46EF" w:rsidRPr="001B5E79" w:rsidRDefault="000A46EF" w:rsidP="000F7D98">
            <w:pPr>
              <w:pStyle w:val="Header"/>
              <w:numPr>
                <w:ilvl w:val="0"/>
                <w:numId w:val="30"/>
              </w:numPr>
              <w:tabs>
                <w:tab w:val="clear" w:pos="4320"/>
                <w:tab w:val="clear" w:pos="8640"/>
              </w:tabs>
              <w:ind w:left="252" w:hanging="252"/>
              <w:rPr>
                <w:bCs/>
                <w:szCs w:val="19"/>
              </w:rPr>
            </w:pPr>
            <w:r w:rsidRPr="001B5E79">
              <w:rPr>
                <w:bCs/>
                <w:szCs w:val="19"/>
              </w:rPr>
              <w:t>Other</w:t>
            </w:r>
          </w:p>
          <w:p w:rsidR="000A46EF" w:rsidRPr="001B5E79" w:rsidRDefault="000A46EF" w:rsidP="00DF3677">
            <w:pPr>
              <w:pStyle w:val="Header"/>
              <w:tabs>
                <w:tab w:val="clear" w:pos="4320"/>
                <w:tab w:val="clear" w:pos="8640"/>
              </w:tabs>
              <w:rPr>
                <w:b/>
                <w:bCs/>
                <w:szCs w:val="19"/>
              </w:rPr>
            </w:pPr>
          </w:p>
        </w:tc>
      </w:tr>
      <w:tr w:rsidR="007F0050" w:rsidRPr="001B5E79"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0F7D98" w:rsidP="00575BAF">
            <w:pPr>
              <w:jc w:val="center"/>
            </w:pPr>
            <w:r w:rsidRPr="001B5E79">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pPr>
              <w:jc w:val="center"/>
            </w:pPr>
            <w:proofErr w:type="spellStart"/>
            <w:r w:rsidRPr="001B5E79">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C202D">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Does the alcohol use screen document the patient was asked about any problems due to his/her alcohol use during the past 12 months?</w:t>
            </w:r>
          </w:p>
          <w:p w:rsidR="007F0050" w:rsidRPr="001B5E79" w:rsidRDefault="007F0050" w:rsidP="000F177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3.  Yes, the patient was asked about problems and reported there were problems</w:t>
            </w:r>
          </w:p>
          <w:p w:rsidR="007F0050" w:rsidRPr="001B5E79" w:rsidRDefault="007F0050" w:rsidP="000F1772">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4.  Yes, the patient was asked about problems and reported there were NO problems</w:t>
            </w:r>
          </w:p>
          <w:p w:rsidR="007F0050" w:rsidRPr="001B5E79" w:rsidRDefault="007F0050" w:rsidP="00FC202D">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C202D">
            <w:pPr>
              <w:jc w:val="center"/>
            </w:pPr>
            <w:r w:rsidRPr="001B5E79">
              <w:t>3,4,99</w:t>
            </w:r>
          </w:p>
          <w:p w:rsidR="007F0050" w:rsidRPr="001B5E79" w:rsidRDefault="007F0050" w:rsidP="00FC202D">
            <w:pPr>
              <w:jc w:val="center"/>
            </w:pPr>
            <w:r w:rsidRPr="001B5E79">
              <w:t xml:space="preserve">If 99, </w:t>
            </w:r>
            <w:proofErr w:type="spellStart"/>
            <w:r w:rsidRPr="001B5E79">
              <w:t>autofill</w:t>
            </w:r>
            <w:proofErr w:type="spellEnd"/>
            <w:r w:rsidRPr="001B5E79">
              <w:t xml:space="preserve"> </w:t>
            </w:r>
            <w:proofErr w:type="spellStart"/>
            <w:r w:rsidRPr="001B5E79">
              <w:t>assessdt</w:t>
            </w:r>
            <w:proofErr w:type="spellEnd"/>
            <w:r w:rsidRPr="001B5E79">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8446CF">
            <w:pPr>
              <w:pStyle w:val="Header"/>
              <w:tabs>
                <w:tab w:val="clear" w:pos="4320"/>
                <w:tab w:val="clear" w:pos="8640"/>
              </w:tabs>
              <w:rPr>
                <w:b/>
                <w:bCs/>
                <w:szCs w:val="19"/>
              </w:rPr>
            </w:pPr>
            <w:r w:rsidRPr="001B5E79">
              <w:rPr>
                <w:b/>
                <w:bCs/>
                <w:szCs w:val="19"/>
              </w:rPr>
              <w:t xml:space="preserve">If the alcohol use screen documents any problems due to alcohol use during the past 12 months, enter value “3”.  </w:t>
            </w:r>
          </w:p>
          <w:p w:rsidR="007F0050" w:rsidRPr="001B5E79" w:rsidRDefault="007F0050" w:rsidP="008446CF">
            <w:pPr>
              <w:pStyle w:val="Header"/>
              <w:tabs>
                <w:tab w:val="clear" w:pos="4320"/>
                <w:tab w:val="clear" w:pos="8640"/>
              </w:tabs>
              <w:rPr>
                <w:b/>
                <w:bCs/>
                <w:szCs w:val="19"/>
              </w:rPr>
            </w:pPr>
            <w:r w:rsidRPr="001B5E79">
              <w:rPr>
                <w:b/>
                <w:bCs/>
                <w:szCs w:val="19"/>
              </w:rPr>
              <w:t>If the alcohol use screen indicates that the patient does not report any problems due to alcohol use during the past 12 months, enter value “4”.</w:t>
            </w:r>
          </w:p>
          <w:p w:rsidR="007F0050" w:rsidRPr="001B5E79" w:rsidRDefault="007F0050" w:rsidP="008446CF">
            <w:pPr>
              <w:pStyle w:val="Header"/>
              <w:tabs>
                <w:tab w:val="clear" w:pos="4320"/>
                <w:tab w:val="clear" w:pos="8640"/>
              </w:tabs>
              <w:rPr>
                <w:b/>
                <w:bCs/>
                <w:szCs w:val="19"/>
              </w:rPr>
            </w:pPr>
            <w:r w:rsidRPr="001B5E79">
              <w:rPr>
                <w:b/>
                <w:bCs/>
                <w:szCs w:val="19"/>
              </w:rPr>
              <w:t>If the alcohol use screen indicates the patient was not asked about problems, enter value “99”.</w:t>
            </w:r>
          </w:p>
          <w:p w:rsidR="007F0050" w:rsidRPr="001B5E79" w:rsidRDefault="007F0050" w:rsidP="008446CF">
            <w:pPr>
              <w:pStyle w:val="Header"/>
              <w:tabs>
                <w:tab w:val="clear" w:pos="4320"/>
                <w:tab w:val="clear" w:pos="8640"/>
              </w:tabs>
              <w:rPr>
                <w:b/>
                <w:bCs/>
                <w:szCs w:val="19"/>
              </w:rPr>
            </w:pPr>
          </w:p>
          <w:p w:rsidR="007F0050" w:rsidRPr="001B5E79" w:rsidRDefault="007F0050" w:rsidP="009E1990">
            <w:pPr>
              <w:pStyle w:val="Header"/>
              <w:tabs>
                <w:tab w:val="clear" w:pos="4320"/>
                <w:tab w:val="clear" w:pos="8640"/>
              </w:tabs>
              <w:rPr>
                <w:bCs/>
                <w:szCs w:val="19"/>
              </w:rPr>
            </w:pPr>
            <w:r w:rsidRPr="001B5E79">
              <w:rPr>
                <w:b/>
                <w:bCs/>
                <w:szCs w:val="19"/>
              </w:rPr>
              <w:t xml:space="preserve">Examples of problems due to past alcohol use include, but are not limited to: </w:t>
            </w:r>
            <w:r w:rsidRPr="001B5E79">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1B5E79" w:rsidRDefault="007F0050">
            <w:pPr>
              <w:pStyle w:val="Header"/>
              <w:tabs>
                <w:tab w:val="clear" w:pos="4320"/>
                <w:tab w:val="clear" w:pos="8640"/>
              </w:tabs>
              <w:rPr>
                <w:b/>
              </w:rPr>
            </w:pPr>
          </w:p>
        </w:tc>
      </w:tr>
      <w:tr w:rsidR="007F0050" w:rsidRPr="001B5E79"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0F7D98">
            <w:pPr>
              <w:jc w:val="center"/>
              <w:rPr>
                <w:sz w:val="22"/>
              </w:rPr>
            </w:pPr>
            <w:r w:rsidRPr="001B5E79">
              <w:br w:type="page"/>
            </w:r>
            <w:r w:rsidR="000F7D98" w:rsidRPr="001B5E79">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pPr>
              <w:jc w:val="center"/>
            </w:pPr>
            <w:proofErr w:type="spellStart"/>
            <w:r w:rsidRPr="001B5E79">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pPr>
              <w:pStyle w:val="Footer"/>
              <w:tabs>
                <w:tab w:val="clear" w:pos="4320"/>
                <w:tab w:val="clear" w:pos="8640"/>
              </w:tabs>
              <w:rPr>
                <w:rFonts w:ascii="Times New Roman" w:hAnsi="Times New Roman"/>
                <w:b/>
                <w:bCs/>
                <w:sz w:val="22"/>
                <w:szCs w:val="23"/>
              </w:rPr>
            </w:pPr>
            <w:r w:rsidRPr="001B5E79">
              <w:rPr>
                <w:rFonts w:ascii="Times New Roman" w:hAnsi="Times New Roman"/>
                <w:sz w:val="22"/>
                <w:szCs w:val="23"/>
              </w:rPr>
              <w:t xml:space="preserve">During the timeframe from [computer to display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to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+ 3 days (or </w:t>
            </w:r>
            <w:proofErr w:type="spellStart"/>
            <w:r w:rsidRPr="001B5E79">
              <w:rPr>
                <w:rFonts w:ascii="Times New Roman" w:hAnsi="Times New Roman"/>
                <w:sz w:val="22"/>
                <w:szCs w:val="23"/>
              </w:rPr>
              <w:t>dcdate</w:t>
            </w:r>
            <w:proofErr w:type="spellEnd"/>
            <w:r w:rsidRPr="001B5E79">
              <w:rPr>
                <w:rFonts w:ascii="Times New Roman" w:hAnsi="Times New Roman"/>
                <w:sz w:val="22"/>
                <w:szCs w:val="23"/>
              </w:rPr>
              <w:t xml:space="preserve"> if </w:t>
            </w:r>
            <w:proofErr w:type="spellStart"/>
            <w:r w:rsidRPr="001B5E79">
              <w:rPr>
                <w:rFonts w:ascii="Times New Roman" w:hAnsi="Times New Roman"/>
                <w:sz w:val="22"/>
                <w:szCs w:val="23"/>
              </w:rPr>
              <w:t>psyadmdt</w:t>
            </w:r>
            <w:proofErr w:type="spellEnd"/>
            <w:r w:rsidRPr="001B5E79">
              <w:rPr>
                <w:rFonts w:ascii="Times New Roman" w:hAnsi="Times New Roman"/>
                <w:sz w:val="22"/>
                <w:szCs w:val="23"/>
              </w:rPr>
              <w:t xml:space="preserve"> + 3 days &gt; </w:t>
            </w:r>
            <w:proofErr w:type="spellStart"/>
            <w:r w:rsidRPr="001B5E79">
              <w:rPr>
                <w:rFonts w:ascii="Times New Roman" w:hAnsi="Times New Roman"/>
                <w:sz w:val="22"/>
                <w:szCs w:val="23"/>
              </w:rPr>
              <w:t>dcdate</w:t>
            </w:r>
            <w:proofErr w:type="spellEnd"/>
            <w:r w:rsidRPr="001B5E79">
              <w:rPr>
                <w:rFonts w:ascii="Times New Roman" w:hAnsi="Times New Roman"/>
                <w:sz w:val="22"/>
                <w:szCs w:val="23"/>
              </w:rPr>
              <w:t>)]</w:t>
            </w:r>
            <w:r w:rsidRPr="001B5E79">
              <w:rPr>
                <w:rFonts w:ascii="Times New Roman" w:hAnsi="Times New Roman"/>
                <w:sz w:val="22"/>
              </w:rPr>
              <w:t xml:space="preserve">, is there documentation in the medical record that the patient was screened for </w:t>
            </w:r>
            <w:r w:rsidRPr="001B5E79">
              <w:rPr>
                <w:rFonts w:ascii="Times New Roman" w:hAnsi="Times New Roman"/>
                <w:sz w:val="22"/>
                <w:u w:val="single"/>
              </w:rPr>
              <w:t xml:space="preserve">violence risk to others during the past 6 months </w:t>
            </w:r>
            <w:r w:rsidRPr="001B5E79">
              <w:rPr>
                <w:rFonts w:ascii="Times New Roman" w:hAnsi="Times New Roman"/>
                <w:sz w:val="22"/>
              </w:rPr>
              <w:t xml:space="preserve">by a </w:t>
            </w:r>
            <w:r w:rsidRPr="001B5E79">
              <w:rPr>
                <w:rFonts w:ascii="Times New Roman" w:hAnsi="Times New Roman"/>
                <w:bCs/>
                <w:sz w:val="22"/>
                <w:szCs w:val="23"/>
              </w:rPr>
              <w:t xml:space="preserve">Psychiatrist, Psychologist, APN, PA, MSW, or RN? </w:t>
            </w:r>
            <w:r w:rsidRPr="001B5E79">
              <w:rPr>
                <w:rFonts w:ascii="Times New Roman" w:hAnsi="Times New Roman"/>
                <w:b/>
                <w:bCs/>
                <w:sz w:val="22"/>
                <w:szCs w:val="23"/>
              </w:rPr>
              <w:t xml:space="preserve"> </w:t>
            </w:r>
          </w:p>
          <w:p w:rsidR="007F0050" w:rsidRPr="001B5E79" w:rsidRDefault="007F0050">
            <w:pPr>
              <w:pStyle w:val="Footer"/>
              <w:tabs>
                <w:tab w:val="clear" w:pos="4320"/>
                <w:tab w:val="clear" w:pos="8640"/>
              </w:tabs>
              <w:rPr>
                <w:rFonts w:ascii="Times New Roman" w:hAnsi="Times New Roman"/>
                <w:b/>
                <w:bCs/>
                <w:sz w:val="22"/>
                <w:szCs w:val="23"/>
              </w:rPr>
            </w:pPr>
          </w:p>
          <w:p w:rsidR="007F0050" w:rsidRPr="001B5E79" w:rsidRDefault="007F0050" w:rsidP="004F3411">
            <w:pPr>
              <w:pStyle w:val="Footer"/>
              <w:numPr>
                <w:ilvl w:val="0"/>
                <w:numId w:val="7"/>
              </w:numPr>
              <w:tabs>
                <w:tab w:val="clear" w:pos="4320"/>
                <w:tab w:val="clear" w:pos="8640"/>
              </w:tabs>
              <w:rPr>
                <w:rFonts w:ascii="Times New Roman" w:hAnsi="Times New Roman"/>
                <w:sz w:val="22"/>
                <w:szCs w:val="23"/>
              </w:rPr>
            </w:pPr>
            <w:r w:rsidRPr="001B5E79">
              <w:rPr>
                <w:rFonts w:ascii="Times New Roman" w:hAnsi="Times New Roman"/>
                <w:sz w:val="22"/>
                <w:szCs w:val="23"/>
              </w:rPr>
              <w:t>Yes</w:t>
            </w:r>
          </w:p>
          <w:p w:rsidR="007F0050" w:rsidRPr="001B5E79" w:rsidRDefault="007F0050" w:rsidP="004F3411">
            <w:pPr>
              <w:pStyle w:val="Footer"/>
              <w:numPr>
                <w:ilvl w:val="0"/>
                <w:numId w:val="7"/>
              </w:numPr>
              <w:tabs>
                <w:tab w:val="clear" w:pos="4320"/>
                <w:tab w:val="clear" w:pos="8640"/>
              </w:tabs>
              <w:rPr>
                <w:rFonts w:ascii="Times New Roman" w:hAnsi="Times New Roman"/>
                <w:sz w:val="22"/>
                <w:szCs w:val="23"/>
              </w:rPr>
            </w:pPr>
            <w:r w:rsidRPr="001B5E79">
              <w:rPr>
                <w:rFonts w:ascii="Times New Roman" w:hAnsi="Times New Roman"/>
                <w:sz w:val="22"/>
                <w:szCs w:val="23"/>
              </w:rPr>
              <w:t>No</w:t>
            </w:r>
          </w:p>
          <w:p w:rsidR="007F0050" w:rsidRPr="001B5E79" w:rsidRDefault="007F0050" w:rsidP="00730D03">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1B5E79"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pPr>
              <w:jc w:val="center"/>
            </w:pPr>
            <w:r w:rsidRPr="001B5E79">
              <w:t>1,2,X</w:t>
            </w: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DC76E7">
            <w:pPr>
              <w:pStyle w:val="Header"/>
              <w:tabs>
                <w:tab w:val="clear" w:pos="4320"/>
                <w:tab w:val="clear" w:pos="8640"/>
              </w:tabs>
            </w:pPr>
            <w:r w:rsidRPr="001B5E79">
              <w:rPr>
                <w:b/>
                <w:bCs/>
                <w:szCs w:val="19"/>
              </w:rPr>
              <w:t xml:space="preserve">Violence risk to others includes threats of violence and/or actual commission of violence toward others.  </w:t>
            </w:r>
            <w:r w:rsidRPr="001B5E79">
              <w:rPr>
                <w:b/>
                <w:bCs/>
              </w:rPr>
              <w:t xml:space="preserve">Examples of violence risk to others include, but are not limited to:  </w:t>
            </w:r>
            <w:r w:rsidRPr="001B5E79">
              <w:t>Thoughts of harm to others; Intentional infliction of harm on someone else by the patient; Homicidal thoughts by the patient; Thoughts of harming someone else by the patient.</w:t>
            </w:r>
            <w:r w:rsidRPr="001B5E79">
              <w:rPr>
                <w:szCs w:val="19"/>
              </w:rPr>
              <w:t xml:space="preserve"> </w:t>
            </w:r>
          </w:p>
          <w:p w:rsidR="007F0050" w:rsidRPr="001B5E79" w:rsidRDefault="007F0050" w:rsidP="0048640D">
            <w:pPr>
              <w:pStyle w:val="Header"/>
              <w:numPr>
                <w:ilvl w:val="0"/>
                <w:numId w:val="30"/>
              </w:numPr>
              <w:tabs>
                <w:tab w:val="clear" w:pos="4320"/>
                <w:tab w:val="clear" w:pos="8640"/>
              </w:tabs>
            </w:pPr>
            <w:r w:rsidRPr="001B5E79">
              <w:rPr>
                <w:b/>
              </w:rPr>
              <w:t>The intent of this data element is to screen the patient for violence risk to others during the 6 months prior to admission.</w:t>
            </w:r>
            <w:r w:rsidRPr="001B5E79">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1B5E79" w:rsidRDefault="007F0050" w:rsidP="0048640D">
            <w:pPr>
              <w:pStyle w:val="Header"/>
              <w:numPr>
                <w:ilvl w:val="0"/>
                <w:numId w:val="30"/>
              </w:numPr>
              <w:tabs>
                <w:tab w:val="clear" w:pos="4320"/>
                <w:tab w:val="clear" w:pos="8640"/>
              </w:tabs>
            </w:pPr>
            <w:r w:rsidRPr="001B5E79">
              <w:t xml:space="preserve">Documentation of “no history” cannot be used, unless it is associated with a time frame. For example: </w:t>
            </w:r>
          </w:p>
          <w:p w:rsidR="007F0050" w:rsidRPr="001B5E79" w:rsidRDefault="007F0050" w:rsidP="00DD26BA">
            <w:pPr>
              <w:pStyle w:val="Header"/>
              <w:numPr>
                <w:ilvl w:val="1"/>
                <w:numId w:val="30"/>
              </w:numPr>
              <w:tabs>
                <w:tab w:val="clear" w:pos="4320"/>
                <w:tab w:val="clear" w:pos="8640"/>
              </w:tabs>
              <w:ind w:left="792"/>
            </w:pPr>
            <w:r w:rsidRPr="001B5E79">
              <w:t>“No history of violence risk to others within the past 6 months.”  OR</w:t>
            </w:r>
          </w:p>
          <w:p w:rsidR="007F0050" w:rsidRPr="001B5E79" w:rsidRDefault="007F0050" w:rsidP="00DD26BA">
            <w:pPr>
              <w:pStyle w:val="Header"/>
              <w:numPr>
                <w:ilvl w:val="1"/>
                <w:numId w:val="30"/>
              </w:numPr>
              <w:tabs>
                <w:tab w:val="clear" w:pos="4320"/>
                <w:tab w:val="clear" w:pos="8640"/>
              </w:tabs>
              <w:ind w:left="792"/>
            </w:pPr>
            <w:r w:rsidRPr="001B5E79">
              <w:t>“History of violence risk to others over a year ago.”</w:t>
            </w:r>
          </w:p>
          <w:p w:rsidR="007F0050" w:rsidRPr="001B5E79" w:rsidRDefault="007F0050" w:rsidP="00EC46CC">
            <w:pPr>
              <w:pStyle w:val="Header"/>
              <w:numPr>
                <w:ilvl w:val="0"/>
                <w:numId w:val="30"/>
              </w:numPr>
              <w:tabs>
                <w:tab w:val="clear" w:pos="4320"/>
                <w:tab w:val="clear" w:pos="8640"/>
              </w:tabs>
              <w:rPr>
                <w:b/>
                <w:bCs/>
                <w:szCs w:val="19"/>
              </w:rPr>
            </w:pPr>
            <w:r w:rsidRPr="001B5E79">
              <w:rPr>
                <w:b/>
                <w:bCs/>
                <w:szCs w:val="19"/>
              </w:rPr>
              <w:t>If the patient is admitted to psychiatric care for violence risk to others (e.g., homicidal thoughts), select value 1.</w:t>
            </w:r>
          </w:p>
          <w:p w:rsidR="007F0050" w:rsidRPr="001B5E79" w:rsidRDefault="007F0050" w:rsidP="00EC46CC">
            <w:pPr>
              <w:pStyle w:val="Header"/>
              <w:numPr>
                <w:ilvl w:val="0"/>
                <w:numId w:val="52"/>
              </w:numPr>
              <w:tabs>
                <w:tab w:val="clear" w:pos="4320"/>
                <w:tab w:val="clear" w:pos="8640"/>
              </w:tabs>
            </w:pPr>
            <w:r w:rsidRPr="001B5E79">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1B5E79"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FF663D" w:rsidP="003E5228">
            <w:pPr>
              <w:jc w:val="center"/>
            </w:pPr>
            <w:r w:rsidRPr="001B5E79">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pPr>
              <w:jc w:val="center"/>
            </w:pPr>
            <w:r w:rsidRPr="001B5E79">
              <w:t>harmself1</w:t>
            </w:r>
          </w:p>
          <w:p w:rsidR="007F0050" w:rsidRPr="001B5E79" w:rsidRDefault="007F0050">
            <w:pPr>
              <w:jc w:val="center"/>
            </w:pPr>
            <w:r w:rsidRPr="001B5E79">
              <w:t>harmself2</w:t>
            </w:r>
          </w:p>
          <w:p w:rsidR="007F0050" w:rsidRPr="001B5E79" w:rsidRDefault="007F0050">
            <w:pPr>
              <w:jc w:val="center"/>
            </w:pPr>
            <w:r w:rsidRPr="001B5E79">
              <w:t>harmself4</w:t>
            </w:r>
          </w:p>
          <w:p w:rsidR="00E91AC2" w:rsidRPr="001B5E79" w:rsidRDefault="00E91AC2">
            <w:pPr>
              <w:jc w:val="center"/>
            </w:pPr>
            <w:r w:rsidRPr="001B5E79">
              <w:t>harmself5</w:t>
            </w:r>
          </w:p>
          <w:p w:rsidR="00F16ADC" w:rsidRPr="001B5E79" w:rsidRDefault="00F16ADC">
            <w:pPr>
              <w:jc w:val="center"/>
            </w:pPr>
            <w:r w:rsidRPr="001B5E79">
              <w:t>harmself6</w:t>
            </w:r>
          </w:p>
          <w:p w:rsidR="007F0050" w:rsidRPr="001B5E79"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1B5E79" w:rsidRDefault="007F0050" w:rsidP="00F23515">
            <w:pPr>
              <w:rPr>
                <w:b/>
                <w:bCs/>
                <w:sz w:val="24"/>
                <w:szCs w:val="24"/>
              </w:rPr>
            </w:pPr>
            <w:r w:rsidRPr="001B5E79">
              <w:rPr>
                <w:sz w:val="24"/>
                <w:szCs w:val="24"/>
              </w:rPr>
              <w:t xml:space="preserve">During the timeframe from [computer to display </w:t>
            </w:r>
            <w:proofErr w:type="spellStart"/>
            <w:r w:rsidRPr="001B5E79">
              <w:rPr>
                <w:sz w:val="24"/>
                <w:szCs w:val="24"/>
              </w:rPr>
              <w:t>psyadmdt</w:t>
            </w:r>
            <w:proofErr w:type="spellEnd"/>
            <w:r w:rsidRPr="001B5E79">
              <w:rPr>
                <w:sz w:val="24"/>
                <w:szCs w:val="24"/>
              </w:rPr>
              <w:t xml:space="preserve"> to </w:t>
            </w:r>
            <w:proofErr w:type="spellStart"/>
            <w:r w:rsidRPr="001B5E79">
              <w:rPr>
                <w:sz w:val="24"/>
                <w:szCs w:val="24"/>
              </w:rPr>
              <w:t>psyadmdt</w:t>
            </w:r>
            <w:proofErr w:type="spellEnd"/>
            <w:r w:rsidRPr="001B5E79">
              <w:rPr>
                <w:sz w:val="24"/>
                <w:szCs w:val="24"/>
              </w:rPr>
              <w:t xml:space="preserve"> + 3 days (or </w:t>
            </w:r>
            <w:proofErr w:type="spellStart"/>
            <w:r w:rsidRPr="001B5E79">
              <w:rPr>
                <w:sz w:val="24"/>
                <w:szCs w:val="24"/>
              </w:rPr>
              <w:t>dcdate</w:t>
            </w:r>
            <w:proofErr w:type="spellEnd"/>
            <w:r w:rsidRPr="001B5E79">
              <w:rPr>
                <w:sz w:val="24"/>
                <w:szCs w:val="24"/>
              </w:rPr>
              <w:t xml:space="preserve"> if </w:t>
            </w:r>
            <w:proofErr w:type="spellStart"/>
            <w:r w:rsidRPr="001B5E79">
              <w:rPr>
                <w:sz w:val="24"/>
                <w:szCs w:val="24"/>
              </w:rPr>
              <w:t>psyadmdt</w:t>
            </w:r>
            <w:proofErr w:type="spellEnd"/>
            <w:r w:rsidRPr="001B5E79">
              <w:rPr>
                <w:sz w:val="24"/>
                <w:szCs w:val="24"/>
              </w:rPr>
              <w:t xml:space="preserve"> + 3 days &gt; </w:t>
            </w:r>
            <w:proofErr w:type="spellStart"/>
            <w:r w:rsidRPr="001B5E79">
              <w:rPr>
                <w:sz w:val="24"/>
                <w:szCs w:val="24"/>
              </w:rPr>
              <w:t>dcdate</w:t>
            </w:r>
            <w:proofErr w:type="spellEnd"/>
            <w:r w:rsidRPr="001B5E79">
              <w:rPr>
                <w:sz w:val="24"/>
                <w:szCs w:val="24"/>
              </w:rPr>
              <w:t xml:space="preserve">)], is there documentation in the medical record that the patient was screened for the following components of </w:t>
            </w:r>
            <w:r w:rsidRPr="001B5E79">
              <w:rPr>
                <w:sz w:val="24"/>
                <w:szCs w:val="24"/>
                <w:u w:val="single"/>
              </w:rPr>
              <w:t xml:space="preserve">violence risk to self </w:t>
            </w:r>
            <w:r w:rsidRPr="001B5E79">
              <w:rPr>
                <w:b/>
                <w:sz w:val="24"/>
                <w:szCs w:val="24"/>
                <w:u w:val="single"/>
              </w:rPr>
              <w:t>during the past 6 months</w:t>
            </w:r>
            <w:r w:rsidRPr="001B5E79">
              <w:rPr>
                <w:b/>
                <w:sz w:val="24"/>
                <w:szCs w:val="24"/>
              </w:rPr>
              <w:t xml:space="preserve"> </w:t>
            </w:r>
            <w:r w:rsidRPr="001B5E79">
              <w:rPr>
                <w:sz w:val="24"/>
                <w:szCs w:val="24"/>
              </w:rPr>
              <w:t>by a Psychiatrist, Psychologist, APN, PA, MSW, or RN</w:t>
            </w:r>
            <w:r w:rsidRPr="001B5E79">
              <w:rPr>
                <w:b/>
                <w:bCs/>
                <w:sz w:val="24"/>
                <w:szCs w:val="24"/>
              </w:rPr>
              <w:t xml:space="preserve">? </w:t>
            </w:r>
          </w:p>
          <w:p w:rsidR="007F0050" w:rsidRPr="001B5E79"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1B5E79" w:rsidTr="000F7D98">
              <w:tc>
                <w:tcPr>
                  <w:tcW w:w="4401" w:type="dxa"/>
                </w:tcPr>
                <w:p w:rsidR="007F0050" w:rsidRPr="001B5E79" w:rsidRDefault="007F0050" w:rsidP="00F23515">
                  <w:pPr>
                    <w:rPr>
                      <w:b/>
                      <w:bCs/>
                      <w:sz w:val="22"/>
                      <w:szCs w:val="22"/>
                    </w:rPr>
                  </w:pPr>
                  <w:r w:rsidRPr="001B5E79">
                    <w:rPr>
                      <w:b/>
                      <w:bCs/>
                      <w:sz w:val="22"/>
                      <w:szCs w:val="22"/>
                    </w:rPr>
                    <w:t>Component</w:t>
                  </w:r>
                </w:p>
              </w:tc>
              <w:tc>
                <w:tcPr>
                  <w:tcW w:w="2430" w:type="dxa"/>
                </w:tcPr>
                <w:p w:rsidR="007F0050" w:rsidRPr="001B5E79" w:rsidRDefault="007F0050" w:rsidP="00F23515">
                  <w:pPr>
                    <w:rPr>
                      <w:b/>
                      <w:bCs/>
                      <w:sz w:val="22"/>
                      <w:szCs w:val="22"/>
                    </w:rPr>
                  </w:pPr>
                  <w:r w:rsidRPr="001B5E79">
                    <w:rPr>
                      <w:b/>
                      <w:bCs/>
                      <w:sz w:val="22"/>
                      <w:szCs w:val="22"/>
                    </w:rPr>
                    <w:t>Field Format</w:t>
                  </w:r>
                </w:p>
              </w:tc>
            </w:tr>
            <w:tr w:rsidR="007F0050" w:rsidRPr="001B5E79" w:rsidTr="000F7D98">
              <w:tc>
                <w:tcPr>
                  <w:tcW w:w="4401" w:type="dxa"/>
                </w:tcPr>
                <w:p w:rsidR="007F0050" w:rsidRPr="001B5E79" w:rsidRDefault="007F0050" w:rsidP="00F23515">
                  <w:pPr>
                    <w:rPr>
                      <w:bCs/>
                      <w:sz w:val="22"/>
                      <w:szCs w:val="22"/>
                    </w:rPr>
                  </w:pPr>
                  <w:r w:rsidRPr="001B5E79">
                    <w:rPr>
                      <w:bCs/>
                      <w:sz w:val="22"/>
                      <w:szCs w:val="22"/>
                    </w:rPr>
                    <w:t>1. Suicide ideation</w:t>
                  </w:r>
                  <w:r w:rsidR="006E70DE" w:rsidRPr="001B5E79">
                    <w:rPr>
                      <w:bCs/>
                      <w:sz w:val="22"/>
                      <w:szCs w:val="22"/>
                    </w:rPr>
                    <w:t xml:space="preserve"> during the past 6 months </w:t>
                  </w:r>
                </w:p>
                <w:p w:rsidR="007F0050" w:rsidRPr="001B5E79" w:rsidRDefault="007F0050" w:rsidP="008F1405">
                  <w:pPr>
                    <w:ind w:left="243"/>
                    <w:rPr>
                      <w:bCs/>
                      <w:sz w:val="22"/>
                      <w:szCs w:val="22"/>
                    </w:rPr>
                  </w:pPr>
                  <w:r w:rsidRPr="001B5E79">
                    <w:rPr>
                      <w:bCs/>
                      <w:sz w:val="22"/>
                      <w:szCs w:val="22"/>
                    </w:rPr>
                    <w:t>1. Yes</w:t>
                  </w:r>
                </w:p>
                <w:p w:rsidR="007F0050" w:rsidRPr="001B5E79" w:rsidRDefault="007F0050" w:rsidP="008F1405">
                  <w:pPr>
                    <w:rPr>
                      <w:bCs/>
                      <w:sz w:val="22"/>
                      <w:szCs w:val="22"/>
                    </w:rPr>
                  </w:pPr>
                  <w:r w:rsidRPr="001B5E79">
                    <w:rPr>
                      <w:bCs/>
                      <w:sz w:val="22"/>
                      <w:szCs w:val="22"/>
                    </w:rPr>
                    <w:t xml:space="preserve">    2. No</w:t>
                  </w:r>
                </w:p>
              </w:tc>
              <w:tc>
                <w:tcPr>
                  <w:tcW w:w="2430" w:type="dxa"/>
                </w:tcPr>
                <w:p w:rsidR="007F0050" w:rsidRPr="001B5E79" w:rsidRDefault="007F0050" w:rsidP="002C634B">
                  <w:pPr>
                    <w:jc w:val="both"/>
                    <w:rPr>
                      <w:bCs/>
                    </w:rPr>
                  </w:pPr>
                  <w:r w:rsidRPr="001B5E79">
                    <w:rPr>
                      <w:bCs/>
                    </w:rPr>
                    <w:t xml:space="preserve">1,2 </w:t>
                  </w:r>
                </w:p>
                <w:p w:rsidR="007F0050" w:rsidRPr="001B5E79" w:rsidRDefault="007F0050" w:rsidP="002C634B">
                  <w:pPr>
                    <w:jc w:val="both"/>
                    <w:rPr>
                      <w:b/>
                      <w:bCs/>
                      <w:sz w:val="22"/>
                      <w:szCs w:val="22"/>
                    </w:rPr>
                  </w:pPr>
                  <w:r w:rsidRPr="001B5E79">
                    <w:t xml:space="preserve">If 2, auto-fill </w:t>
                  </w:r>
                  <w:proofErr w:type="spellStart"/>
                  <w:r w:rsidRPr="001B5E79">
                    <w:t>suidea</w:t>
                  </w:r>
                  <w:proofErr w:type="spellEnd"/>
                  <w:r w:rsidRPr="001B5E79">
                    <w:t xml:space="preserve"> and </w:t>
                  </w:r>
                  <w:proofErr w:type="spellStart"/>
                  <w:r w:rsidRPr="001B5E79">
                    <w:t>suiplan</w:t>
                  </w:r>
                  <w:proofErr w:type="spellEnd"/>
                  <w:r w:rsidRPr="001B5E79">
                    <w:t xml:space="preserve"> as 95</w:t>
                  </w:r>
                </w:p>
              </w:tc>
            </w:tr>
            <w:tr w:rsidR="007F0050" w:rsidRPr="001B5E79" w:rsidTr="000F7D98">
              <w:tc>
                <w:tcPr>
                  <w:tcW w:w="4401" w:type="dxa"/>
                </w:tcPr>
                <w:p w:rsidR="007F0050" w:rsidRPr="001B5E79" w:rsidRDefault="007F0050" w:rsidP="00F23515">
                  <w:pPr>
                    <w:rPr>
                      <w:bCs/>
                      <w:sz w:val="22"/>
                      <w:szCs w:val="22"/>
                    </w:rPr>
                  </w:pPr>
                  <w:r w:rsidRPr="001B5E79">
                    <w:rPr>
                      <w:bCs/>
                      <w:sz w:val="22"/>
                      <w:szCs w:val="22"/>
                    </w:rPr>
                    <w:t>2. Past suicidal Behavior</w:t>
                  </w:r>
                  <w:r w:rsidR="006E70DE" w:rsidRPr="001B5E79">
                    <w:rPr>
                      <w:bCs/>
                      <w:sz w:val="22"/>
                      <w:szCs w:val="22"/>
                    </w:rPr>
                    <w:t xml:space="preserve"> during the past 6 months</w:t>
                  </w:r>
                </w:p>
                <w:p w:rsidR="007F0050" w:rsidRPr="001B5E79" w:rsidRDefault="007F0050" w:rsidP="008F1405">
                  <w:pPr>
                    <w:ind w:left="243" w:hanging="243"/>
                    <w:rPr>
                      <w:bCs/>
                      <w:sz w:val="22"/>
                      <w:szCs w:val="22"/>
                    </w:rPr>
                  </w:pPr>
                  <w:r w:rsidRPr="001B5E79">
                    <w:rPr>
                      <w:bCs/>
                      <w:sz w:val="22"/>
                      <w:szCs w:val="22"/>
                    </w:rPr>
                    <w:t xml:space="preserve">    1. Yes</w:t>
                  </w:r>
                </w:p>
                <w:p w:rsidR="007F0050" w:rsidRPr="001B5E79" w:rsidRDefault="007F0050" w:rsidP="00F23515">
                  <w:pPr>
                    <w:rPr>
                      <w:bCs/>
                      <w:sz w:val="22"/>
                      <w:szCs w:val="22"/>
                    </w:rPr>
                  </w:pPr>
                  <w:r w:rsidRPr="001B5E79">
                    <w:rPr>
                      <w:bCs/>
                      <w:sz w:val="22"/>
                      <w:szCs w:val="22"/>
                    </w:rPr>
                    <w:t xml:space="preserve">    2. No</w:t>
                  </w:r>
                </w:p>
              </w:tc>
              <w:tc>
                <w:tcPr>
                  <w:tcW w:w="2430" w:type="dxa"/>
                </w:tcPr>
                <w:p w:rsidR="007F0050" w:rsidRPr="001B5E79" w:rsidRDefault="007F0050" w:rsidP="000F7D98">
                  <w:pPr>
                    <w:rPr>
                      <w:bCs/>
                    </w:rPr>
                  </w:pPr>
                  <w:r w:rsidRPr="001B5E79">
                    <w:rPr>
                      <w:bCs/>
                    </w:rPr>
                    <w:t>1,2</w:t>
                  </w:r>
                </w:p>
              </w:tc>
            </w:tr>
            <w:tr w:rsidR="007F0050" w:rsidRPr="001B5E79" w:rsidTr="000F7D98">
              <w:tc>
                <w:tcPr>
                  <w:tcW w:w="4401" w:type="dxa"/>
                </w:tcPr>
                <w:p w:rsidR="007F0050" w:rsidRPr="001B5E79" w:rsidRDefault="00F16ADC" w:rsidP="00F23515">
                  <w:pPr>
                    <w:rPr>
                      <w:bCs/>
                      <w:sz w:val="22"/>
                      <w:szCs w:val="22"/>
                    </w:rPr>
                  </w:pPr>
                  <w:r w:rsidRPr="001B5E79">
                    <w:rPr>
                      <w:bCs/>
                      <w:sz w:val="22"/>
                      <w:szCs w:val="22"/>
                    </w:rPr>
                    <w:t>5</w:t>
                  </w:r>
                  <w:r w:rsidR="007F0050" w:rsidRPr="001B5E79">
                    <w:rPr>
                      <w:bCs/>
                      <w:sz w:val="22"/>
                      <w:szCs w:val="22"/>
                    </w:rPr>
                    <w:t>. Risk factors</w:t>
                  </w:r>
                  <w:r w:rsidR="006E70DE" w:rsidRPr="001B5E79">
                    <w:rPr>
                      <w:bCs/>
                      <w:sz w:val="22"/>
                      <w:szCs w:val="22"/>
                    </w:rPr>
                    <w:t xml:space="preserve"> during the past 6 months</w:t>
                  </w:r>
                </w:p>
                <w:p w:rsidR="007F0050" w:rsidRPr="001B5E79" w:rsidRDefault="007F0050" w:rsidP="00F23515">
                  <w:pPr>
                    <w:rPr>
                      <w:bCs/>
                      <w:sz w:val="22"/>
                      <w:szCs w:val="22"/>
                    </w:rPr>
                  </w:pPr>
                  <w:r w:rsidRPr="001B5E79">
                    <w:rPr>
                      <w:bCs/>
                      <w:sz w:val="22"/>
                      <w:szCs w:val="22"/>
                    </w:rPr>
                    <w:t xml:space="preserve">    1. Yes</w:t>
                  </w:r>
                </w:p>
                <w:p w:rsidR="007F0050" w:rsidRPr="001B5E79" w:rsidRDefault="007F0050" w:rsidP="00F23515">
                  <w:pPr>
                    <w:rPr>
                      <w:bCs/>
                      <w:sz w:val="22"/>
                      <w:szCs w:val="22"/>
                    </w:rPr>
                  </w:pPr>
                  <w:r w:rsidRPr="001B5E79">
                    <w:rPr>
                      <w:bCs/>
                      <w:sz w:val="22"/>
                      <w:szCs w:val="22"/>
                    </w:rPr>
                    <w:t xml:space="preserve">    2. No</w:t>
                  </w:r>
                </w:p>
              </w:tc>
              <w:tc>
                <w:tcPr>
                  <w:tcW w:w="2430" w:type="dxa"/>
                </w:tcPr>
                <w:p w:rsidR="007F0050" w:rsidRPr="001B5E79" w:rsidRDefault="007F0050" w:rsidP="000F7D98">
                  <w:pPr>
                    <w:rPr>
                      <w:bCs/>
                    </w:rPr>
                  </w:pPr>
                  <w:r w:rsidRPr="001B5E79">
                    <w:rPr>
                      <w:bCs/>
                    </w:rPr>
                    <w:t>1,2</w:t>
                  </w:r>
                </w:p>
                <w:p w:rsidR="007F0050" w:rsidRPr="001B5E79" w:rsidRDefault="007F0050" w:rsidP="000F7D98">
                  <w:pPr>
                    <w:rPr>
                      <w:b/>
                      <w:bCs/>
                      <w:sz w:val="22"/>
                      <w:szCs w:val="22"/>
                    </w:rPr>
                  </w:pPr>
                </w:p>
              </w:tc>
            </w:tr>
            <w:tr w:rsidR="005324D4" w:rsidRPr="001B5E79" w:rsidTr="000F7D98">
              <w:tc>
                <w:tcPr>
                  <w:tcW w:w="4401" w:type="dxa"/>
                </w:tcPr>
                <w:p w:rsidR="005324D4" w:rsidRPr="001B5E79" w:rsidRDefault="00F16ADC" w:rsidP="00F23515">
                  <w:pPr>
                    <w:rPr>
                      <w:bCs/>
                      <w:sz w:val="22"/>
                      <w:szCs w:val="22"/>
                    </w:rPr>
                  </w:pPr>
                  <w:r w:rsidRPr="001B5E79">
                    <w:rPr>
                      <w:bCs/>
                      <w:sz w:val="22"/>
                      <w:szCs w:val="22"/>
                    </w:rPr>
                    <w:t>6</w:t>
                  </w:r>
                  <w:r w:rsidR="005324D4" w:rsidRPr="001B5E79">
                    <w:rPr>
                      <w:bCs/>
                      <w:sz w:val="22"/>
                      <w:szCs w:val="22"/>
                    </w:rPr>
                    <w:t>. Protective factors during the past 6 months</w:t>
                  </w:r>
                </w:p>
                <w:p w:rsidR="005324D4" w:rsidRPr="001B5E79" w:rsidRDefault="005324D4" w:rsidP="00F23515">
                  <w:pPr>
                    <w:rPr>
                      <w:bCs/>
                      <w:sz w:val="22"/>
                      <w:szCs w:val="22"/>
                    </w:rPr>
                  </w:pPr>
                  <w:r w:rsidRPr="001B5E79">
                    <w:rPr>
                      <w:bCs/>
                      <w:sz w:val="22"/>
                      <w:szCs w:val="22"/>
                    </w:rPr>
                    <w:t xml:space="preserve">   1. Yes</w:t>
                  </w:r>
                </w:p>
                <w:p w:rsidR="005324D4" w:rsidRPr="001B5E79" w:rsidRDefault="005324D4" w:rsidP="00F23515">
                  <w:pPr>
                    <w:rPr>
                      <w:bCs/>
                      <w:sz w:val="22"/>
                      <w:szCs w:val="22"/>
                    </w:rPr>
                  </w:pPr>
                  <w:r w:rsidRPr="001B5E79">
                    <w:rPr>
                      <w:bCs/>
                      <w:sz w:val="22"/>
                      <w:szCs w:val="22"/>
                    </w:rPr>
                    <w:t xml:space="preserve">   2. No</w:t>
                  </w:r>
                </w:p>
              </w:tc>
              <w:tc>
                <w:tcPr>
                  <w:tcW w:w="2430" w:type="dxa"/>
                  <w:vAlign w:val="bottom"/>
                </w:tcPr>
                <w:p w:rsidR="005324D4" w:rsidRPr="001B5E79" w:rsidRDefault="005324D4" w:rsidP="000F7D98">
                  <w:r w:rsidRPr="001B5E79">
                    <w:t>If harmself1</w:t>
                  </w:r>
                  <w:proofErr w:type="gramStart"/>
                  <w:r w:rsidR="00F16ADC" w:rsidRPr="001B5E79">
                    <w:t>,2,5,6</w:t>
                  </w:r>
                  <w:proofErr w:type="gramEnd"/>
                  <w:r w:rsidRPr="001B5E79">
                    <w:t xml:space="preserve"> = 1, auto-fill harmself</w:t>
                  </w:r>
                  <w:r w:rsidR="00F16ADC" w:rsidRPr="001B5E79">
                    <w:t>4</w:t>
                  </w:r>
                  <w:r w:rsidRPr="001B5E79">
                    <w:t xml:space="preserve"> = 95, else go to harmself</w:t>
                  </w:r>
                  <w:r w:rsidR="00F16ADC" w:rsidRPr="001B5E79">
                    <w:t>4</w:t>
                  </w:r>
                  <w:r w:rsidRPr="001B5E79">
                    <w:t>.</w:t>
                  </w:r>
                </w:p>
                <w:p w:rsidR="005324D4" w:rsidRPr="001B5E79" w:rsidRDefault="005324D4" w:rsidP="000F7D98">
                  <w:pPr>
                    <w:rPr>
                      <w:bCs/>
                    </w:rPr>
                  </w:pPr>
                  <w:r w:rsidRPr="001B5E79">
                    <w:t xml:space="preserve">If harmself1 = 1 go to </w:t>
                  </w:r>
                  <w:proofErr w:type="spellStart"/>
                  <w:r w:rsidRPr="001B5E79">
                    <w:t>suidea</w:t>
                  </w:r>
                  <w:proofErr w:type="spellEnd"/>
                  <w:r w:rsidRPr="001B5E79">
                    <w:t xml:space="preserve">, else go to </w:t>
                  </w:r>
                  <w:proofErr w:type="spellStart"/>
                  <w:r w:rsidRPr="001B5E79">
                    <w:t>assessdt</w:t>
                  </w:r>
                  <w:proofErr w:type="spellEnd"/>
                  <w:r w:rsidRPr="001B5E79">
                    <w:t xml:space="preserve"> as applicable</w:t>
                  </w:r>
                </w:p>
              </w:tc>
            </w:tr>
            <w:tr w:rsidR="007F0050" w:rsidRPr="001B5E79" w:rsidTr="000F7D98">
              <w:tc>
                <w:tcPr>
                  <w:tcW w:w="4401" w:type="dxa"/>
                </w:tcPr>
                <w:p w:rsidR="007F0050" w:rsidRPr="001B5E79" w:rsidRDefault="007F0050" w:rsidP="009D5636">
                  <w:pPr>
                    <w:tabs>
                      <w:tab w:val="left" w:pos="0"/>
                    </w:tabs>
                    <w:rPr>
                      <w:sz w:val="22"/>
                      <w:szCs w:val="22"/>
                    </w:rPr>
                  </w:pPr>
                  <w:r w:rsidRPr="001B5E79">
                    <w:rPr>
                      <w:bCs/>
                      <w:sz w:val="22"/>
                      <w:szCs w:val="22"/>
                    </w:rPr>
                    <w:t>4.</w:t>
                  </w:r>
                  <w:r w:rsidRPr="001B5E79">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1B5E79" w:rsidRDefault="007F0050" w:rsidP="009D5636">
                  <w:pPr>
                    <w:tabs>
                      <w:tab w:val="left" w:pos="0"/>
                    </w:tabs>
                    <w:rPr>
                      <w:sz w:val="22"/>
                      <w:szCs w:val="22"/>
                    </w:rPr>
                  </w:pPr>
                  <w:r w:rsidRPr="001B5E79">
                    <w:rPr>
                      <w:sz w:val="22"/>
                      <w:szCs w:val="22"/>
                    </w:rPr>
                    <w:t xml:space="preserve">    1. Yes</w:t>
                  </w:r>
                </w:p>
                <w:p w:rsidR="007F0050" w:rsidRPr="001B5E79" w:rsidRDefault="007F0050" w:rsidP="009D5636">
                  <w:pPr>
                    <w:tabs>
                      <w:tab w:val="left" w:pos="0"/>
                    </w:tabs>
                    <w:rPr>
                      <w:sz w:val="22"/>
                      <w:szCs w:val="22"/>
                    </w:rPr>
                  </w:pPr>
                  <w:r w:rsidRPr="001B5E79">
                    <w:rPr>
                      <w:sz w:val="22"/>
                      <w:szCs w:val="22"/>
                    </w:rPr>
                    <w:t xml:space="preserve">    2. No</w:t>
                  </w:r>
                </w:p>
                <w:p w:rsidR="007F0050" w:rsidRPr="001B5E79" w:rsidRDefault="007F0050" w:rsidP="009D5636">
                  <w:pPr>
                    <w:tabs>
                      <w:tab w:val="left" w:pos="0"/>
                    </w:tabs>
                    <w:rPr>
                      <w:sz w:val="22"/>
                      <w:szCs w:val="22"/>
                    </w:rPr>
                  </w:pPr>
                  <w:r w:rsidRPr="001B5E79">
                    <w:rPr>
                      <w:sz w:val="22"/>
                      <w:szCs w:val="22"/>
                    </w:rPr>
                    <w:t xml:space="preserve">  95. Not applicable</w:t>
                  </w:r>
                </w:p>
                <w:p w:rsidR="007F0050" w:rsidRPr="001B5E79" w:rsidRDefault="007F0050" w:rsidP="009D5636">
                  <w:pPr>
                    <w:tabs>
                      <w:tab w:val="left" w:pos="0"/>
                    </w:tabs>
                    <w:rPr>
                      <w:sz w:val="22"/>
                      <w:szCs w:val="22"/>
                    </w:rPr>
                  </w:pPr>
                  <w:r w:rsidRPr="001B5E79">
                    <w:rPr>
                      <w:sz w:val="22"/>
                      <w:szCs w:val="22"/>
                    </w:rPr>
                    <w:t xml:space="preserve">    </w:t>
                  </w:r>
                </w:p>
                <w:p w:rsidR="007F0050" w:rsidRPr="001B5E79" w:rsidRDefault="007F0050" w:rsidP="00F23515">
                  <w:pPr>
                    <w:rPr>
                      <w:bCs/>
                      <w:sz w:val="22"/>
                      <w:szCs w:val="22"/>
                    </w:rPr>
                  </w:pPr>
                </w:p>
              </w:tc>
              <w:tc>
                <w:tcPr>
                  <w:tcW w:w="2430" w:type="dxa"/>
                </w:tcPr>
                <w:p w:rsidR="007F0050" w:rsidRPr="001B5E79" w:rsidRDefault="007F0050" w:rsidP="000F7D98">
                  <w:pPr>
                    <w:rPr>
                      <w:bCs/>
                      <w:sz w:val="22"/>
                      <w:szCs w:val="22"/>
                    </w:rPr>
                  </w:pPr>
                  <w:r w:rsidRPr="001B5E79">
                    <w:rPr>
                      <w:bCs/>
                      <w:sz w:val="22"/>
                      <w:szCs w:val="22"/>
                    </w:rPr>
                    <w:t>1,2, 95</w:t>
                  </w:r>
                </w:p>
                <w:p w:rsidR="007F0050" w:rsidRPr="001B5E79" w:rsidRDefault="007F0050" w:rsidP="000F7D98">
                  <w:r w:rsidRPr="001B5E79">
                    <w:t>Will be auto-filled as 95, if harmself1</w:t>
                  </w:r>
                  <w:r w:rsidR="00F16ADC" w:rsidRPr="001B5E79">
                    <w:t>,2,5,6</w:t>
                  </w:r>
                  <w:r w:rsidR="005324D4" w:rsidRPr="001B5E79">
                    <w:t xml:space="preserve"> </w:t>
                  </w:r>
                  <w:r w:rsidRPr="001B5E79">
                    <w:t>= 1</w:t>
                  </w:r>
                </w:p>
                <w:p w:rsidR="007F0050" w:rsidRPr="001B5E79" w:rsidRDefault="007F0050" w:rsidP="001D492F">
                  <w:pPr>
                    <w:rPr>
                      <w:b/>
                      <w:bCs/>
                      <w:sz w:val="22"/>
                      <w:szCs w:val="22"/>
                    </w:rPr>
                  </w:pPr>
                  <w:r w:rsidRPr="001B5E79">
                    <w:t xml:space="preserve">If strength, </w:t>
                  </w:r>
                  <w:proofErr w:type="spellStart"/>
                  <w:r w:rsidRPr="001B5E79">
                    <w:t>traumahx</w:t>
                  </w:r>
                  <w:proofErr w:type="spellEnd"/>
                  <w:r w:rsidRPr="001B5E79">
                    <w:t xml:space="preserve">, </w:t>
                  </w:r>
                  <w:proofErr w:type="spellStart"/>
                  <w:r w:rsidRPr="001B5E79">
                    <w:t>assessud</w:t>
                  </w:r>
                  <w:proofErr w:type="spellEnd"/>
                  <w:r w:rsidRPr="001B5E79">
                    <w:t xml:space="preserve">, </w:t>
                  </w:r>
                  <w:proofErr w:type="spellStart"/>
                  <w:r w:rsidR="001D492F" w:rsidRPr="001B5E79">
                    <w:t>pauditc</w:t>
                  </w:r>
                  <w:proofErr w:type="spellEnd"/>
                  <w:r w:rsidRPr="001B5E79">
                    <w:t xml:space="preserve">, </w:t>
                  </w:r>
                  <w:proofErr w:type="spellStart"/>
                  <w:r w:rsidRPr="001B5E79">
                    <w:t>harmothr</w:t>
                  </w:r>
                  <w:proofErr w:type="spellEnd"/>
                  <w:r w:rsidRPr="001B5E79">
                    <w:t xml:space="preserve"> = 2 or X and harmself4 = 1 or 2, auto-fill </w:t>
                  </w:r>
                  <w:proofErr w:type="spellStart"/>
                  <w:r w:rsidRPr="001B5E79">
                    <w:t>assessdt</w:t>
                  </w:r>
                  <w:proofErr w:type="spellEnd"/>
                  <w:r w:rsidRPr="001B5E79">
                    <w:t xml:space="preserve"> as 99/99/9999, and go to </w:t>
                  </w:r>
                  <w:proofErr w:type="spellStart"/>
                  <w:r w:rsidRPr="001B5E79">
                    <w:t>ptstatdc</w:t>
                  </w:r>
                  <w:proofErr w:type="spellEnd"/>
                  <w:r w:rsidRPr="001B5E79">
                    <w:t xml:space="preserve"> as applicable; else go to </w:t>
                  </w:r>
                  <w:proofErr w:type="spellStart"/>
                  <w:r w:rsidRPr="001B5E79">
                    <w:t>assessdt</w:t>
                  </w:r>
                  <w:proofErr w:type="spellEnd"/>
                  <w:r w:rsidRPr="001B5E79">
                    <w:t>.</w:t>
                  </w:r>
                </w:p>
              </w:tc>
            </w:tr>
          </w:tbl>
          <w:p w:rsidR="007F0050" w:rsidRPr="001B5E79" w:rsidRDefault="007F0050" w:rsidP="00F23515">
            <w:pPr>
              <w:rPr>
                <w:b/>
                <w:bCs/>
                <w:sz w:val="24"/>
                <w:szCs w:val="24"/>
              </w:rPr>
            </w:pPr>
          </w:p>
          <w:p w:rsidR="007F0050" w:rsidRPr="001B5E79"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1B5E79" w:rsidRDefault="007F0050" w:rsidP="000F7D98">
            <w:pPr>
              <w:pStyle w:val="Header"/>
              <w:numPr>
                <w:ilvl w:val="0"/>
                <w:numId w:val="52"/>
              </w:numPr>
              <w:tabs>
                <w:tab w:val="clear" w:pos="4320"/>
                <w:tab w:val="clear" w:pos="8640"/>
                <w:tab w:val="left" w:pos="0"/>
              </w:tabs>
              <w:ind w:left="252" w:hanging="252"/>
            </w:pPr>
            <w:r w:rsidRPr="001B5E79">
              <w:rPr>
                <w:b/>
              </w:rPr>
              <w:t xml:space="preserve">The intent of this data element is to screen the patient for violence risk to self that occurred during the 6 months prior to admission. </w:t>
            </w:r>
            <w:r w:rsidRPr="001B5E79">
              <w:t>Documentation of violence risk to self must at a minimum state over the past 6 months.</w:t>
            </w:r>
            <w:r w:rsidR="005054AB" w:rsidRPr="001B5E79">
              <w:t xml:space="preserve"> Documentation of a past history of violence risk to self should differentiate the risk being either within the past 6 months or prior to the 6 month time frame.</w:t>
            </w:r>
          </w:p>
          <w:p w:rsidR="007F0050" w:rsidRPr="001B5E79" w:rsidRDefault="007F0050" w:rsidP="009D5636">
            <w:pPr>
              <w:pStyle w:val="Header"/>
              <w:tabs>
                <w:tab w:val="clear" w:pos="4320"/>
                <w:tab w:val="clear" w:pos="8640"/>
              </w:tabs>
              <w:rPr>
                <w:b/>
              </w:rPr>
            </w:pPr>
            <w:r w:rsidRPr="001B5E79">
              <w:rPr>
                <w:b/>
              </w:rPr>
              <w:t xml:space="preserve">All components of the screen for violence risk to self must be documented in ONE note. </w:t>
            </w:r>
          </w:p>
          <w:p w:rsidR="007F0050" w:rsidRPr="001B5E79" w:rsidRDefault="007F0050" w:rsidP="009D5636">
            <w:pPr>
              <w:pStyle w:val="Header"/>
              <w:numPr>
                <w:ilvl w:val="0"/>
                <w:numId w:val="34"/>
              </w:numPr>
              <w:tabs>
                <w:tab w:val="clear" w:pos="4320"/>
                <w:tab w:val="clear" w:pos="8640"/>
              </w:tabs>
              <w:ind w:left="252" w:hanging="252"/>
              <w:rPr>
                <w:b/>
              </w:rPr>
            </w:pPr>
            <w:r w:rsidRPr="001B5E79">
              <w:rPr>
                <w:b/>
              </w:rPr>
              <w:t xml:space="preserve">Select value “1” if the component is addressed in the screen for violence risk to self. </w:t>
            </w:r>
          </w:p>
          <w:p w:rsidR="007F0050" w:rsidRPr="001B5E79" w:rsidRDefault="007F0050" w:rsidP="009D5636">
            <w:pPr>
              <w:pStyle w:val="Header"/>
              <w:numPr>
                <w:ilvl w:val="0"/>
                <w:numId w:val="34"/>
              </w:numPr>
              <w:tabs>
                <w:tab w:val="clear" w:pos="4320"/>
                <w:tab w:val="clear" w:pos="8640"/>
              </w:tabs>
              <w:ind w:left="252" w:hanging="252"/>
              <w:rPr>
                <w:b/>
              </w:rPr>
            </w:pPr>
            <w:r w:rsidRPr="001B5E79">
              <w:rPr>
                <w:b/>
              </w:rPr>
              <w:t xml:space="preserve">If any of the components are NOT addressed in the screen for violence risk to self, select value “2” for that </w:t>
            </w:r>
            <w:bookmarkStart w:id="0" w:name="_GoBack"/>
            <w:r w:rsidRPr="003D7A34">
              <w:rPr>
                <w:b/>
                <w:highlight w:val="yellow"/>
              </w:rPr>
              <w:t>component</w:t>
            </w:r>
            <w:bookmarkEnd w:id="0"/>
            <w:r w:rsidRPr="001B5E79">
              <w:rPr>
                <w:b/>
              </w:rPr>
              <w:t>.</w:t>
            </w:r>
          </w:p>
          <w:p w:rsidR="007F0050" w:rsidRPr="001B5E79" w:rsidRDefault="007F0050" w:rsidP="009D5636">
            <w:pPr>
              <w:pStyle w:val="Header"/>
              <w:numPr>
                <w:ilvl w:val="0"/>
                <w:numId w:val="34"/>
              </w:numPr>
              <w:tabs>
                <w:tab w:val="clear" w:pos="4320"/>
                <w:tab w:val="clear" w:pos="8640"/>
              </w:tabs>
              <w:ind w:left="252" w:hanging="252"/>
              <w:rPr>
                <w:b/>
                <w:bCs/>
                <w:szCs w:val="19"/>
              </w:rPr>
            </w:pPr>
            <w:r w:rsidRPr="003D7A34">
              <w:rPr>
                <w:b/>
                <w:bCs/>
                <w:szCs w:val="19"/>
                <w:highlight w:val="yellow"/>
              </w:rPr>
              <w:t>If</w:t>
            </w:r>
            <w:r w:rsidRPr="001B5E79">
              <w:rPr>
                <w:b/>
                <w:bCs/>
                <w:szCs w:val="19"/>
              </w:rPr>
              <w:t xml:space="preserve"> there is documentation the patient was medically unstable requiring transfer to a medical or surgical unit within the first 3 days of admission and admission screening for violence risk to self was not completed, select value “1” for harmself4 </w:t>
            </w:r>
          </w:p>
          <w:p w:rsidR="007F0050" w:rsidRPr="001B5E79" w:rsidRDefault="007F0050" w:rsidP="009D5636">
            <w:pPr>
              <w:pStyle w:val="Header"/>
              <w:numPr>
                <w:ilvl w:val="0"/>
                <w:numId w:val="34"/>
              </w:numPr>
              <w:tabs>
                <w:tab w:val="clear" w:pos="4320"/>
                <w:tab w:val="clear" w:pos="8640"/>
              </w:tabs>
              <w:ind w:left="252" w:hanging="252"/>
              <w:rPr>
                <w:b/>
                <w:bCs/>
                <w:szCs w:val="19"/>
              </w:rPr>
            </w:pPr>
            <w:r w:rsidRPr="001B5E79">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1B5E79" w:rsidRDefault="007F0050" w:rsidP="009D5636">
            <w:pPr>
              <w:pStyle w:val="Header"/>
              <w:numPr>
                <w:ilvl w:val="0"/>
                <w:numId w:val="34"/>
              </w:numPr>
              <w:tabs>
                <w:tab w:val="clear" w:pos="4320"/>
                <w:tab w:val="clear" w:pos="8640"/>
              </w:tabs>
              <w:ind w:left="252" w:hanging="252"/>
              <w:rPr>
                <w:b/>
                <w:bCs/>
              </w:rPr>
            </w:pPr>
            <w:r w:rsidRPr="001B5E79">
              <w:rPr>
                <w:b/>
              </w:rPr>
              <w:t xml:space="preserve">If there is NO documentation the patient was </w:t>
            </w:r>
            <w:proofErr w:type="gramStart"/>
            <w:r w:rsidRPr="001B5E79">
              <w:rPr>
                <w:b/>
              </w:rPr>
              <w:t>unwilling/unable</w:t>
            </w:r>
            <w:proofErr w:type="gramEnd"/>
            <w:r w:rsidRPr="001B5E79">
              <w:rPr>
                <w:b/>
              </w:rPr>
              <w:t xml:space="preserve"> to answer questions about violence risk to self, enter value “2” for harmself4.</w:t>
            </w:r>
          </w:p>
          <w:p w:rsidR="007F0050" w:rsidRPr="001B5E79" w:rsidRDefault="007F0050" w:rsidP="00B717C1">
            <w:pPr>
              <w:pStyle w:val="Header"/>
              <w:tabs>
                <w:tab w:val="clear" w:pos="4320"/>
                <w:tab w:val="clear" w:pos="8640"/>
              </w:tabs>
              <w:rPr>
                <w:b/>
              </w:rPr>
            </w:pPr>
          </w:p>
          <w:p w:rsidR="0024485A" w:rsidRPr="001B5E79" w:rsidRDefault="0024485A" w:rsidP="00B717C1">
            <w:pPr>
              <w:pStyle w:val="Header"/>
              <w:tabs>
                <w:tab w:val="clear" w:pos="4320"/>
                <w:tab w:val="clear" w:pos="8640"/>
              </w:tabs>
              <w:rPr>
                <w:b/>
              </w:rPr>
            </w:pPr>
            <w:r w:rsidRPr="001B5E79">
              <w:rPr>
                <w:b/>
              </w:rPr>
              <w:t>(Cont. next Page)</w:t>
            </w:r>
          </w:p>
        </w:tc>
      </w:tr>
      <w:tr w:rsidR="007F0050" w:rsidRPr="001B5E79"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Pr="001B5E79" w:rsidRDefault="00732F74">
            <w:pPr>
              <w:pStyle w:val="Header"/>
              <w:tabs>
                <w:tab w:val="clear" w:pos="4320"/>
                <w:tab w:val="clear" w:pos="8640"/>
              </w:tabs>
              <w:rPr>
                <w:b/>
                <w:bCs/>
                <w:szCs w:val="19"/>
              </w:rPr>
            </w:pPr>
            <w:r w:rsidRPr="001B5E79">
              <w:rPr>
                <w:b/>
                <w:bCs/>
                <w:szCs w:val="19"/>
              </w:rPr>
              <w:t>(</w:t>
            </w:r>
            <w:proofErr w:type="spellStart"/>
            <w:proofErr w:type="gramStart"/>
            <w:r w:rsidRPr="001B5E79">
              <w:rPr>
                <w:b/>
                <w:bCs/>
                <w:szCs w:val="19"/>
              </w:rPr>
              <w:t>harmself</w:t>
            </w:r>
            <w:proofErr w:type="spellEnd"/>
            <w:proofErr w:type="gramEnd"/>
            <w:r w:rsidRPr="001B5E79">
              <w:rPr>
                <w:b/>
                <w:bCs/>
                <w:szCs w:val="19"/>
              </w:rPr>
              <w:t xml:space="preserve"> cont.)</w:t>
            </w:r>
          </w:p>
          <w:p w:rsidR="0024485A" w:rsidRPr="001B5E79" w:rsidRDefault="0024485A">
            <w:pPr>
              <w:pStyle w:val="Header"/>
              <w:tabs>
                <w:tab w:val="clear" w:pos="4320"/>
                <w:tab w:val="clear" w:pos="8640"/>
              </w:tabs>
              <w:rPr>
                <w:b/>
                <w:bCs/>
                <w:szCs w:val="19"/>
              </w:rPr>
            </w:pPr>
            <w:r w:rsidRPr="001B5E79">
              <w:rPr>
                <w:b/>
                <w:bCs/>
                <w:szCs w:val="19"/>
              </w:rPr>
              <w:t xml:space="preserve">Examples of risk factors for violence risk to self may include but are not limited to: </w:t>
            </w:r>
            <w:r w:rsidRPr="001B5E79">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1B5E79" w:rsidRDefault="007F0050">
            <w:pPr>
              <w:pStyle w:val="Header"/>
              <w:tabs>
                <w:tab w:val="clear" w:pos="4320"/>
                <w:tab w:val="clear" w:pos="8640"/>
              </w:tabs>
              <w:rPr>
                <w:b/>
                <w:bCs/>
                <w:szCs w:val="19"/>
              </w:rPr>
            </w:pPr>
            <w:r w:rsidRPr="001B5E79">
              <w:rPr>
                <w:b/>
                <w:bCs/>
                <w:szCs w:val="19"/>
              </w:rPr>
              <w:t xml:space="preserve">Examples of protective factors related to violence risk to self may include but are not limited to: </w:t>
            </w:r>
            <w:r w:rsidRPr="001B5E79">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1B5E79"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FF663D" w:rsidP="00F23515">
            <w:pPr>
              <w:jc w:val="center"/>
            </w:pPr>
            <w:r w:rsidRPr="001B5E79">
              <w:t>27</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rsidP="00F23515">
            <w:pPr>
              <w:jc w:val="center"/>
            </w:pPr>
            <w:r w:rsidRPr="001B5E79">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0F7D98">
            <w:pPr>
              <w:pStyle w:val="Footer"/>
              <w:rPr>
                <w:rFonts w:ascii="Times New Roman" w:hAnsi="Times New Roman"/>
                <w:sz w:val="22"/>
                <w:szCs w:val="22"/>
              </w:rPr>
            </w:pPr>
            <w:r w:rsidRPr="001B5E79">
              <w:rPr>
                <w:rFonts w:ascii="Times New Roman" w:hAnsi="Times New Roman"/>
                <w:sz w:val="22"/>
                <w:szCs w:val="22"/>
              </w:rPr>
              <w:t>Is there Psychiatrist, Psychologist, APN, PA, MSW, or RN documentation in the admission screening note for violence risk to self that suicide ideation was present</w:t>
            </w:r>
            <w:r w:rsidR="006E70DE" w:rsidRPr="001B5E79">
              <w:rPr>
                <w:rFonts w:ascii="Times New Roman" w:hAnsi="Times New Roman"/>
                <w:sz w:val="22"/>
                <w:szCs w:val="22"/>
              </w:rPr>
              <w:t xml:space="preserve"> </w:t>
            </w:r>
            <w:r w:rsidR="006E70DE" w:rsidRPr="001B5E79">
              <w:rPr>
                <w:rFonts w:ascii="Times New Roman" w:hAnsi="Times New Roman"/>
                <w:bCs/>
                <w:sz w:val="22"/>
                <w:szCs w:val="22"/>
              </w:rPr>
              <w:t>during the past 6 months</w:t>
            </w:r>
            <w:r w:rsidRPr="001B5E79">
              <w:rPr>
                <w:rFonts w:ascii="Times New Roman" w:hAnsi="Times New Roman"/>
                <w:sz w:val="22"/>
                <w:szCs w:val="22"/>
              </w:rPr>
              <w:t>?</w:t>
            </w:r>
          </w:p>
          <w:p w:rsidR="007F0050" w:rsidRPr="001B5E79" w:rsidRDefault="007F0050" w:rsidP="000F7D98">
            <w:pPr>
              <w:pStyle w:val="Footer"/>
              <w:rPr>
                <w:rFonts w:ascii="Times New Roman" w:hAnsi="Times New Roman"/>
                <w:sz w:val="22"/>
                <w:szCs w:val="22"/>
              </w:rPr>
            </w:pPr>
            <w:r w:rsidRPr="001B5E79">
              <w:rPr>
                <w:rFonts w:ascii="Times New Roman" w:hAnsi="Times New Roman"/>
                <w:sz w:val="22"/>
                <w:szCs w:val="22"/>
              </w:rPr>
              <w:t>1. Yes</w:t>
            </w:r>
          </w:p>
          <w:p w:rsidR="007F0050" w:rsidRPr="001B5E79" w:rsidRDefault="007F0050">
            <w:pPr>
              <w:pStyle w:val="Footer"/>
              <w:tabs>
                <w:tab w:val="clear" w:pos="4320"/>
                <w:tab w:val="clear" w:pos="8640"/>
              </w:tabs>
              <w:rPr>
                <w:rFonts w:ascii="Times New Roman" w:hAnsi="Times New Roman"/>
                <w:sz w:val="22"/>
                <w:szCs w:val="22"/>
              </w:rPr>
            </w:pPr>
            <w:r w:rsidRPr="001B5E79">
              <w:rPr>
                <w:rFonts w:ascii="Times New Roman" w:hAnsi="Times New Roman"/>
                <w:sz w:val="22"/>
                <w:szCs w:val="22"/>
              </w:rPr>
              <w:t>2. No</w:t>
            </w:r>
          </w:p>
          <w:p w:rsidR="007F0050" w:rsidRPr="001B5E79" w:rsidRDefault="007F0050">
            <w:pPr>
              <w:pStyle w:val="Footer"/>
              <w:tabs>
                <w:tab w:val="clear" w:pos="4320"/>
                <w:tab w:val="clear" w:pos="8640"/>
              </w:tabs>
              <w:rPr>
                <w:rFonts w:ascii="Times New Roman" w:hAnsi="Times New Roman"/>
                <w:sz w:val="22"/>
              </w:rPr>
            </w:pPr>
            <w:r w:rsidRPr="001B5E79">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pPr>
              <w:jc w:val="center"/>
            </w:pPr>
            <w:r w:rsidRPr="001B5E79">
              <w:t>1,2,95</w:t>
            </w:r>
          </w:p>
          <w:p w:rsidR="007F0050" w:rsidRPr="001B5E79" w:rsidRDefault="007F0050">
            <w:pPr>
              <w:jc w:val="center"/>
            </w:pPr>
          </w:p>
          <w:p w:rsidR="007F0050" w:rsidRPr="001B5E79" w:rsidRDefault="007F0050" w:rsidP="00A71AD4">
            <w:pPr>
              <w:jc w:val="center"/>
            </w:pPr>
            <w:r w:rsidRPr="001B5E79">
              <w:t>Will be auto-filled as 95 if harmself1 = 2</w:t>
            </w:r>
          </w:p>
          <w:p w:rsidR="007F0050" w:rsidRPr="001B5E79" w:rsidRDefault="007F0050" w:rsidP="00A71AD4">
            <w:pPr>
              <w:jc w:val="center"/>
            </w:pPr>
          </w:p>
          <w:p w:rsidR="007F0050" w:rsidRPr="001B5E79" w:rsidRDefault="007F0050" w:rsidP="00567E3A">
            <w:pPr>
              <w:jc w:val="center"/>
            </w:pPr>
            <w:r w:rsidRPr="001B5E79">
              <w:t xml:space="preserve">If 2, auto-fill </w:t>
            </w:r>
            <w:proofErr w:type="spellStart"/>
            <w:r w:rsidRPr="001B5E79">
              <w:t>suiplan</w:t>
            </w:r>
            <w:proofErr w:type="spellEnd"/>
            <w:r w:rsidRPr="001B5E79">
              <w:t xml:space="preserve"> as 95 and go to </w:t>
            </w:r>
            <w:proofErr w:type="spellStart"/>
            <w:r w:rsidRPr="001B5E79">
              <w:t>assessdt</w:t>
            </w:r>
            <w:proofErr w:type="spellEnd"/>
            <w:r w:rsidRPr="001B5E79">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pPr>
              <w:rPr>
                <w:b/>
                <w:bCs/>
              </w:rPr>
            </w:pPr>
            <w:r w:rsidRPr="001B5E79">
              <w:rPr>
                <w:b/>
                <w:bCs/>
              </w:rPr>
              <w:t xml:space="preserve">Suicide ideation may include, but is not limited to: </w:t>
            </w:r>
          </w:p>
          <w:p w:rsidR="007F0050" w:rsidRPr="001B5E79" w:rsidRDefault="007F0050" w:rsidP="00567E3A">
            <w:pPr>
              <w:pStyle w:val="ListParagraph"/>
              <w:numPr>
                <w:ilvl w:val="0"/>
                <w:numId w:val="66"/>
              </w:numPr>
              <w:ind w:left="342" w:hanging="342"/>
              <w:rPr>
                <w:b/>
                <w:bCs/>
              </w:rPr>
            </w:pPr>
            <w:r w:rsidRPr="001B5E79">
              <w:rPr>
                <w:b/>
                <w:bCs/>
                <w:sz w:val="20"/>
                <w:szCs w:val="20"/>
              </w:rPr>
              <w:t>Documentation of statements by the patient such as “I would be better off dead.”; “I should just kill myself.”; “I’ve thought about different ways to kill myself.”</w:t>
            </w:r>
          </w:p>
        </w:tc>
      </w:tr>
      <w:tr w:rsidR="007F0050" w:rsidRPr="001B5E79"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FF663D" w:rsidP="00F23515">
            <w:pPr>
              <w:jc w:val="center"/>
            </w:pPr>
            <w:r w:rsidRPr="001B5E79">
              <w:t>28</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rsidP="00F23515">
            <w:pPr>
              <w:jc w:val="center"/>
            </w:pPr>
            <w:r w:rsidRPr="001B5E79">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0F7D98">
            <w:pPr>
              <w:pStyle w:val="Footer"/>
              <w:rPr>
                <w:rFonts w:ascii="Times New Roman" w:hAnsi="Times New Roman"/>
                <w:sz w:val="22"/>
                <w:szCs w:val="22"/>
              </w:rPr>
            </w:pPr>
            <w:r w:rsidRPr="001B5E79">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sidRPr="001B5E79">
              <w:rPr>
                <w:rFonts w:ascii="Times New Roman" w:hAnsi="Times New Roman"/>
                <w:sz w:val="22"/>
                <w:szCs w:val="22"/>
              </w:rPr>
              <w:t xml:space="preserve"> </w:t>
            </w:r>
            <w:r w:rsidR="006E70DE" w:rsidRPr="001B5E79">
              <w:rPr>
                <w:rFonts w:ascii="Times New Roman" w:hAnsi="Times New Roman"/>
                <w:bCs/>
                <w:sz w:val="22"/>
                <w:szCs w:val="22"/>
              </w:rPr>
              <w:t>during the past 6 months</w:t>
            </w:r>
            <w:r w:rsidRPr="001B5E79">
              <w:rPr>
                <w:rFonts w:ascii="Times New Roman" w:hAnsi="Times New Roman"/>
                <w:sz w:val="22"/>
                <w:szCs w:val="22"/>
              </w:rPr>
              <w:t>?</w:t>
            </w:r>
          </w:p>
          <w:p w:rsidR="007F0050" w:rsidRPr="001B5E79" w:rsidRDefault="007F0050" w:rsidP="000F7D98">
            <w:pPr>
              <w:pStyle w:val="Footer"/>
              <w:rPr>
                <w:rFonts w:ascii="Times New Roman" w:hAnsi="Times New Roman"/>
                <w:sz w:val="22"/>
                <w:szCs w:val="22"/>
              </w:rPr>
            </w:pPr>
            <w:r w:rsidRPr="001B5E79">
              <w:rPr>
                <w:rFonts w:ascii="Times New Roman" w:hAnsi="Times New Roman"/>
                <w:sz w:val="22"/>
                <w:szCs w:val="22"/>
              </w:rPr>
              <w:t>1. Yes</w:t>
            </w:r>
          </w:p>
          <w:p w:rsidR="007F0050" w:rsidRPr="001B5E79" w:rsidRDefault="007F0050" w:rsidP="000F7D98">
            <w:pPr>
              <w:pStyle w:val="Footer"/>
              <w:rPr>
                <w:rFonts w:ascii="Times New Roman" w:hAnsi="Times New Roman"/>
                <w:sz w:val="22"/>
                <w:szCs w:val="22"/>
              </w:rPr>
            </w:pPr>
            <w:r w:rsidRPr="001B5E79">
              <w:rPr>
                <w:rFonts w:ascii="Times New Roman" w:hAnsi="Times New Roman"/>
                <w:sz w:val="22"/>
                <w:szCs w:val="22"/>
              </w:rPr>
              <w:t>2. No</w:t>
            </w:r>
          </w:p>
          <w:p w:rsidR="007F0050" w:rsidRPr="001B5E79" w:rsidRDefault="007F0050" w:rsidP="000F7D98">
            <w:pPr>
              <w:pStyle w:val="Footer"/>
              <w:rPr>
                <w:rFonts w:ascii="Times New Roman" w:hAnsi="Times New Roman"/>
                <w:sz w:val="22"/>
              </w:rPr>
            </w:pPr>
            <w:r w:rsidRPr="001B5E79">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23515">
            <w:pPr>
              <w:jc w:val="center"/>
            </w:pPr>
            <w:r w:rsidRPr="001B5E79">
              <w:t>1,2,95</w:t>
            </w:r>
          </w:p>
          <w:p w:rsidR="007F0050" w:rsidRPr="001B5E79" w:rsidRDefault="007F0050" w:rsidP="00F23515">
            <w:pPr>
              <w:jc w:val="center"/>
            </w:pPr>
          </w:p>
          <w:p w:rsidR="007F0050" w:rsidRPr="001B5E79" w:rsidRDefault="007F0050" w:rsidP="00567E3A">
            <w:pPr>
              <w:jc w:val="center"/>
            </w:pPr>
            <w:r w:rsidRPr="001B5E79">
              <w:t xml:space="preserve">Will be auto-filled as 95 if harmself1 = 2; OR if </w:t>
            </w:r>
            <w:proofErr w:type="spellStart"/>
            <w:r w:rsidRPr="001B5E79">
              <w:t>suidea</w:t>
            </w:r>
            <w:proofErr w:type="spellEnd"/>
            <w:r w:rsidRPr="001B5E79">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pPr>
              <w:rPr>
                <w:b/>
                <w:bCs/>
              </w:rPr>
            </w:pPr>
            <w:r w:rsidRPr="001B5E79">
              <w:rPr>
                <w:b/>
                <w:bCs/>
              </w:rPr>
              <w:t xml:space="preserve">Plans/preparation and intent to act may include, but are not limited to: </w:t>
            </w:r>
          </w:p>
          <w:p w:rsidR="007F0050" w:rsidRPr="001B5E79" w:rsidRDefault="007F0050" w:rsidP="002532FD">
            <w:pPr>
              <w:pStyle w:val="ListParagraph"/>
              <w:numPr>
                <w:ilvl w:val="0"/>
                <w:numId w:val="66"/>
              </w:numPr>
              <w:ind w:left="342" w:hanging="342"/>
              <w:rPr>
                <w:b/>
                <w:bCs/>
                <w:sz w:val="20"/>
                <w:szCs w:val="20"/>
              </w:rPr>
            </w:pPr>
            <w:r w:rsidRPr="001B5E79">
              <w:rPr>
                <w:b/>
                <w:bCs/>
                <w:sz w:val="20"/>
                <w:szCs w:val="20"/>
              </w:rPr>
              <w:t>Documentation of statements by the patient such as “I have a gun and plan to use it on myself.”; “I’ve given all my stuff away, so no one will have to do that after I’m gone.”</w:t>
            </w:r>
          </w:p>
          <w:p w:rsidR="007F0050" w:rsidRPr="001B5E79" w:rsidRDefault="007F0050">
            <w:pPr>
              <w:rPr>
                <w:b/>
                <w:bCs/>
              </w:rPr>
            </w:pPr>
          </w:p>
          <w:p w:rsidR="007F0050" w:rsidRPr="001B5E79" w:rsidRDefault="007F0050" w:rsidP="00290C11">
            <w:pPr>
              <w:pStyle w:val="Header"/>
              <w:tabs>
                <w:tab w:val="clear" w:pos="4320"/>
                <w:tab w:val="clear" w:pos="8640"/>
              </w:tabs>
              <w:rPr>
                <w:b/>
                <w:bCs/>
              </w:rPr>
            </w:pPr>
          </w:p>
        </w:tc>
      </w:tr>
      <w:tr w:rsidR="007F0050" w:rsidRPr="001B5E79"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1B5E79" w:rsidRDefault="007F0050" w:rsidP="001D492F">
            <w:pPr>
              <w:rPr>
                <w:b/>
                <w:bCs/>
                <w:sz w:val="22"/>
                <w:szCs w:val="22"/>
              </w:rPr>
            </w:pPr>
            <w:r w:rsidRPr="001B5E79">
              <w:rPr>
                <w:b/>
                <w:bCs/>
                <w:sz w:val="22"/>
                <w:szCs w:val="22"/>
              </w:rPr>
              <w:lastRenderedPageBreak/>
              <w:t>If (</w:t>
            </w:r>
            <w:r w:rsidRPr="001B5E79">
              <w:rPr>
                <w:b/>
                <w:sz w:val="22"/>
                <w:szCs w:val="22"/>
              </w:rPr>
              <w:t xml:space="preserve">strength, </w:t>
            </w:r>
            <w:proofErr w:type="spellStart"/>
            <w:r w:rsidRPr="001B5E79">
              <w:rPr>
                <w:b/>
                <w:sz w:val="22"/>
                <w:szCs w:val="22"/>
              </w:rPr>
              <w:t>traumahx</w:t>
            </w:r>
            <w:proofErr w:type="spellEnd"/>
            <w:r w:rsidRPr="001B5E79">
              <w:rPr>
                <w:b/>
                <w:sz w:val="22"/>
                <w:szCs w:val="22"/>
              </w:rPr>
              <w:t xml:space="preserve">, </w:t>
            </w:r>
            <w:proofErr w:type="spellStart"/>
            <w:r w:rsidRPr="001B5E79">
              <w:rPr>
                <w:b/>
                <w:sz w:val="22"/>
                <w:szCs w:val="22"/>
              </w:rPr>
              <w:t>assessud</w:t>
            </w:r>
            <w:proofErr w:type="spellEnd"/>
            <w:r w:rsidRPr="001B5E79">
              <w:rPr>
                <w:b/>
                <w:sz w:val="22"/>
                <w:szCs w:val="22"/>
              </w:rPr>
              <w:t xml:space="preserve">, </w:t>
            </w:r>
            <w:proofErr w:type="spellStart"/>
            <w:r w:rsidR="001D492F" w:rsidRPr="001B5E79">
              <w:rPr>
                <w:b/>
                <w:sz w:val="22"/>
                <w:szCs w:val="22"/>
              </w:rPr>
              <w:t>pauditc</w:t>
            </w:r>
            <w:proofErr w:type="spellEnd"/>
            <w:r w:rsidRPr="001B5E79">
              <w:rPr>
                <w:b/>
                <w:sz w:val="22"/>
                <w:szCs w:val="22"/>
              </w:rPr>
              <w:t xml:space="preserve">, or </w:t>
            </w:r>
            <w:proofErr w:type="spellStart"/>
            <w:r w:rsidRPr="001B5E79">
              <w:rPr>
                <w:b/>
                <w:sz w:val="22"/>
                <w:szCs w:val="22"/>
              </w:rPr>
              <w:t>harmothr</w:t>
            </w:r>
            <w:proofErr w:type="spellEnd"/>
            <w:r w:rsidRPr="001B5E79">
              <w:rPr>
                <w:b/>
                <w:sz w:val="22"/>
                <w:szCs w:val="22"/>
              </w:rPr>
              <w:t>, = 2 or X) or (</w:t>
            </w:r>
            <w:proofErr w:type="spellStart"/>
            <w:r w:rsidRPr="001B5E79">
              <w:rPr>
                <w:b/>
                <w:sz w:val="22"/>
                <w:szCs w:val="22"/>
              </w:rPr>
              <w:t>alcprob</w:t>
            </w:r>
            <w:proofErr w:type="spellEnd"/>
            <w:r w:rsidRPr="001B5E79">
              <w:rPr>
                <w:b/>
                <w:sz w:val="22"/>
                <w:szCs w:val="22"/>
              </w:rPr>
              <w:t xml:space="preserve"> = 99) or (</w:t>
            </w:r>
            <w:proofErr w:type="spellStart"/>
            <w:r w:rsidRPr="001B5E79">
              <w:rPr>
                <w:b/>
                <w:sz w:val="22"/>
                <w:szCs w:val="22"/>
              </w:rPr>
              <w:t>drugprob</w:t>
            </w:r>
            <w:proofErr w:type="spellEnd"/>
            <w:r w:rsidRPr="001B5E79">
              <w:rPr>
                <w:b/>
                <w:sz w:val="22"/>
                <w:szCs w:val="22"/>
              </w:rPr>
              <w:t xml:space="preserve"> = 99) or (harmself1, harmself2</w:t>
            </w:r>
            <w:r w:rsidR="000F7D98" w:rsidRPr="001B5E79">
              <w:rPr>
                <w:b/>
                <w:sz w:val="22"/>
                <w:szCs w:val="22"/>
              </w:rPr>
              <w:t xml:space="preserve">, </w:t>
            </w:r>
            <w:r w:rsidRPr="001B5E79">
              <w:rPr>
                <w:b/>
                <w:sz w:val="22"/>
                <w:szCs w:val="22"/>
              </w:rPr>
              <w:t>harmself</w:t>
            </w:r>
            <w:r w:rsidR="003A3826" w:rsidRPr="001B5E79">
              <w:rPr>
                <w:b/>
                <w:sz w:val="22"/>
                <w:szCs w:val="22"/>
              </w:rPr>
              <w:t>5 or harmself6</w:t>
            </w:r>
            <w:r w:rsidRPr="001B5E79">
              <w:rPr>
                <w:b/>
                <w:sz w:val="22"/>
                <w:szCs w:val="22"/>
              </w:rPr>
              <w:t xml:space="preserve"> = 2) or (harmself4 = 1 or 2) or (</w:t>
            </w:r>
            <w:proofErr w:type="spellStart"/>
            <w:r w:rsidRPr="001B5E79">
              <w:rPr>
                <w:b/>
                <w:sz w:val="22"/>
                <w:szCs w:val="22"/>
              </w:rPr>
              <w:t>suiplan</w:t>
            </w:r>
            <w:proofErr w:type="spellEnd"/>
            <w:r w:rsidRPr="001B5E79">
              <w:rPr>
                <w:b/>
                <w:sz w:val="22"/>
                <w:szCs w:val="22"/>
              </w:rPr>
              <w:t xml:space="preserve"> = 2), auto-fill </w:t>
            </w:r>
            <w:proofErr w:type="spellStart"/>
            <w:r w:rsidRPr="001B5E79">
              <w:rPr>
                <w:b/>
                <w:sz w:val="22"/>
                <w:szCs w:val="22"/>
              </w:rPr>
              <w:t>assessdt</w:t>
            </w:r>
            <w:proofErr w:type="spellEnd"/>
            <w:r w:rsidRPr="001B5E79">
              <w:rPr>
                <w:b/>
                <w:sz w:val="22"/>
                <w:szCs w:val="22"/>
              </w:rPr>
              <w:t xml:space="preserve"> as 99/99/9999 and go to </w:t>
            </w:r>
            <w:proofErr w:type="spellStart"/>
            <w:r w:rsidRPr="001B5E79">
              <w:rPr>
                <w:b/>
                <w:sz w:val="22"/>
                <w:szCs w:val="22"/>
              </w:rPr>
              <w:t>ptstatdc</w:t>
            </w:r>
            <w:proofErr w:type="spellEnd"/>
            <w:r w:rsidRPr="001B5E79">
              <w:rPr>
                <w:b/>
                <w:sz w:val="22"/>
                <w:szCs w:val="22"/>
              </w:rPr>
              <w:t xml:space="preserve"> as applicable; else go to </w:t>
            </w:r>
            <w:proofErr w:type="spellStart"/>
            <w:r w:rsidRPr="001B5E79">
              <w:rPr>
                <w:b/>
                <w:sz w:val="22"/>
                <w:szCs w:val="22"/>
              </w:rPr>
              <w:t>assessdt</w:t>
            </w:r>
            <w:proofErr w:type="spellEnd"/>
            <w:r w:rsidRPr="001B5E79">
              <w:rPr>
                <w:b/>
                <w:sz w:val="22"/>
                <w:szCs w:val="22"/>
              </w:rPr>
              <w:t xml:space="preserve"> </w:t>
            </w:r>
          </w:p>
        </w:tc>
      </w:tr>
      <w:tr w:rsidR="007F0050" w:rsidRPr="001B5E79"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FF663D" w:rsidP="003E5228">
            <w:pPr>
              <w:jc w:val="center"/>
              <w:rPr>
                <w:sz w:val="22"/>
                <w:szCs w:val="23"/>
              </w:rPr>
            </w:pPr>
            <w:r w:rsidRPr="001B5E79">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pPr>
              <w:jc w:val="center"/>
              <w:rPr>
                <w:sz w:val="18"/>
                <w:szCs w:val="19"/>
              </w:rPr>
            </w:pPr>
            <w:proofErr w:type="spellStart"/>
            <w:r w:rsidRPr="001B5E79">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pPr>
              <w:pStyle w:val="Footer"/>
              <w:tabs>
                <w:tab w:val="clear" w:pos="4320"/>
                <w:tab w:val="clear" w:pos="8640"/>
              </w:tabs>
              <w:rPr>
                <w:rFonts w:ascii="Times New Roman" w:hAnsi="Times New Roman"/>
                <w:sz w:val="22"/>
                <w:szCs w:val="23"/>
              </w:rPr>
            </w:pPr>
            <w:r w:rsidRPr="001B5E79">
              <w:rPr>
                <w:rFonts w:ascii="Times New Roman" w:hAnsi="Times New Roman"/>
                <w:sz w:val="22"/>
                <w:szCs w:val="23"/>
              </w:rPr>
              <w:t>Enter the date the admission screening was completed.</w:t>
            </w:r>
          </w:p>
          <w:p w:rsidR="007F0050" w:rsidRPr="001B5E79" w:rsidRDefault="007F0050">
            <w:pPr>
              <w:pStyle w:val="Footer"/>
              <w:tabs>
                <w:tab w:val="clear" w:pos="4320"/>
                <w:tab w:val="clear" w:pos="8640"/>
              </w:tabs>
              <w:rPr>
                <w:rFonts w:ascii="Times New Roman" w:hAnsi="Times New Roman"/>
                <w:b/>
                <w:bCs/>
                <w:sz w:val="22"/>
                <w:szCs w:val="23"/>
              </w:rPr>
            </w:pPr>
            <w:r w:rsidRPr="001B5E79">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pPr>
              <w:jc w:val="center"/>
              <w:rPr>
                <w:szCs w:val="19"/>
              </w:rPr>
            </w:pPr>
            <w:r w:rsidRPr="001B5E79">
              <w:rPr>
                <w:szCs w:val="19"/>
              </w:rPr>
              <w:t>mm/</w:t>
            </w:r>
            <w:proofErr w:type="spellStart"/>
            <w:r w:rsidRPr="001B5E79">
              <w:rPr>
                <w:szCs w:val="19"/>
              </w:rPr>
              <w:t>dd</w:t>
            </w:r>
            <w:proofErr w:type="spellEnd"/>
            <w:r w:rsidRPr="001B5E79">
              <w:rPr>
                <w:szCs w:val="19"/>
              </w:rPr>
              <w:t>/</w:t>
            </w:r>
            <w:proofErr w:type="spellStart"/>
            <w:r w:rsidRPr="001B5E79">
              <w:rPr>
                <w:szCs w:val="19"/>
              </w:rPr>
              <w:t>yyyy</w:t>
            </w:r>
            <w:proofErr w:type="spellEnd"/>
          </w:p>
          <w:p w:rsidR="007F0050" w:rsidRPr="001B5E79" w:rsidRDefault="007F0050">
            <w:pPr>
              <w:jc w:val="center"/>
              <w:rPr>
                <w:bCs/>
                <w:szCs w:val="19"/>
              </w:rPr>
            </w:pPr>
            <w:r w:rsidRPr="001B5E79">
              <w:rPr>
                <w:bCs/>
                <w:szCs w:val="19"/>
              </w:rPr>
              <w:t xml:space="preserve">Will be auto-filled as 99/99/9999 if </w:t>
            </w:r>
            <w:r w:rsidRPr="001B5E79">
              <w:t xml:space="preserve">strength, </w:t>
            </w:r>
            <w:proofErr w:type="spellStart"/>
            <w:r w:rsidRPr="001B5E79">
              <w:t>traumahx</w:t>
            </w:r>
            <w:proofErr w:type="spellEnd"/>
            <w:r w:rsidRPr="001B5E79">
              <w:t xml:space="preserve">, </w:t>
            </w:r>
            <w:proofErr w:type="spellStart"/>
            <w:r w:rsidRPr="001B5E79">
              <w:t>assessud</w:t>
            </w:r>
            <w:proofErr w:type="spellEnd"/>
            <w:r w:rsidRPr="001B5E79">
              <w:t xml:space="preserve">, </w:t>
            </w:r>
            <w:proofErr w:type="spellStart"/>
            <w:r w:rsidR="001D492F" w:rsidRPr="001B5E79">
              <w:t>pauditc</w:t>
            </w:r>
            <w:proofErr w:type="spellEnd"/>
            <w:r w:rsidRPr="001B5E79">
              <w:t xml:space="preserve">, or </w:t>
            </w:r>
            <w:proofErr w:type="spellStart"/>
            <w:r w:rsidRPr="001B5E79">
              <w:t>harmothr</w:t>
            </w:r>
            <w:proofErr w:type="spellEnd"/>
            <w:r w:rsidRPr="001B5E79">
              <w:t xml:space="preserve">, = 2 or X, or </w:t>
            </w:r>
            <w:proofErr w:type="spellStart"/>
            <w:r w:rsidRPr="001B5E79">
              <w:t>alcprob</w:t>
            </w:r>
            <w:proofErr w:type="spellEnd"/>
            <w:r w:rsidRPr="001B5E79">
              <w:t xml:space="preserve"> = 99, or </w:t>
            </w:r>
            <w:proofErr w:type="spellStart"/>
            <w:r w:rsidRPr="001B5E79">
              <w:t>drugprob</w:t>
            </w:r>
            <w:proofErr w:type="spellEnd"/>
            <w:r w:rsidRPr="001B5E79">
              <w:t xml:space="preserve"> = 99, or (harmself1 harmself2, harmself</w:t>
            </w:r>
            <w:r w:rsidR="008D17FF" w:rsidRPr="001B5E79">
              <w:t>5, or harmself6</w:t>
            </w:r>
            <w:r w:rsidRPr="001B5E79">
              <w:t xml:space="preserve"> = 2) or harmself4 = 1 or 2, or </w:t>
            </w:r>
            <w:proofErr w:type="spellStart"/>
            <w:r w:rsidRPr="001B5E79">
              <w:t>suiplan</w:t>
            </w:r>
            <w:proofErr w:type="spellEnd"/>
            <w:r w:rsidRPr="001B5E79">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1B5E79">
              <w:tc>
                <w:tcPr>
                  <w:tcW w:w="1929" w:type="dxa"/>
                </w:tcPr>
                <w:p w:rsidR="007F0050" w:rsidRPr="001B5E79" w:rsidRDefault="007F0050">
                  <w:pPr>
                    <w:jc w:val="center"/>
                    <w:rPr>
                      <w:szCs w:val="19"/>
                    </w:rPr>
                  </w:pPr>
                  <w:r w:rsidRPr="001B5E79">
                    <w:rPr>
                      <w:szCs w:val="19"/>
                    </w:rPr>
                    <w:t>&gt;=</w:t>
                  </w:r>
                  <w:proofErr w:type="spellStart"/>
                  <w:r w:rsidRPr="001B5E79">
                    <w:rPr>
                      <w:szCs w:val="19"/>
                    </w:rPr>
                    <w:t>psyadmdt</w:t>
                  </w:r>
                  <w:proofErr w:type="spellEnd"/>
                  <w:r w:rsidRPr="001B5E79">
                    <w:rPr>
                      <w:szCs w:val="19"/>
                    </w:rPr>
                    <w:t xml:space="preserve"> and &lt; = 3 days after </w:t>
                  </w:r>
                  <w:proofErr w:type="spellStart"/>
                  <w:r w:rsidRPr="001B5E79">
                    <w:rPr>
                      <w:szCs w:val="19"/>
                    </w:rPr>
                    <w:t>psyadmdt</w:t>
                  </w:r>
                  <w:proofErr w:type="spellEnd"/>
                  <w:r w:rsidRPr="001B5E79">
                    <w:rPr>
                      <w:szCs w:val="19"/>
                    </w:rPr>
                    <w:t xml:space="preserve"> and &lt;= </w:t>
                  </w:r>
                  <w:proofErr w:type="spellStart"/>
                  <w:r w:rsidRPr="001B5E79">
                    <w:rPr>
                      <w:szCs w:val="19"/>
                    </w:rPr>
                    <w:t>psydcdt</w:t>
                  </w:r>
                  <w:proofErr w:type="spellEnd"/>
                </w:p>
              </w:tc>
            </w:tr>
          </w:tbl>
          <w:p w:rsidR="007F0050" w:rsidRPr="001B5E79"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5A3530">
            <w:pPr>
              <w:rPr>
                <w:b/>
                <w:bCs/>
              </w:rPr>
            </w:pPr>
            <w:r w:rsidRPr="001B5E79">
              <w:rPr>
                <w:b/>
                <w:bCs/>
              </w:rPr>
              <w:t>All components of admission screening must be completed within the first 3 days of admission.</w:t>
            </w:r>
          </w:p>
          <w:p w:rsidR="007F0050" w:rsidRPr="001B5E79" w:rsidRDefault="007F0050" w:rsidP="005A3530">
            <w:pPr>
              <w:rPr>
                <w:b/>
                <w:bCs/>
              </w:rPr>
            </w:pPr>
            <w:r w:rsidRPr="001B5E79">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1B5E79" w:rsidRDefault="007F0050">
            <w:r w:rsidRPr="001B5E79">
              <w:t>Enter the exact date.  The use of 01 to indicate missing month and day is not acceptable.</w:t>
            </w:r>
          </w:p>
          <w:p w:rsidR="007F0050" w:rsidRPr="001B5E79" w:rsidRDefault="007F0050">
            <w:pPr>
              <w:pStyle w:val="Header"/>
              <w:tabs>
                <w:tab w:val="clear" w:pos="4320"/>
                <w:tab w:val="clear" w:pos="8640"/>
              </w:tabs>
            </w:pPr>
          </w:p>
        </w:tc>
      </w:tr>
      <w:tr w:rsidR="007F0050" w:rsidRPr="001B5E79"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1B5E79" w:rsidRDefault="007F0050" w:rsidP="000F1C12">
            <w:pPr>
              <w:pStyle w:val="Header"/>
              <w:tabs>
                <w:tab w:val="clear" w:pos="4320"/>
                <w:tab w:val="clear" w:pos="8640"/>
              </w:tabs>
              <w:rPr>
                <w:b/>
                <w:bCs/>
                <w:sz w:val="24"/>
                <w:szCs w:val="24"/>
              </w:rPr>
            </w:pPr>
            <w:r w:rsidRPr="001B5E79">
              <w:br w:type="page"/>
            </w:r>
            <w:r w:rsidRPr="001B5E79">
              <w:rPr>
                <w:b/>
                <w:bCs/>
                <w:sz w:val="24"/>
                <w:szCs w:val="24"/>
              </w:rPr>
              <w:t xml:space="preserve">IF DCDISPO = 6, go to </w:t>
            </w:r>
            <w:proofErr w:type="spellStart"/>
            <w:r w:rsidRPr="001B5E79">
              <w:rPr>
                <w:b/>
                <w:bCs/>
                <w:sz w:val="24"/>
                <w:szCs w:val="24"/>
              </w:rPr>
              <w:t>resevent</w:t>
            </w:r>
            <w:proofErr w:type="spellEnd"/>
            <w:r w:rsidRPr="001B5E79">
              <w:rPr>
                <w:b/>
                <w:bCs/>
                <w:sz w:val="24"/>
                <w:szCs w:val="24"/>
              </w:rPr>
              <w:t xml:space="preserve">; else go to  </w:t>
            </w:r>
            <w:proofErr w:type="spellStart"/>
            <w:r w:rsidRPr="001B5E79">
              <w:rPr>
                <w:b/>
                <w:bCs/>
                <w:sz w:val="24"/>
                <w:szCs w:val="24"/>
              </w:rPr>
              <w:t>ptstatdc</w:t>
            </w:r>
            <w:proofErr w:type="spellEnd"/>
          </w:p>
        </w:tc>
      </w:tr>
      <w:tr w:rsidR="007F0050" w:rsidRPr="001B5E79"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FF663D" w:rsidP="003E5228">
            <w:pPr>
              <w:jc w:val="center"/>
              <w:rPr>
                <w:sz w:val="22"/>
              </w:rPr>
            </w:pPr>
            <w:r w:rsidRPr="001B5E79">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pPr>
              <w:jc w:val="center"/>
            </w:pPr>
            <w:proofErr w:type="spellStart"/>
            <w:r w:rsidRPr="001B5E79">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9C720B">
            <w:pPr>
              <w:pStyle w:val="Footer"/>
              <w:tabs>
                <w:tab w:val="clear" w:pos="4320"/>
                <w:tab w:val="clear" w:pos="8640"/>
                <w:tab w:val="num" w:pos="266"/>
              </w:tabs>
              <w:ind w:hanging="4"/>
              <w:rPr>
                <w:rFonts w:ascii="Times New Roman" w:hAnsi="Times New Roman"/>
                <w:sz w:val="22"/>
              </w:rPr>
            </w:pPr>
            <w:r w:rsidRPr="001B5E79">
              <w:rPr>
                <w:rFonts w:ascii="Times New Roman" w:hAnsi="Times New Roman"/>
                <w:sz w:val="22"/>
              </w:rPr>
              <w:t>What was the patient’s status at the time the patient left the hospital based inpatient psychiatric care setting?</w:t>
            </w:r>
          </w:p>
          <w:p w:rsidR="007F0050" w:rsidRPr="001B5E79" w:rsidRDefault="007F0050" w:rsidP="009C720B">
            <w:pPr>
              <w:pStyle w:val="Footer"/>
              <w:tabs>
                <w:tab w:val="clear" w:pos="4320"/>
                <w:tab w:val="clear" w:pos="8640"/>
                <w:tab w:val="num" w:pos="266"/>
              </w:tabs>
              <w:ind w:hanging="4"/>
              <w:rPr>
                <w:rFonts w:ascii="Times New Roman" w:hAnsi="Times New Roman"/>
                <w:sz w:val="22"/>
              </w:rPr>
            </w:pPr>
            <w:r w:rsidRPr="001B5E79">
              <w:rPr>
                <w:rFonts w:ascii="Times New Roman" w:hAnsi="Times New Roman"/>
                <w:sz w:val="22"/>
              </w:rPr>
              <w:t>1.  The medical record contains documentation that the patient was discharged from the hospital based inpatient psychiatric care setting under these circumstances:</w:t>
            </w:r>
          </w:p>
          <w:p w:rsidR="007F0050" w:rsidRPr="001B5E79" w:rsidRDefault="007F0050" w:rsidP="00824CEF">
            <w:pPr>
              <w:pStyle w:val="Footer"/>
              <w:numPr>
                <w:ilvl w:val="0"/>
                <w:numId w:val="60"/>
              </w:numPr>
              <w:tabs>
                <w:tab w:val="clear" w:pos="4320"/>
                <w:tab w:val="clear" w:pos="8640"/>
              </w:tabs>
              <w:rPr>
                <w:rFonts w:ascii="Times New Roman" w:hAnsi="Times New Roman"/>
                <w:sz w:val="22"/>
              </w:rPr>
            </w:pPr>
            <w:r w:rsidRPr="001B5E79">
              <w:rPr>
                <w:rFonts w:ascii="Times New Roman" w:hAnsi="Times New Roman"/>
                <w:sz w:val="22"/>
              </w:rPr>
              <w:t>Patient is leaving the psychiatric unit within the acute care hospital AND the hospital facility completely.</w:t>
            </w:r>
          </w:p>
          <w:p w:rsidR="007F0050" w:rsidRPr="001B5E79" w:rsidRDefault="007F0050" w:rsidP="002706FB">
            <w:pPr>
              <w:pStyle w:val="Footer"/>
              <w:tabs>
                <w:tab w:val="clear" w:pos="4320"/>
                <w:tab w:val="clear" w:pos="8640"/>
                <w:tab w:val="num" w:pos="360"/>
              </w:tabs>
              <w:rPr>
                <w:rFonts w:ascii="Times New Roman" w:hAnsi="Times New Roman"/>
                <w:sz w:val="22"/>
              </w:rPr>
            </w:pPr>
            <w:r w:rsidRPr="001B5E79">
              <w:rPr>
                <w:rFonts w:ascii="Times New Roman" w:hAnsi="Times New Roman"/>
                <w:sz w:val="22"/>
              </w:rPr>
              <w:t>2.  The medical record contains documentation of one of the following:</w:t>
            </w:r>
          </w:p>
          <w:p w:rsidR="007F0050" w:rsidRPr="001B5E79" w:rsidRDefault="007F0050" w:rsidP="002706FB">
            <w:pPr>
              <w:pStyle w:val="Footer"/>
              <w:numPr>
                <w:ilvl w:val="0"/>
                <w:numId w:val="53"/>
              </w:numPr>
              <w:tabs>
                <w:tab w:val="clear" w:pos="4320"/>
                <w:tab w:val="clear" w:pos="8640"/>
              </w:tabs>
              <w:rPr>
                <w:rFonts w:ascii="Times New Roman" w:hAnsi="Times New Roman"/>
                <w:sz w:val="22"/>
              </w:rPr>
            </w:pPr>
            <w:r w:rsidRPr="001B5E79">
              <w:rPr>
                <w:rFonts w:ascii="Times New Roman" w:hAnsi="Times New Roman"/>
                <w:sz w:val="22"/>
              </w:rPr>
              <w:t>the patient eloped and was discharged</w:t>
            </w:r>
          </w:p>
          <w:p w:rsidR="007F0050" w:rsidRPr="001B5E79" w:rsidRDefault="007F0050" w:rsidP="002706FB">
            <w:pPr>
              <w:pStyle w:val="Footer"/>
              <w:numPr>
                <w:ilvl w:val="0"/>
                <w:numId w:val="53"/>
              </w:numPr>
              <w:tabs>
                <w:tab w:val="clear" w:pos="4320"/>
                <w:tab w:val="clear" w:pos="8640"/>
              </w:tabs>
              <w:rPr>
                <w:rFonts w:ascii="Times New Roman" w:hAnsi="Times New Roman"/>
                <w:sz w:val="22"/>
              </w:rPr>
            </w:pPr>
            <w:r w:rsidRPr="001B5E79">
              <w:rPr>
                <w:rFonts w:ascii="Times New Roman" w:hAnsi="Times New Roman"/>
                <w:sz w:val="22"/>
              </w:rPr>
              <w:t>the patient failed to return from leave and was discharged</w:t>
            </w:r>
          </w:p>
          <w:p w:rsidR="007F0050" w:rsidRPr="001B5E79" w:rsidRDefault="007F0050" w:rsidP="002706FB">
            <w:pPr>
              <w:pStyle w:val="Footer"/>
              <w:numPr>
                <w:ilvl w:val="0"/>
                <w:numId w:val="53"/>
              </w:numPr>
              <w:tabs>
                <w:tab w:val="clear" w:pos="4320"/>
                <w:tab w:val="clear" w:pos="8640"/>
              </w:tabs>
              <w:rPr>
                <w:rFonts w:ascii="Times New Roman" w:hAnsi="Times New Roman"/>
                <w:sz w:val="22"/>
              </w:rPr>
            </w:pPr>
            <w:r w:rsidRPr="001B5E79">
              <w:rPr>
                <w:rFonts w:ascii="Times New Roman" w:hAnsi="Times New Roman"/>
                <w:sz w:val="22"/>
              </w:rPr>
              <w:t>the patient has not yet been discharged from the hospital</w:t>
            </w:r>
          </w:p>
          <w:p w:rsidR="007F0050" w:rsidRPr="001B5E79" w:rsidRDefault="007F0050">
            <w:pPr>
              <w:pStyle w:val="Footer"/>
              <w:numPr>
                <w:ilvl w:val="0"/>
                <w:numId w:val="53"/>
              </w:numPr>
              <w:tabs>
                <w:tab w:val="clear" w:pos="4320"/>
                <w:tab w:val="clear" w:pos="8640"/>
              </w:tabs>
              <w:rPr>
                <w:rFonts w:ascii="Times New Roman" w:hAnsi="Times New Roman"/>
                <w:sz w:val="22"/>
              </w:rPr>
            </w:pPr>
            <w:r w:rsidRPr="001B5E79">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1B5E79" w:rsidRDefault="007F0050" w:rsidP="002706FB">
            <w:pPr>
              <w:pStyle w:val="Footer"/>
              <w:tabs>
                <w:tab w:val="clear" w:pos="4320"/>
                <w:tab w:val="clear" w:pos="8640"/>
              </w:tabs>
              <w:rPr>
                <w:rFonts w:ascii="Times New Roman" w:hAnsi="Times New Roman"/>
                <w:sz w:val="22"/>
              </w:rPr>
            </w:pPr>
            <w:r w:rsidRPr="001B5E79">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pPr>
              <w:jc w:val="center"/>
            </w:pPr>
            <w:r w:rsidRPr="001B5E79">
              <w:t>1,*2, 3</w:t>
            </w:r>
          </w:p>
          <w:p w:rsidR="007F0050" w:rsidRPr="001B5E79" w:rsidRDefault="007F0050" w:rsidP="000F1C12">
            <w:pPr>
              <w:jc w:val="center"/>
            </w:pPr>
            <w:r w:rsidRPr="001B5E79">
              <w:t xml:space="preserve">*If 2, go to </w:t>
            </w:r>
            <w:proofErr w:type="spellStart"/>
            <w:r w:rsidRPr="001B5E79">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7E66F4">
            <w:pPr>
              <w:pStyle w:val="Header"/>
              <w:tabs>
                <w:tab w:val="clear" w:pos="4320"/>
                <w:tab w:val="clear" w:pos="8640"/>
              </w:tabs>
              <w:ind w:left="45"/>
              <w:rPr>
                <w:b/>
                <w:bCs/>
              </w:rPr>
            </w:pPr>
            <w:r w:rsidRPr="001B5E79">
              <w:rPr>
                <w:b/>
                <w:bCs/>
              </w:rPr>
              <w:t>The intent of this data element is to identify and exclude patients with an unplanned departure resulting in discharge</w:t>
            </w:r>
          </w:p>
          <w:p w:rsidR="007F0050" w:rsidRPr="001B5E79" w:rsidRDefault="007F0050" w:rsidP="00824CEF">
            <w:pPr>
              <w:pStyle w:val="Header"/>
              <w:numPr>
                <w:ilvl w:val="0"/>
                <w:numId w:val="61"/>
              </w:numPr>
              <w:tabs>
                <w:tab w:val="clear" w:pos="4320"/>
                <w:tab w:val="clear" w:pos="8640"/>
              </w:tabs>
              <w:ind w:left="356" w:hanging="270"/>
              <w:rPr>
                <w:bCs/>
              </w:rPr>
            </w:pPr>
            <w:r w:rsidRPr="001B5E79">
              <w:rPr>
                <w:bCs/>
              </w:rPr>
              <w:t>Patients who discharge or transfer to another level of care in the same hospital are excluded from the measure population since they have not yet been discharged from the hospital.</w:t>
            </w:r>
          </w:p>
          <w:p w:rsidR="007F0050" w:rsidRPr="001B5E79" w:rsidRDefault="007F0050" w:rsidP="00824CEF">
            <w:pPr>
              <w:pStyle w:val="Header"/>
              <w:numPr>
                <w:ilvl w:val="0"/>
                <w:numId w:val="61"/>
              </w:numPr>
              <w:tabs>
                <w:tab w:val="clear" w:pos="4320"/>
                <w:tab w:val="clear" w:pos="8640"/>
              </w:tabs>
              <w:ind w:left="356" w:hanging="270"/>
              <w:rPr>
                <w:bCs/>
              </w:rPr>
            </w:pPr>
            <w:r w:rsidRPr="001B5E79">
              <w:rPr>
                <w:bCs/>
              </w:rPr>
              <w:t>Patients who are discharged from the psychiatric setting are included in the measure population.</w:t>
            </w:r>
          </w:p>
          <w:p w:rsidR="007F0050" w:rsidRPr="001B5E79" w:rsidRDefault="007F0050" w:rsidP="007E66F4">
            <w:pPr>
              <w:pStyle w:val="Header"/>
              <w:tabs>
                <w:tab w:val="clear" w:pos="4320"/>
                <w:tab w:val="clear" w:pos="8640"/>
              </w:tabs>
              <w:ind w:left="45"/>
              <w:rPr>
                <w:b/>
                <w:bCs/>
              </w:rPr>
            </w:pPr>
            <w:r w:rsidRPr="001B5E79">
              <w:rPr>
                <w:b/>
                <w:bCs/>
              </w:rPr>
              <w:t>If the patient was in an acute-care hospital and had multiple admissions to the psychiatric unit during the hospitalization, this information should be abstracted at the time of discharge from the hospital.</w:t>
            </w:r>
          </w:p>
          <w:p w:rsidR="007F0050" w:rsidRPr="001B5E79" w:rsidRDefault="007F0050" w:rsidP="007E66F4">
            <w:pPr>
              <w:pStyle w:val="Header"/>
              <w:tabs>
                <w:tab w:val="clear" w:pos="4320"/>
                <w:tab w:val="clear" w:pos="8640"/>
              </w:tabs>
              <w:ind w:left="45"/>
              <w:rPr>
                <w:bCs/>
              </w:rPr>
            </w:pPr>
            <w:r w:rsidRPr="001B5E79">
              <w:rPr>
                <w:bCs/>
              </w:rPr>
              <w:t xml:space="preserve">If the patient’s final hospital discharge is from the inpatient psychiatric care setting, select value 1.  </w:t>
            </w:r>
          </w:p>
          <w:p w:rsidR="007F0050" w:rsidRPr="001B5E79" w:rsidRDefault="007F0050" w:rsidP="007E66F4">
            <w:pPr>
              <w:pStyle w:val="Header"/>
              <w:tabs>
                <w:tab w:val="clear" w:pos="4320"/>
                <w:tab w:val="clear" w:pos="8640"/>
              </w:tabs>
              <w:ind w:left="45"/>
              <w:rPr>
                <w:bCs/>
              </w:rPr>
            </w:pPr>
            <w:r w:rsidRPr="001B5E79">
              <w:rPr>
                <w:bCs/>
              </w:rPr>
              <w:t>When a patient checks out of a hospital against the advice of his physician (AMA), select value 2.</w:t>
            </w:r>
          </w:p>
          <w:p w:rsidR="007F0050" w:rsidRPr="001B5E79" w:rsidRDefault="007F0050" w:rsidP="007E66F4">
            <w:pPr>
              <w:pStyle w:val="Header"/>
              <w:tabs>
                <w:tab w:val="clear" w:pos="4320"/>
                <w:tab w:val="clear" w:pos="8640"/>
              </w:tabs>
              <w:ind w:left="45"/>
              <w:rPr>
                <w:bCs/>
              </w:rPr>
            </w:pPr>
            <w:r w:rsidRPr="001B5E79">
              <w:rPr>
                <w:bCs/>
              </w:rPr>
              <w:t>When a patient is released from a psychiatric inpatient stay directly after a court hearing, select value 2.</w:t>
            </w:r>
          </w:p>
          <w:p w:rsidR="007F0050" w:rsidRPr="001B5E79" w:rsidRDefault="007F0050" w:rsidP="007E66F4">
            <w:pPr>
              <w:pStyle w:val="Header"/>
              <w:tabs>
                <w:tab w:val="clear" w:pos="4320"/>
                <w:tab w:val="clear" w:pos="8640"/>
              </w:tabs>
              <w:ind w:left="45"/>
              <w:rPr>
                <w:bCs/>
              </w:rPr>
            </w:pPr>
            <w:r w:rsidRPr="001B5E79">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1B5E79" w:rsidRDefault="007F0050" w:rsidP="007E66F4">
            <w:pPr>
              <w:pStyle w:val="Header"/>
              <w:tabs>
                <w:tab w:val="clear" w:pos="4320"/>
                <w:tab w:val="clear" w:pos="8640"/>
              </w:tabs>
              <w:ind w:left="45"/>
              <w:rPr>
                <w:bCs/>
              </w:rPr>
            </w:pPr>
          </w:p>
          <w:p w:rsidR="007F0050" w:rsidRPr="001B5E79" w:rsidRDefault="007F0050" w:rsidP="007E66F4">
            <w:pPr>
              <w:pStyle w:val="Header"/>
              <w:tabs>
                <w:tab w:val="clear" w:pos="4320"/>
                <w:tab w:val="clear" w:pos="8640"/>
              </w:tabs>
              <w:ind w:left="45"/>
              <w:rPr>
                <w:b/>
                <w:bCs/>
              </w:rPr>
            </w:pPr>
            <w:r w:rsidRPr="001B5E79">
              <w:rPr>
                <w:bCs/>
              </w:rPr>
              <w:t>Suggested data sources: discharge summary, progress notes, physician notes</w:t>
            </w:r>
          </w:p>
        </w:tc>
      </w:tr>
      <w:tr w:rsidR="007F0050" w:rsidRPr="001B5E79"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F663D">
            <w:pPr>
              <w:jc w:val="center"/>
              <w:rPr>
                <w:sz w:val="22"/>
              </w:rPr>
            </w:pPr>
            <w:r w:rsidRPr="001B5E79">
              <w:lastRenderedPageBreak/>
              <w:br w:type="page"/>
            </w:r>
            <w:r w:rsidR="00FF663D" w:rsidRPr="001B5E79">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rsidP="007A7BAB">
            <w:pPr>
              <w:jc w:val="center"/>
            </w:pPr>
            <w:proofErr w:type="spellStart"/>
            <w:r w:rsidRPr="001B5E79">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7A7BAB">
            <w:pPr>
              <w:pStyle w:val="Footer"/>
              <w:tabs>
                <w:tab w:val="clear" w:pos="4320"/>
                <w:tab w:val="clear" w:pos="8640"/>
              </w:tabs>
              <w:rPr>
                <w:rFonts w:ascii="Times New Roman" w:hAnsi="Times New Roman"/>
                <w:sz w:val="22"/>
              </w:rPr>
            </w:pPr>
            <w:r w:rsidRPr="001B5E79">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7A7BAB">
            <w:pPr>
              <w:jc w:val="center"/>
            </w:pPr>
            <w:r w:rsidRPr="001B5E79">
              <w:t>___ ___</w:t>
            </w:r>
          </w:p>
          <w:p w:rsidR="007F0050" w:rsidRPr="001B5E79"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1B5E79">
              <w:tc>
                <w:tcPr>
                  <w:tcW w:w="1929" w:type="dxa"/>
                </w:tcPr>
                <w:p w:rsidR="007F0050" w:rsidRPr="001B5E79" w:rsidRDefault="007F0050" w:rsidP="007A7BAB">
                  <w:pPr>
                    <w:jc w:val="center"/>
                  </w:pPr>
                  <w:r w:rsidRPr="001B5E79">
                    <w:t xml:space="preserve">Whole numbers </w:t>
                  </w:r>
                </w:p>
                <w:p w:rsidR="007F0050" w:rsidRPr="001B5E79" w:rsidRDefault="007F0050" w:rsidP="007A7BAB">
                  <w:pPr>
                    <w:jc w:val="center"/>
                  </w:pPr>
                  <w:r w:rsidRPr="001B5E79">
                    <w:t xml:space="preserve"> 0 to 99</w:t>
                  </w:r>
                </w:p>
              </w:tc>
            </w:tr>
          </w:tbl>
          <w:p w:rsidR="007F0050" w:rsidRPr="001B5E79" w:rsidRDefault="007F0050" w:rsidP="007A7BAB">
            <w:pPr>
              <w:jc w:val="center"/>
            </w:pPr>
          </w:p>
          <w:p w:rsidR="007F0050" w:rsidRPr="001B5E79" w:rsidRDefault="007F0050" w:rsidP="007A7BAB">
            <w:pPr>
              <w:jc w:val="center"/>
              <w:rPr>
                <w:b/>
              </w:rPr>
            </w:pPr>
            <w:r w:rsidRPr="001B5E79">
              <w:rPr>
                <w:b/>
              </w:rPr>
              <w:t xml:space="preserve">Abstractor can enter </w:t>
            </w:r>
            <w:proofErr w:type="spellStart"/>
            <w:r w:rsidRPr="001B5E79">
              <w:rPr>
                <w:b/>
              </w:rPr>
              <w:t>zz</w:t>
            </w:r>
            <w:proofErr w:type="spellEnd"/>
          </w:p>
          <w:p w:rsidR="007F0050" w:rsidRPr="001B5E79" w:rsidRDefault="007F0050" w:rsidP="007A7BAB">
            <w:pPr>
              <w:jc w:val="center"/>
            </w:pPr>
          </w:p>
          <w:p w:rsidR="007F0050" w:rsidRPr="001B5E79" w:rsidRDefault="007F0050" w:rsidP="007A7BAB">
            <w:pPr>
              <w:jc w:val="center"/>
            </w:pPr>
            <w:r w:rsidRPr="001B5E79">
              <w:t xml:space="preserve">If </w:t>
            </w:r>
            <w:proofErr w:type="spellStart"/>
            <w:r w:rsidRPr="001B5E79">
              <w:t>psymedc</w:t>
            </w:r>
            <w:proofErr w:type="spellEnd"/>
            <w:r w:rsidRPr="001B5E79">
              <w:t xml:space="preserve"> &gt; = 2, go to whymor1</w:t>
            </w:r>
          </w:p>
          <w:p w:rsidR="007F0050" w:rsidRPr="001B5E79" w:rsidRDefault="007F0050" w:rsidP="000F1C12">
            <w:pPr>
              <w:jc w:val="center"/>
            </w:pPr>
            <w:r w:rsidRPr="001B5E79">
              <w:t xml:space="preserve">If </w:t>
            </w:r>
            <w:proofErr w:type="spellStart"/>
            <w:r w:rsidRPr="001B5E79">
              <w:t>psymedc</w:t>
            </w:r>
            <w:proofErr w:type="spellEnd"/>
            <w:r w:rsidRPr="001B5E79">
              <w:t xml:space="preserve"> &lt; = 1 or </w:t>
            </w:r>
            <w:proofErr w:type="spellStart"/>
            <w:r w:rsidRPr="001B5E79">
              <w:t>zz</w:t>
            </w:r>
            <w:proofErr w:type="spellEnd"/>
            <w:r w:rsidRPr="001B5E79">
              <w:t xml:space="preserve">, go to </w:t>
            </w:r>
            <w:proofErr w:type="spellStart"/>
            <w:r w:rsidRPr="001B5E79">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944B28">
            <w:pPr>
              <w:pStyle w:val="Header"/>
              <w:tabs>
                <w:tab w:val="clear" w:pos="4320"/>
                <w:tab w:val="clear" w:pos="8640"/>
              </w:tabs>
              <w:rPr>
                <w:b/>
                <w:bCs/>
              </w:rPr>
            </w:pPr>
            <w:r w:rsidRPr="001B5E79">
              <w:rPr>
                <w:b/>
                <w:bCs/>
              </w:rPr>
              <w:t>Refer to The Joint Commission Appendix C, Table 10.0, Antipsychotic medications.</w:t>
            </w:r>
          </w:p>
          <w:p w:rsidR="007F0050" w:rsidRPr="001B5E79" w:rsidRDefault="007F0050" w:rsidP="00397412">
            <w:pPr>
              <w:pStyle w:val="Header"/>
              <w:numPr>
                <w:ilvl w:val="0"/>
                <w:numId w:val="49"/>
              </w:numPr>
              <w:tabs>
                <w:tab w:val="clear" w:pos="4320"/>
                <w:tab w:val="clear" w:pos="8640"/>
              </w:tabs>
              <w:rPr>
                <w:b/>
                <w:bCs/>
              </w:rPr>
            </w:pPr>
            <w:r w:rsidRPr="001B5E79">
              <w:rPr>
                <w:b/>
              </w:rPr>
              <w:t>An antipsychotic medication</w:t>
            </w:r>
            <w:r w:rsidRPr="001B5E79">
              <w:t xml:space="preserve"> is defined as any group of drugs, such as the </w:t>
            </w:r>
            <w:proofErr w:type="spellStart"/>
            <w:r w:rsidRPr="001B5E79">
              <w:t>phenothiazines</w:t>
            </w:r>
            <w:proofErr w:type="spellEnd"/>
            <w:r w:rsidRPr="001B5E79">
              <w:t xml:space="preserve">, </w:t>
            </w:r>
            <w:proofErr w:type="spellStart"/>
            <w:r w:rsidRPr="001B5E79">
              <w:t>butyrophenones</w:t>
            </w:r>
            <w:proofErr w:type="spellEnd"/>
            <w:r w:rsidRPr="001B5E79">
              <w:t xml:space="preserve">, or serotonin-dopamine antagonists, which are used to treat psychosis.  An antipsychotic medication is also called a neuroleptic.  Some examples are </w:t>
            </w:r>
            <w:proofErr w:type="spellStart"/>
            <w:r w:rsidRPr="001B5E79">
              <w:t>Abilify</w:t>
            </w:r>
            <w:proofErr w:type="spellEnd"/>
            <w:r w:rsidRPr="001B5E79">
              <w:t xml:space="preserve">, </w:t>
            </w:r>
            <w:proofErr w:type="spellStart"/>
            <w:r w:rsidRPr="001B5E79">
              <w:t>haldol</w:t>
            </w:r>
            <w:proofErr w:type="spellEnd"/>
            <w:r w:rsidRPr="001B5E79">
              <w:t xml:space="preserve">, </w:t>
            </w:r>
            <w:proofErr w:type="spellStart"/>
            <w:r w:rsidRPr="001B5E79">
              <w:t>mellaril</w:t>
            </w:r>
            <w:proofErr w:type="spellEnd"/>
            <w:r w:rsidRPr="001B5E79">
              <w:t xml:space="preserve">, </w:t>
            </w:r>
            <w:proofErr w:type="spellStart"/>
            <w:r w:rsidRPr="001B5E79">
              <w:t>navane</w:t>
            </w:r>
            <w:proofErr w:type="spellEnd"/>
            <w:r w:rsidRPr="001B5E79">
              <w:t xml:space="preserve">, olanzapine, </w:t>
            </w:r>
            <w:proofErr w:type="spellStart"/>
            <w:r w:rsidRPr="001B5E79">
              <w:t>risperdal</w:t>
            </w:r>
            <w:proofErr w:type="spellEnd"/>
            <w:r w:rsidRPr="001B5E79">
              <w:t xml:space="preserve">, </w:t>
            </w:r>
            <w:proofErr w:type="spellStart"/>
            <w:r w:rsidRPr="001B5E79">
              <w:t>stelazine</w:t>
            </w:r>
            <w:proofErr w:type="spellEnd"/>
            <w:r w:rsidRPr="001B5E79">
              <w:t>, and others.</w:t>
            </w:r>
          </w:p>
          <w:p w:rsidR="007F0050" w:rsidRPr="001B5E79" w:rsidRDefault="007F0050" w:rsidP="00397412">
            <w:pPr>
              <w:pStyle w:val="Header"/>
              <w:numPr>
                <w:ilvl w:val="0"/>
                <w:numId w:val="49"/>
              </w:numPr>
              <w:tabs>
                <w:tab w:val="clear" w:pos="4320"/>
                <w:tab w:val="clear" w:pos="8640"/>
              </w:tabs>
              <w:rPr>
                <w:b/>
                <w:bCs/>
              </w:rPr>
            </w:pPr>
            <w:r w:rsidRPr="001B5E79">
              <w:rPr>
                <w:b/>
                <w:bCs/>
              </w:rPr>
              <w:t>Do not include prn antipsychotic medications.</w:t>
            </w:r>
          </w:p>
          <w:p w:rsidR="007F0050" w:rsidRPr="001B5E79" w:rsidRDefault="007F0050" w:rsidP="00397412">
            <w:pPr>
              <w:pStyle w:val="Header"/>
              <w:numPr>
                <w:ilvl w:val="0"/>
                <w:numId w:val="49"/>
              </w:numPr>
              <w:tabs>
                <w:tab w:val="clear" w:pos="4320"/>
                <w:tab w:val="clear" w:pos="8640"/>
              </w:tabs>
            </w:pPr>
            <w:r w:rsidRPr="001B5E79">
              <w:t>If the patient is on two forms of the same medication (i.e., PO and IM) this would be counted as one antipsychotic medication.</w:t>
            </w:r>
          </w:p>
          <w:p w:rsidR="007F0050" w:rsidRPr="001B5E79" w:rsidRDefault="007F0050" w:rsidP="00397412">
            <w:pPr>
              <w:pStyle w:val="Header"/>
              <w:numPr>
                <w:ilvl w:val="0"/>
                <w:numId w:val="49"/>
              </w:numPr>
              <w:tabs>
                <w:tab w:val="clear" w:pos="4320"/>
                <w:tab w:val="clear" w:pos="8640"/>
              </w:tabs>
            </w:pPr>
            <w:r w:rsidRPr="001B5E79">
              <w:t>All antipsychotic medications should be counted regardless of the indication for use or the reason documented for prescribing the antipsychotic medication.</w:t>
            </w:r>
          </w:p>
          <w:p w:rsidR="007F0050" w:rsidRPr="001B5E79" w:rsidRDefault="007F0050" w:rsidP="00397412">
            <w:pPr>
              <w:pStyle w:val="Header"/>
              <w:numPr>
                <w:ilvl w:val="0"/>
                <w:numId w:val="49"/>
              </w:numPr>
              <w:tabs>
                <w:tab w:val="clear" w:pos="4320"/>
                <w:tab w:val="clear" w:pos="8640"/>
              </w:tabs>
            </w:pPr>
            <w:r w:rsidRPr="001B5E79">
              <w:t>Only use “Antipsychotic NOS” for new antipsychotics that are not yet listed in Table 10.0 in Appendix C.</w:t>
            </w:r>
          </w:p>
          <w:p w:rsidR="007F0050" w:rsidRPr="001B5E79" w:rsidRDefault="007F0050" w:rsidP="00397412">
            <w:pPr>
              <w:pStyle w:val="Header"/>
              <w:numPr>
                <w:ilvl w:val="0"/>
                <w:numId w:val="49"/>
              </w:numPr>
              <w:tabs>
                <w:tab w:val="clear" w:pos="4320"/>
                <w:tab w:val="clear" w:pos="8640"/>
              </w:tabs>
            </w:pPr>
            <w:r w:rsidRPr="001B5E79">
              <w:t xml:space="preserve">If unable to determine the number of scheduled antipsychotic medications that were prescribed for the patient at discharge, enter default </w:t>
            </w:r>
            <w:proofErr w:type="spellStart"/>
            <w:r w:rsidRPr="001B5E79">
              <w:t>zz</w:t>
            </w:r>
            <w:proofErr w:type="spellEnd"/>
            <w:r w:rsidRPr="001B5E79">
              <w:t>.</w:t>
            </w:r>
          </w:p>
          <w:p w:rsidR="007F0050" w:rsidRPr="001B5E79" w:rsidRDefault="007F0050" w:rsidP="00397412">
            <w:pPr>
              <w:pStyle w:val="Header"/>
              <w:numPr>
                <w:ilvl w:val="0"/>
                <w:numId w:val="49"/>
              </w:numPr>
              <w:tabs>
                <w:tab w:val="clear" w:pos="4320"/>
                <w:tab w:val="clear" w:pos="8640"/>
              </w:tabs>
            </w:pPr>
            <w:r w:rsidRPr="001B5E79">
              <w:rPr>
                <w:b/>
                <w:bCs/>
              </w:rPr>
              <w:t>If the patient was in an acute-care hospital and had multiple admissions to the psychiatric unit during the hospitalization, only abstract this information at the time of discharge from the hospital.</w:t>
            </w:r>
          </w:p>
          <w:p w:rsidR="007F0050" w:rsidRPr="001B5E79" w:rsidRDefault="007F0050" w:rsidP="007A7BAB">
            <w:pPr>
              <w:pStyle w:val="Header"/>
              <w:tabs>
                <w:tab w:val="clear" w:pos="4320"/>
                <w:tab w:val="clear" w:pos="8640"/>
              </w:tabs>
              <w:rPr>
                <w:b/>
                <w:bCs/>
              </w:rPr>
            </w:pPr>
            <w:r w:rsidRPr="001B5E79">
              <w:rPr>
                <w:b/>
                <w:bCs/>
              </w:rPr>
              <w:t xml:space="preserve">Exclude:  PRN antipsychotic medications, short acting intramuscular antipsychotic medications such as </w:t>
            </w:r>
            <w:proofErr w:type="spellStart"/>
            <w:r w:rsidRPr="001B5E79">
              <w:rPr>
                <w:b/>
                <w:bCs/>
              </w:rPr>
              <w:t>haldol</w:t>
            </w:r>
            <w:proofErr w:type="spellEnd"/>
            <w:r w:rsidRPr="001B5E79">
              <w:rPr>
                <w:b/>
                <w:bCs/>
              </w:rPr>
              <w:t xml:space="preserve"> injectable short acting (refer to JCNQM Appendix C, Table 10.1) </w:t>
            </w:r>
          </w:p>
          <w:p w:rsidR="007F0050" w:rsidRPr="001B5E79" w:rsidRDefault="007F0050">
            <w:pPr>
              <w:pStyle w:val="Header"/>
              <w:tabs>
                <w:tab w:val="clear" w:pos="4320"/>
                <w:tab w:val="clear" w:pos="8640"/>
              </w:tabs>
              <w:rPr>
                <w:b/>
                <w:bCs/>
              </w:rPr>
            </w:pPr>
            <w:r w:rsidRPr="001B5E79">
              <w:rPr>
                <w:b/>
                <w:bCs/>
              </w:rPr>
              <w:t xml:space="preserve">Suggested Data Sources:  </w:t>
            </w:r>
            <w:r w:rsidRPr="001B5E79">
              <w:t>Aftercare discharge plan, discharge plan, final discharge summary, interim discharge summary, physician discharge orders, physician progress notes, referral form</w:t>
            </w:r>
          </w:p>
        </w:tc>
      </w:tr>
      <w:tr w:rsidR="007F0050" w:rsidRPr="001B5E79"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FF663D">
            <w:pPr>
              <w:jc w:val="center"/>
              <w:rPr>
                <w:bCs/>
                <w:sz w:val="23"/>
                <w:szCs w:val="23"/>
              </w:rPr>
            </w:pPr>
            <w:r w:rsidRPr="001B5E79">
              <w:lastRenderedPageBreak/>
              <w:br w:type="page"/>
            </w:r>
            <w:r w:rsidR="00FF663D" w:rsidRPr="001B5E79">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1B5E79" w:rsidRDefault="007F0050">
            <w:pPr>
              <w:jc w:val="center"/>
              <w:rPr>
                <w:bCs/>
                <w:sz w:val="18"/>
                <w:szCs w:val="19"/>
              </w:rPr>
            </w:pPr>
            <w:r w:rsidRPr="001B5E79">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1B5E79" w:rsidRDefault="007F0050" w:rsidP="00A55E3F">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 xml:space="preserve">Is there documentation in the medical record of </w:t>
            </w:r>
            <w:r w:rsidRPr="001B5E79">
              <w:rPr>
                <w:rFonts w:ascii="Times New Roman" w:hAnsi="Times New Roman"/>
                <w:bCs/>
                <w:sz w:val="22"/>
                <w:szCs w:val="22"/>
                <w:u w:val="single"/>
              </w:rPr>
              <w:t>appropriate justification</w:t>
            </w:r>
            <w:r w:rsidRPr="001B5E79">
              <w:rPr>
                <w:rFonts w:ascii="Times New Roman" w:hAnsi="Times New Roman"/>
                <w:bCs/>
                <w:sz w:val="22"/>
                <w:szCs w:val="22"/>
              </w:rPr>
              <w:t xml:space="preserve"> for discharging the patient on two or more routine antipsychotic medications?</w:t>
            </w:r>
          </w:p>
          <w:p w:rsidR="007F0050" w:rsidRPr="001B5E79" w:rsidRDefault="007F0050" w:rsidP="004F3411">
            <w:pPr>
              <w:pStyle w:val="Footer"/>
              <w:numPr>
                <w:ilvl w:val="0"/>
                <w:numId w:val="28"/>
              </w:numPr>
              <w:tabs>
                <w:tab w:val="clear" w:pos="4320"/>
                <w:tab w:val="clear" w:pos="8640"/>
              </w:tabs>
              <w:rPr>
                <w:rFonts w:ascii="Times New Roman" w:hAnsi="Times New Roman"/>
                <w:bCs/>
                <w:sz w:val="22"/>
                <w:szCs w:val="22"/>
              </w:rPr>
            </w:pPr>
            <w:r w:rsidRPr="001B5E79">
              <w:rPr>
                <w:rFonts w:ascii="Times New Roman" w:hAnsi="Times New Roman"/>
                <w:bCs/>
                <w:sz w:val="22"/>
                <w:szCs w:val="22"/>
              </w:rPr>
              <w:t>The medical record contains documentation of a history of a minimum of three failed multiple trials of monotherapy</w:t>
            </w:r>
          </w:p>
          <w:p w:rsidR="007F0050" w:rsidRPr="001B5E79" w:rsidRDefault="007F0050" w:rsidP="004F3411">
            <w:pPr>
              <w:pStyle w:val="Footer"/>
              <w:numPr>
                <w:ilvl w:val="0"/>
                <w:numId w:val="28"/>
              </w:numPr>
              <w:tabs>
                <w:tab w:val="clear" w:pos="4320"/>
                <w:tab w:val="clear" w:pos="8640"/>
              </w:tabs>
              <w:rPr>
                <w:rFonts w:ascii="Times New Roman" w:hAnsi="Times New Roman"/>
                <w:bCs/>
                <w:sz w:val="22"/>
                <w:szCs w:val="22"/>
              </w:rPr>
            </w:pPr>
            <w:r w:rsidRPr="001B5E79">
              <w:rPr>
                <w:rFonts w:ascii="Times New Roman" w:hAnsi="Times New Roman"/>
                <w:bCs/>
                <w:sz w:val="22"/>
                <w:szCs w:val="22"/>
              </w:rPr>
              <w:t xml:space="preserve">The medical record contains documentation of a recommended plan to taper to monotherapy due to previous use of multiple antipsychotic medications </w:t>
            </w:r>
            <w:r w:rsidRPr="001B5E79">
              <w:rPr>
                <w:rFonts w:ascii="Times New Roman" w:hAnsi="Times New Roman"/>
                <w:b/>
                <w:bCs/>
                <w:sz w:val="22"/>
                <w:szCs w:val="22"/>
              </w:rPr>
              <w:t>OR</w:t>
            </w:r>
            <w:r w:rsidRPr="001B5E79">
              <w:rPr>
                <w:rFonts w:ascii="Times New Roman" w:hAnsi="Times New Roman"/>
                <w:bCs/>
                <w:sz w:val="22"/>
                <w:szCs w:val="22"/>
              </w:rPr>
              <w:t xml:space="preserve"> documentation of a cross-taper in progress at the time of discharge</w:t>
            </w:r>
          </w:p>
          <w:p w:rsidR="007F0050" w:rsidRPr="001B5E79" w:rsidRDefault="007F0050" w:rsidP="004F3411">
            <w:pPr>
              <w:pStyle w:val="Footer"/>
              <w:numPr>
                <w:ilvl w:val="0"/>
                <w:numId w:val="28"/>
              </w:numPr>
              <w:tabs>
                <w:tab w:val="clear" w:pos="4320"/>
                <w:tab w:val="clear" w:pos="8640"/>
              </w:tabs>
              <w:rPr>
                <w:rFonts w:ascii="Times New Roman" w:hAnsi="Times New Roman"/>
                <w:bCs/>
                <w:sz w:val="22"/>
                <w:szCs w:val="22"/>
              </w:rPr>
            </w:pPr>
            <w:r w:rsidRPr="001B5E79">
              <w:rPr>
                <w:rFonts w:ascii="Times New Roman" w:hAnsi="Times New Roman"/>
                <w:bCs/>
                <w:sz w:val="22"/>
                <w:szCs w:val="22"/>
              </w:rPr>
              <w:t>The medical record contains documentation of augmentation of Clozapine</w:t>
            </w:r>
          </w:p>
          <w:p w:rsidR="007F0050" w:rsidRPr="001B5E79" w:rsidRDefault="007F0050" w:rsidP="004F3411">
            <w:pPr>
              <w:pStyle w:val="Footer"/>
              <w:numPr>
                <w:ilvl w:val="0"/>
                <w:numId w:val="28"/>
              </w:numPr>
              <w:tabs>
                <w:tab w:val="clear" w:pos="4320"/>
                <w:tab w:val="clear" w:pos="8640"/>
              </w:tabs>
              <w:rPr>
                <w:rFonts w:ascii="Times New Roman" w:hAnsi="Times New Roman"/>
                <w:bCs/>
                <w:sz w:val="22"/>
                <w:szCs w:val="22"/>
              </w:rPr>
            </w:pPr>
            <w:r w:rsidRPr="001B5E79">
              <w:rPr>
                <w:rFonts w:ascii="Times New Roman" w:hAnsi="Times New Roman"/>
                <w:bCs/>
                <w:sz w:val="22"/>
                <w:szCs w:val="22"/>
              </w:rPr>
              <w:t>Documentation of a justification other than those listed in options 1 – 3</w:t>
            </w:r>
          </w:p>
          <w:p w:rsidR="007F0050" w:rsidRPr="001B5E79" w:rsidRDefault="007F0050" w:rsidP="004F3411">
            <w:pPr>
              <w:pStyle w:val="Footer"/>
              <w:numPr>
                <w:ilvl w:val="0"/>
                <w:numId w:val="28"/>
              </w:numPr>
              <w:tabs>
                <w:tab w:val="clear" w:pos="4320"/>
                <w:tab w:val="clear" w:pos="8640"/>
              </w:tabs>
              <w:rPr>
                <w:rFonts w:ascii="Times New Roman" w:hAnsi="Times New Roman"/>
                <w:bCs/>
                <w:sz w:val="22"/>
                <w:szCs w:val="22"/>
              </w:rPr>
            </w:pPr>
            <w:r w:rsidRPr="001B5E79">
              <w:rPr>
                <w:rFonts w:ascii="Times New Roman" w:hAnsi="Times New Roman"/>
                <w:bCs/>
                <w:sz w:val="22"/>
                <w:szCs w:val="22"/>
              </w:rPr>
              <w:t xml:space="preserve">The medical record does not contain documentation supporting the reason for being discharged on two or more antipsychotic medications </w:t>
            </w:r>
            <w:r w:rsidRPr="001B5E79">
              <w:rPr>
                <w:rFonts w:ascii="Times New Roman" w:hAnsi="Times New Roman"/>
                <w:b/>
                <w:bCs/>
                <w:sz w:val="22"/>
                <w:szCs w:val="22"/>
              </w:rPr>
              <w:t>OR</w:t>
            </w:r>
            <w:r w:rsidRPr="001B5E79">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1B5E79" w:rsidRDefault="007F0050">
            <w:pPr>
              <w:jc w:val="center"/>
              <w:rPr>
                <w:bCs/>
              </w:rPr>
            </w:pPr>
            <w:r w:rsidRPr="001B5E79">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1B5E79" w:rsidRDefault="007F0050" w:rsidP="004A32AA">
            <w:pPr>
              <w:pStyle w:val="Header"/>
              <w:tabs>
                <w:tab w:val="clear" w:pos="4320"/>
                <w:tab w:val="clear" w:pos="8640"/>
              </w:tabs>
            </w:pPr>
            <w:r w:rsidRPr="001B5E79">
              <w:rPr>
                <w:b/>
                <w:bCs/>
              </w:rPr>
              <w:t>If the patient was in an acute-care hospital and had multiple admissions to the psychiatric unit during their hospitalization, only abstract this information at the time of discharge from the hospital.</w:t>
            </w:r>
          </w:p>
          <w:p w:rsidR="007F0050" w:rsidRPr="001B5E79" w:rsidRDefault="007F0050" w:rsidP="004A32AA">
            <w:pPr>
              <w:pStyle w:val="Header"/>
              <w:tabs>
                <w:tab w:val="clear" w:pos="4320"/>
                <w:tab w:val="clear" w:pos="8640"/>
              </w:tabs>
            </w:pPr>
            <w:r w:rsidRPr="001B5E79">
              <w:rPr>
                <w:b/>
              </w:rPr>
              <w:t>1 =</w:t>
            </w:r>
            <w:r w:rsidRPr="001B5E79">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1B5E79" w:rsidRDefault="007F0050" w:rsidP="00B8564A">
            <w:pPr>
              <w:pStyle w:val="Header"/>
              <w:tabs>
                <w:tab w:val="clear" w:pos="4320"/>
                <w:tab w:val="clear" w:pos="8640"/>
              </w:tabs>
              <w:rPr>
                <w:bCs/>
              </w:rPr>
            </w:pPr>
            <w:r w:rsidRPr="001B5E79">
              <w:rPr>
                <w:b/>
                <w:bCs/>
              </w:rPr>
              <w:t>2 =</w:t>
            </w:r>
            <w:r w:rsidRPr="001B5E79">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1B5E79" w:rsidRDefault="007F0050" w:rsidP="004A32AA">
            <w:pPr>
              <w:pStyle w:val="Header"/>
              <w:tabs>
                <w:tab w:val="clear" w:pos="4320"/>
                <w:tab w:val="clear" w:pos="8640"/>
              </w:tabs>
              <w:rPr>
                <w:bCs/>
              </w:rPr>
            </w:pPr>
            <w:r w:rsidRPr="001B5E79">
              <w:rPr>
                <w:b/>
                <w:bCs/>
              </w:rPr>
              <w:t>3 =</w:t>
            </w:r>
            <w:r w:rsidRPr="001B5E79">
              <w:rPr>
                <w:bCs/>
              </w:rPr>
              <w:t xml:space="preserve"> Augmentation of Clozapine is addition of another antipsychotic medication.  This is usually done when the patient is still experiencing disabling psychiatric symptoms despite use of clozapine.   </w:t>
            </w:r>
          </w:p>
          <w:p w:rsidR="007F0050" w:rsidRPr="001B5E79" w:rsidRDefault="007F0050" w:rsidP="004A32AA">
            <w:pPr>
              <w:pStyle w:val="Header"/>
              <w:tabs>
                <w:tab w:val="clear" w:pos="4320"/>
                <w:tab w:val="clear" w:pos="8640"/>
              </w:tabs>
              <w:rPr>
                <w:bCs/>
              </w:rPr>
            </w:pPr>
            <w:r w:rsidRPr="001B5E79">
              <w:rPr>
                <w:b/>
                <w:bCs/>
              </w:rPr>
              <w:t>4 =</w:t>
            </w:r>
            <w:r w:rsidRPr="001B5E79">
              <w:rPr>
                <w:bCs/>
              </w:rPr>
              <w:t xml:space="preserve"> Documentation of another justification (reason) for discharging the patient on two or more routine antipsychotic medications.</w:t>
            </w:r>
          </w:p>
          <w:p w:rsidR="007F0050" w:rsidRPr="001B5E79" w:rsidRDefault="007F0050" w:rsidP="005B57C6">
            <w:pPr>
              <w:pStyle w:val="Header"/>
              <w:tabs>
                <w:tab w:val="clear" w:pos="4320"/>
                <w:tab w:val="clear" w:pos="8640"/>
              </w:tabs>
              <w:rPr>
                <w:bCs/>
              </w:rPr>
            </w:pPr>
            <w:r w:rsidRPr="001B5E79">
              <w:rPr>
                <w:b/>
                <w:bCs/>
              </w:rPr>
              <w:t xml:space="preserve">Suggested data sources:  </w:t>
            </w:r>
            <w:r w:rsidRPr="001B5E79">
              <w:t>Aftercare discharge plan, discharge plan, final discharge summary, history and physical, interim discharge summary, medication reconciliation form,  physician discharge orders, physician progress notes, referral form</w:t>
            </w:r>
          </w:p>
        </w:tc>
      </w:tr>
    </w:tbl>
    <w:p w:rsidR="0076141A" w:rsidRPr="001B5E79" w:rsidRDefault="0076141A">
      <w:r w:rsidRPr="001B5E79">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1B5E79"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1B5E79"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1B5E79"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1B5E79" w:rsidRDefault="0076141A" w:rsidP="00A55E3F">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1B5E79"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1B5E79" w:rsidRDefault="0076141A" w:rsidP="004A32AA">
            <w:pPr>
              <w:pStyle w:val="Header"/>
              <w:tabs>
                <w:tab w:val="clear" w:pos="4320"/>
                <w:tab w:val="clear" w:pos="8640"/>
              </w:tabs>
              <w:rPr>
                <w:b/>
                <w:bCs/>
              </w:rPr>
            </w:pPr>
          </w:p>
        </w:tc>
      </w:tr>
      <w:tr w:rsidR="00662B9A" w:rsidRPr="001B5E79"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1B5E79" w:rsidRDefault="00FF663D" w:rsidP="003E5228">
            <w:pPr>
              <w:jc w:val="center"/>
            </w:pPr>
            <w:r w:rsidRPr="001B5E79">
              <w:t>33</w:t>
            </w:r>
          </w:p>
        </w:tc>
        <w:tc>
          <w:tcPr>
            <w:tcW w:w="1210" w:type="dxa"/>
            <w:tcBorders>
              <w:top w:val="single" w:sz="6" w:space="0" w:color="auto"/>
              <w:left w:val="single" w:sz="6" w:space="0" w:color="auto"/>
              <w:bottom w:val="single" w:sz="6" w:space="0" w:color="auto"/>
              <w:right w:val="single" w:sz="6" w:space="0" w:color="auto"/>
            </w:tcBorders>
          </w:tcPr>
          <w:p w:rsidR="00662B9A" w:rsidRPr="001B5E79" w:rsidRDefault="00662B9A">
            <w:pPr>
              <w:jc w:val="center"/>
              <w:rPr>
                <w:bCs/>
                <w:sz w:val="18"/>
                <w:szCs w:val="19"/>
              </w:rPr>
            </w:pPr>
            <w:proofErr w:type="spellStart"/>
            <w:r w:rsidRPr="001B5E79">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1B5E79" w:rsidRDefault="00662B9A" w:rsidP="00A55E3F">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Is there documentation of a physical restraint event during the patient’s psychiatric hospitalization?</w:t>
            </w:r>
          </w:p>
          <w:p w:rsidR="00662B9A" w:rsidRPr="001B5E79" w:rsidRDefault="00662B9A" w:rsidP="00A55E3F">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1.  Yes</w:t>
            </w:r>
          </w:p>
          <w:p w:rsidR="00662B9A" w:rsidRPr="001B5E79" w:rsidRDefault="00662B9A" w:rsidP="00A55E3F">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1B5E79" w:rsidRDefault="00662B9A">
            <w:pPr>
              <w:jc w:val="center"/>
              <w:rPr>
                <w:bCs/>
              </w:rPr>
            </w:pPr>
            <w:r w:rsidRPr="001B5E79">
              <w:rPr>
                <w:bCs/>
              </w:rPr>
              <w:t>1,2</w:t>
            </w:r>
          </w:p>
          <w:p w:rsidR="006C021B" w:rsidRPr="001B5E79" w:rsidRDefault="006C021B">
            <w:pPr>
              <w:jc w:val="center"/>
              <w:rPr>
                <w:bCs/>
              </w:rPr>
            </w:pPr>
            <w:r w:rsidRPr="001B5E79">
              <w:rPr>
                <w:bCs/>
              </w:rPr>
              <w:t xml:space="preserve">If 2, go to </w:t>
            </w:r>
            <w:proofErr w:type="spellStart"/>
            <w:r w:rsidRPr="001B5E79">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1B5E79" w:rsidRDefault="00662B9A" w:rsidP="00662B9A">
            <w:pPr>
              <w:autoSpaceDE w:val="0"/>
              <w:autoSpaceDN w:val="0"/>
              <w:adjustRightInd w:val="0"/>
              <w:rPr>
                <w:b/>
              </w:rPr>
            </w:pPr>
            <w:r w:rsidRPr="001B5E79">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1B5E79">
              <w:rPr>
                <w:b/>
              </w:rPr>
              <w:t>’</w:t>
            </w:r>
            <w:r w:rsidRPr="001B5E79">
              <w:rPr>
                <w:b/>
              </w:rPr>
              <w:t>s behavior or restrict the patient</w:t>
            </w:r>
            <w:r w:rsidR="00AF4981" w:rsidRPr="001B5E79">
              <w:rPr>
                <w:b/>
              </w:rPr>
              <w:t>’</w:t>
            </w:r>
            <w:r w:rsidRPr="001B5E79">
              <w:rPr>
                <w:b/>
              </w:rPr>
              <w:t xml:space="preserve">s freedom of movement.   </w:t>
            </w:r>
          </w:p>
          <w:p w:rsidR="00662B9A" w:rsidRPr="001B5E79" w:rsidRDefault="00662B9A" w:rsidP="00662B9A">
            <w:pPr>
              <w:autoSpaceDE w:val="0"/>
              <w:autoSpaceDN w:val="0"/>
              <w:adjustRightInd w:val="0"/>
              <w:rPr>
                <w:b/>
              </w:rPr>
            </w:pPr>
            <w:r w:rsidRPr="001B5E79">
              <w:rPr>
                <w:b/>
              </w:rPr>
              <w:t>Example</w:t>
            </w:r>
            <w:r w:rsidR="00023756" w:rsidRPr="001B5E79">
              <w:rPr>
                <w:b/>
              </w:rPr>
              <w:t>s of physical restraint include</w:t>
            </w:r>
            <w:r w:rsidRPr="001B5E79">
              <w:rPr>
                <w:b/>
              </w:rPr>
              <w:t xml:space="preserve"> but </w:t>
            </w:r>
            <w:r w:rsidR="00023756" w:rsidRPr="001B5E79">
              <w:rPr>
                <w:b/>
              </w:rPr>
              <w:t xml:space="preserve">are </w:t>
            </w:r>
            <w:r w:rsidRPr="001B5E79">
              <w:rPr>
                <w:b/>
              </w:rPr>
              <w:t>not limited</w:t>
            </w:r>
            <w:r w:rsidR="00023756" w:rsidRPr="001B5E79">
              <w:rPr>
                <w:b/>
              </w:rPr>
              <w:t xml:space="preserve"> </w:t>
            </w:r>
            <w:r w:rsidRPr="001B5E79">
              <w:rPr>
                <w:b/>
              </w:rPr>
              <w:t>to:</w:t>
            </w:r>
          </w:p>
          <w:p w:rsidR="00662B9A" w:rsidRPr="001B5E79" w:rsidRDefault="00EB60B1" w:rsidP="00EB60B1">
            <w:pPr>
              <w:pStyle w:val="ListParagraph"/>
              <w:numPr>
                <w:ilvl w:val="0"/>
                <w:numId w:val="55"/>
              </w:numPr>
              <w:autoSpaceDE w:val="0"/>
              <w:autoSpaceDN w:val="0"/>
              <w:adjustRightInd w:val="0"/>
              <w:rPr>
                <w:sz w:val="20"/>
                <w:szCs w:val="20"/>
              </w:rPr>
            </w:pPr>
            <w:r w:rsidRPr="001B5E79">
              <w:rPr>
                <w:sz w:val="20"/>
                <w:szCs w:val="20"/>
              </w:rPr>
              <w:t xml:space="preserve">2 </w:t>
            </w:r>
            <w:r w:rsidR="00662B9A" w:rsidRPr="001B5E79">
              <w:rPr>
                <w:sz w:val="20"/>
                <w:szCs w:val="20"/>
              </w:rPr>
              <w:t>point restraint</w:t>
            </w:r>
          </w:p>
          <w:p w:rsidR="00662B9A" w:rsidRPr="001B5E79" w:rsidRDefault="00EB60B1" w:rsidP="00EB60B1">
            <w:pPr>
              <w:pStyle w:val="ListParagraph"/>
              <w:numPr>
                <w:ilvl w:val="0"/>
                <w:numId w:val="55"/>
              </w:numPr>
              <w:autoSpaceDE w:val="0"/>
              <w:autoSpaceDN w:val="0"/>
              <w:adjustRightInd w:val="0"/>
              <w:rPr>
                <w:sz w:val="20"/>
                <w:szCs w:val="20"/>
              </w:rPr>
            </w:pPr>
            <w:r w:rsidRPr="001B5E79">
              <w:rPr>
                <w:sz w:val="20"/>
                <w:szCs w:val="20"/>
              </w:rPr>
              <w:t xml:space="preserve">4 </w:t>
            </w:r>
            <w:r w:rsidR="00662B9A" w:rsidRPr="001B5E79">
              <w:rPr>
                <w:sz w:val="20"/>
                <w:szCs w:val="20"/>
              </w:rPr>
              <w:t>point restraint</w:t>
            </w:r>
          </w:p>
          <w:p w:rsidR="00662B9A" w:rsidRPr="001B5E79" w:rsidRDefault="00EB60B1" w:rsidP="00EB60B1">
            <w:pPr>
              <w:pStyle w:val="ListParagraph"/>
              <w:numPr>
                <w:ilvl w:val="0"/>
                <w:numId w:val="55"/>
              </w:numPr>
              <w:autoSpaceDE w:val="0"/>
              <w:autoSpaceDN w:val="0"/>
              <w:adjustRightInd w:val="0"/>
              <w:rPr>
                <w:sz w:val="20"/>
                <w:szCs w:val="20"/>
              </w:rPr>
            </w:pPr>
            <w:r w:rsidRPr="001B5E79">
              <w:rPr>
                <w:sz w:val="20"/>
                <w:szCs w:val="20"/>
              </w:rPr>
              <w:t xml:space="preserve">5 </w:t>
            </w:r>
            <w:r w:rsidR="00662B9A" w:rsidRPr="001B5E79">
              <w:rPr>
                <w:sz w:val="20"/>
                <w:szCs w:val="20"/>
              </w:rPr>
              <w:t>point restraint</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Body nets</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 xml:space="preserve">Mittens </w:t>
            </w:r>
            <w:r w:rsidR="002F4095" w:rsidRPr="003D7A34">
              <w:rPr>
                <w:sz w:val="20"/>
                <w:szCs w:val="20"/>
                <w:highlight w:val="yellow"/>
              </w:rPr>
              <w:t>to prevent</w:t>
            </w:r>
            <w:r w:rsidR="002F4095">
              <w:rPr>
                <w:sz w:val="20"/>
                <w:szCs w:val="20"/>
              </w:rPr>
              <w:t xml:space="preserve"> </w:t>
            </w:r>
            <w:r w:rsidRPr="001B5E79">
              <w:rPr>
                <w:sz w:val="20"/>
                <w:szCs w:val="20"/>
              </w:rPr>
              <w:t>intentional</w:t>
            </w:r>
            <w:r w:rsidR="00AF4981" w:rsidRPr="001B5E79">
              <w:rPr>
                <w:sz w:val="20"/>
                <w:szCs w:val="20"/>
              </w:rPr>
              <w:t xml:space="preserve"> </w:t>
            </w:r>
            <w:r w:rsidRPr="001B5E79">
              <w:rPr>
                <w:sz w:val="20"/>
                <w:szCs w:val="20"/>
              </w:rPr>
              <w:t>self-harm</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Wrist-to-waist restraints</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Soft wrist restraints</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Manual holds</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Stapling</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Jarvis</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Leather restraints</w:t>
            </w:r>
          </w:p>
          <w:p w:rsidR="00662B9A" w:rsidRPr="001B5E79" w:rsidRDefault="00662B9A" w:rsidP="00EB60B1">
            <w:pPr>
              <w:pStyle w:val="ListParagraph"/>
              <w:numPr>
                <w:ilvl w:val="0"/>
                <w:numId w:val="55"/>
              </w:numPr>
              <w:autoSpaceDE w:val="0"/>
              <w:autoSpaceDN w:val="0"/>
              <w:adjustRightInd w:val="0"/>
              <w:rPr>
                <w:sz w:val="20"/>
                <w:szCs w:val="20"/>
              </w:rPr>
            </w:pPr>
            <w:r w:rsidRPr="001B5E79">
              <w:rPr>
                <w:sz w:val="20"/>
                <w:szCs w:val="20"/>
              </w:rPr>
              <w:t>Devices that serve multiple purposes such as a Geri</w:t>
            </w:r>
          </w:p>
          <w:p w:rsidR="00662B9A" w:rsidRPr="001B5E79" w:rsidRDefault="00662B9A" w:rsidP="00176070">
            <w:pPr>
              <w:pStyle w:val="ListParagraph"/>
              <w:autoSpaceDE w:val="0"/>
              <w:autoSpaceDN w:val="0"/>
              <w:adjustRightInd w:val="0"/>
              <w:rPr>
                <w:sz w:val="20"/>
                <w:szCs w:val="20"/>
              </w:rPr>
            </w:pPr>
            <w:r w:rsidRPr="001B5E79">
              <w:rPr>
                <w:sz w:val="20"/>
                <w:szCs w:val="20"/>
              </w:rPr>
              <w:t>chair or side rails, when they have the effect of</w:t>
            </w:r>
          </w:p>
          <w:p w:rsidR="00662B9A" w:rsidRPr="001B5E79" w:rsidRDefault="00662B9A" w:rsidP="00176070">
            <w:pPr>
              <w:pStyle w:val="ListParagraph"/>
              <w:autoSpaceDE w:val="0"/>
              <w:autoSpaceDN w:val="0"/>
              <w:adjustRightInd w:val="0"/>
              <w:rPr>
                <w:sz w:val="20"/>
                <w:szCs w:val="20"/>
              </w:rPr>
            </w:pPr>
            <w:r w:rsidRPr="001B5E79">
              <w:rPr>
                <w:sz w:val="20"/>
                <w:szCs w:val="20"/>
              </w:rPr>
              <w:t>restricting a patient</w:t>
            </w:r>
            <w:r w:rsidR="002612B2" w:rsidRPr="001B5E79">
              <w:rPr>
                <w:sz w:val="20"/>
                <w:szCs w:val="20"/>
              </w:rPr>
              <w:t>’</w:t>
            </w:r>
            <w:r w:rsidRPr="001B5E79">
              <w:rPr>
                <w:sz w:val="20"/>
                <w:szCs w:val="20"/>
              </w:rPr>
              <w:t>s movement and cannot be easily</w:t>
            </w:r>
          </w:p>
          <w:p w:rsidR="00662B9A" w:rsidRPr="001B5E79" w:rsidRDefault="00662B9A" w:rsidP="00176070">
            <w:pPr>
              <w:pStyle w:val="ListParagraph"/>
              <w:autoSpaceDE w:val="0"/>
              <w:autoSpaceDN w:val="0"/>
              <w:adjustRightInd w:val="0"/>
              <w:rPr>
                <w:sz w:val="20"/>
                <w:szCs w:val="20"/>
              </w:rPr>
            </w:pPr>
            <w:proofErr w:type="gramStart"/>
            <w:r w:rsidRPr="001B5E79">
              <w:rPr>
                <w:sz w:val="20"/>
                <w:szCs w:val="20"/>
              </w:rPr>
              <w:t>removed</w:t>
            </w:r>
            <w:proofErr w:type="gramEnd"/>
            <w:r w:rsidRPr="001B5E79">
              <w:rPr>
                <w:sz w:val="20"/>
                <w:szCs w:val="20"/>
              </w:rPr>
              <w:t xml:space="preserve"> by the patient, constitute a restraint.</w:t>
            </w:r>
          </w:p>
          <w:p w:rsidR="00176070" w:rsidRPr="001B5E79" w:rsidRDefault="00176070" w:rsidP="00176070">
            <w:pPr>
              <w:pStyle w:val="ListParagraph"/>
              <w:autoSpaceDE w:val="0"/>
              <w:autoSpaceDN w:val="0"/>
              <w:adjustRightInd w:val="0"/>
              <w:ind w:left="0"/>
              <w:rPr>
                <w:b/>
                <w:sz w:val="20"/>
                <w:szCs w:val="20"/>
              </w:rPr>
            </w:pPr>
            <w:r w:rsidRPr="001B5E79">
              <w:rPr>
                <w:b/>
                <w:sz w:val="20"/>
                <w:szCs w:val="20"/>
              </w:rPr>
              <w:t>Exclude:</w:t>
            </w:r>
          </w:p>
          <w:p w:rsidR="00176070" w:rsidRPr="001B5E79" w:rsidRDefault="00176070" w:rsidP="00176070">
            <w:pPr>
              <w:pStyle w:val="ListParagraph"/>
              <w:numPr>
                <w:ilvl w:val="0"/>
                <w:numId w:val="56"/>
              </w:numPr>
              <w:autoSpaceDE w:val="0"/>
              <w:autoSpaceDN w:val="0"/>
              <w:adjustRightInd w:val="0"/>
              <w:rPr>
                <w:sz w:val="20"/>
                <w:szCs w:val="20"/>
              </w:rPr>
            </w:pPr>
            <w:r w:rsidRPr="001B5E79">
              <w:rPr>
                <w:sz w:val="20"/>
                <w:szCs w:val="20"/>
              </w:rPr>
              <w:t>Devices such as orthopedically prescribed devices,</w:t>
            </w:r>
            <w:r w:rsidR="00AF4981" w:rsidRPr="001B5E79">
              <w:rPr>
                <w:sz w:val="20"/>
                <w:szCs w:val="20"/>
              </w:rPr>
              <w:t xml:space="preserve"> </w:t>
            </w:r>
            <w:r w:rsidRPr="001B5E79">
              <w:rPr>
                <w:sz w:val="20"/>
                <w:szCs w:val="20"/>
              </w:rPr>
              <w:t>surgical dressings or bandages, protective helmets</w:t>
            </w:r>
          </w:p>
          <w:p w:rsidR="00176070" w:rsidRPr="001B5E79" w:rsidRDefault="00176070" w:rsidP="00176070">
            <w:pPr>
              <w:pStyle w:val="ListParagraph"/>
              <w:numPr>
                <w:ilvl w:val="0"/>
                <w:numId w:val="56"/>
              </w:numPr>
              <w:autoSpaceDE w:val="0"/>
              <w:autoSpaceDN w:val="0"/>
              <w:adjustRightInd w:val="0"/>
              <w:rPr>
                <w:sz w:val="20"/>
                <w:szCs w:val="20"/>
              </w:rPr>
            </w:pPr>
            <w:r w:rsidRPr="001B5E79">
              <w:rPr>
                <w:sz w:val="20"/>
                <w:szCs w:val="20"/>
              </w:rPr>
              <w:t>Methods that involve the physical holding of a</w:t>
            </w:r>
            <w:r w:rsidR="00AF4981" w:rsidRPr="001B5E79">
              <w:rPr>
                <w:sz w:val="20"/>
                <w:szCs w:val="20"/>
              </w:rPr>
              <w:t xml:space="preserve"> </w:t>
            </w:r>
            <w:r w:rsidRPr="001B5E79">
              <w:rPr>
                <w:sz w:val="20"/>
                <w:szCs w:val="20"/>
              </w:rPr>
              <w:t xml:space="preserve">patient </w:t>
            </w:r>
            <w:r w:rsidR="002F4095" w:rsidRPr="003D7A34">
              <w:rPr>
                <w:sz w:val="20"/>
                <w:szCs w:val="20"/>
                <w:highlight w:val="yellow"/>
              </w:rPr>
              <w:t>to conduct</w:t>
            </w:r>
            <w:r w:rsidR="002F4095">
              <w:rPr>
                <w:sz w:val="20"/>
                <w:szCs w:val="20"/>
              </w:rPr>
              <w:t xml:space="preserve"> </w:t>
            </w:r>
            <w:r w:rsidRPr="001B5E79">
              <w:rPr>
                <w:sz w:val="20"/>
                <w:szCs w:val="20"/>
              </w:rPr>
              <w:t xml:space="preserve"> routine</w:t>
            </w:r>
            <w:r w:rsidR="00AF4981" w:rsidRPr="001B5E79">
              <w:rPr>
                <w:sz w:val="20"/>
                <w:szCs w:val="20"/>
              </w:rPr>
              <w:t xml:space="preserve"> </w:t>
            </w:r>
            <w:r w:rsidRPr="001B5E79">
              <w:rPr>
                <w:sz w:val="20"/>
                <w:szCs w:val="20"/>
              </w:rPr>
              <w:t>physical examinations or tests</w:t>
            </w:r>
          </w:p>
          <w:p w:rsidR="00176070" w:rsidRPr="001B5E79" w:rsidRDefault="00176070" w:rsidP="00176070">
            <w:pPr>
              <w:pStyle w:val="ListParagraph"/>
              <w:numPr>
                <w:ilvl w:val="0"/>
                <w:numId w:val="56"/>
              </w:numPr>
              <w:autoSpaceDE w:val="0"/>
              <w:autoSpaceDN w:val="0"/>
              <w:adjustRightInd w:val="0"/>
              <w:rPr>
                <w:sz w:val="20"/>
                <w:szCs w:val="20"/>
              </w:rPr>
            </w:pPr>
            <w:r w:rsidRPr="001B5E79">
              <w:rPr>
                <w:sz w:val="20"/>
                <w:szCs w:val="20"/>
              </w:rPr>
              <w:t>Methods that protect a patient from falling out of bed</w:t>
            </w:r>
          </w:p>
          <w:p w:rsidR="00176070" w:rsidRPr="001B5E79" w:rsidRDefault="00176070" w:rsidP="00176070">
            <w:pPr>
              <w:pStyle w:val="ListParagraph"/>
              <w:numPr>
                <w:ilvl w:val="0"/>
                <w:numId w:val="56"/>
              </w:numPr>
              <w:autoSpaceDE w:val="0"/>
              <w:autoSpaceDN w:val="0"/>
              <w:adjustRightInd w:val="0"/>
              <w:rPr>
                <w:sz w:val="20"/>
                <w:szCs w:val="20"/>
              </w:rPr>
            </w:pPr>
            <w:r w:rsidRPr="001B5E79">
              <w:rPr>
                <w:sz w:val="20"/>
                <w:szCs w:val="20"/>
              </w:rPr>
              <w:t>Methods that permit the patient to participate in</w:t>
            </w:r>
            <w:r w:rsidR="00AF4981" w:rsidRPr="001B5E79">
              <w:rPr>
                <w:sz w:val="20"/>
                <w:szCs w:val="20"/>
              </w:rPr>
              <w:t xml:space="preserve"> </w:t>
            </w:r>
            <w:r w:rsidRPr="001B5E79">
              <w:rPr>
                <w:sz w:val="20"/>
                <w:szCs w:val="20"/>
              </w:rPr>
              <w:t>activities without the risk of physical harm (does not</w:t>
            </w:r>
            <w:r w:rsidR="00AF4981" w:rsidRPr="001B5E79">
              <w:rPr>
                <w:sz w:val="20"/>
                <w:szCs w:val="20"/>
              </w:rPr>
              <w:t xml:space="preserve"> </w:t>
            </w:r>
            <w:r w:rsidRPr="001B5E79">
              <w:rPr>
                <w:sz w:val="20"/>
                <w:szCs w:val="20"/>
              </w:rPr>
              <w:t>include a physical escort)</w:t>
            </w:r>
          </w:p>
          <w:p w:rsidR="00176070" w:rsidRPr="001B5E79" w:rsidRDefault="00176070" w:rsidP="00176070">
            <w:pPr>
              <w:pStyle w:val="ListParagraph"/>
              <w:numPr>
                <w:ilvl w:val="0"/>
                <w:numId w:val="56"/>
              </w:numPr>
              <w:autoSpaceDE w:val="0"/>
              <w:autoSpaceDN w:val="0"/>
              <w:adjustRightInd w:val="0"/>
              <w:rPr>
                <w:sz w:val="20"/>
                <w:szCs w:val="20"/>
              </w:rPr>
            </w:pPr>
            <w:r w:rsidRPr="001B5E79">
              <w:rPr>
                <w:sz w:val="20"/>
                <w:szCs w:val="20"/>
              </w:rPr>
              <w:t>Restraint uses that are forensic or correctional</w:t>
            </w:r>
          </w:p>
          <w:p w:rsidR="00176070" w:rsidRPr="001B5E79" w:rsidRDefault="00176070" w:rsidP="00176070">
            <w:pPr>
              <w:pStyle w:val="ListParagraph"/>
              <w:autoSpaceDE w:val="0"/>
              <w:autoSpaceDN w:val="0"/>
              <w:adjustRightInd w:val="0"/>
              <w:rPr>
                <w:sz w:val="20"/>
                <w:szCs w:val="20"/>
              </w:rPr>
            </w:pPr>
            <w:r w:rsidRPr="001B5E79">
              <w:rPr>
                <w:sz w:val="20"/>
                <w:szCs w:val="20"/>
              </w:rPr>
              <w:t>restrictions applied and used by outside law</w:t>
            </w:r>
          </w:p>
          <w:p w:rsidR="00176070" w:rsidRPr="001B5E79" w:rsidRDefault="00176070" w:rsidP="00176070">
            <w:pPr>
              <w:pStyle w:val="ListParagraph"/>
              <w:autoSpaceDE w:val="0"/>
              <w:autoSpaceDN w:val="0"/>
              <w:adjustRightInd w:val="0"/>
              <w:rPr>
                <w:sz w:val="20"/>
                <w:szCs w:val="20"/>
              </w:rPr>
            </w:pPr>
            <w:r w:rsidRPr="001B5E79">
              <w:rPr>
                <w:sz w:val="20"/>
                <w:szCs w:val="20"/>
              </w:rPr>
              <w:t>enforcement</w:t>
            </w:r>
          </w:p>
          <w:p w:rsidR="00176070" w:rsidRPr="001B5E79" w:rsidRDefault="00AF4981" w:rsidP="00176070">
            <w:pPr>
              <w:pStyle w:val="ListParagraph"/>
              <w:autoSpaceDE w:val="0"/>
              <w:autoSpaceDN w:val="0"/>
              <w:adjustRightInd w:val="0"/>
              <w:ind w:left="0"/>
              <w:rPr>
                <w:b/>
                <w:bCs/>
                <w:sz w:val="20"/>
                <w:szCs w:val="20"/>
              </w:rPr>
            </w:pPr>
            <w:r w:rsidRPr="001B5E79">
              <w:rPr>
                <w:b/>
                <w:bCs/>
                <w:sz w:val="20"/>
                <w:szCs w:val="20"/>
              </w:rPr>
              <w:t>Cont’d next page</w:t>
            </w:r>
          </w:p>
        </w:tc>
      </w:tr>
      <w:tr w:rsidR="00857A12" w:rsidRPr="001B5E79"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1B5E79"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1B5E79"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1B5E79"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1B5E79"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1B5E79" w:rsidRDefault="00857A12" w:rsidP="00857A12">
            <w:pPr>
              <w:pStyle w:val="ListParagraph"/>
              <w:numPr>
                <w:ilvl w:val="0"/>
                <w:numId w:val="56"/>
              </w:numPr>
              <w:autoSpaceDE w:val="0"/>
              <w:autoSpaceDN w:val="0"/>
              <w:adjustRightInd w:val="0"/>
            </w:pPr>
            <w:r w:rsidRPr="001B5E79">
              <w:rPr>
                <w:sz w:val="20"/>
                <w:szCs w:val="20"/>
              </w:rPr>
              <w:t xml:space="preserve">Restraint uses that are forensic or correctional restrictions applied and used by designated hospital security personnel </w:t>
            </w:r>
            <w:r w:rsidR="002F4095" w:rsidRPr="003D7A34">
              <w:rPr>
                <w:sz w:val="20"/>
                <w:szCs w:val="20"/>
                <w:highlight w:val="yellow"/>
              </w:rPr>
              <w:t>to transport</w:t>
            </w:r>
            <w:r w:rsidRPr="001B5E79">
              <w:rPr>
                <w:sz w:val="20"/>
                <w:szCs w:val="20"/>
              </w:rPr>
              <w:t xml:space="preserve"> the patient to court off the locked unit.</w:t>
            </w:r>
          </w:p>
          <w:p w:rsidR="00857A12" w:rsidRPr="001B5E79" w:rsidRDefault="00857A12" w:rsidP="00C06698">
            <w:pPr>
              <w:autoSpaceDE w:val="0"/>
              <w:autoSpaceDN w:val="0"/>
              <w:adjustRightInd w:val="0"/>
            </w:pPr>
            <w:r w:rsidRPr="001B5E79">
              <w:rPr>
                <w:b/>
              </w:rPr>
              <w:t>Suggested data sources:</w:t>
            </w:r>
            <w:r w:rsidRPr="001B5E79">
              <w:t xml:space="preserve"> Licensed independent practitioner orders, nursing flow sheet, nursing notes, observation sheets, physician orders, progress notes, psychiatric notes, restraint monitoring form, </w:t>
            </w:r>
            <w:r w:rsidR="00AC1496" w:rsidRPr="001B5E79">
              <w:t xml:space="preserve">restraint/seclusion </w:t>
            </w:r>
            <w:proofErr w:type="spellStart"/>
            <w:r w:rsidR="00AC1496" w:rsidRPr="001B5E79">
              <w:t>flowsheet</w:t>
            </w:r>
            <w:proofErr w:type="spellEnd"/>
            <w:r w:rsidR="00AC1496" w:rsidRPr="001B5E79">
              <w:t xml:space="preserve">, restraint/seclusion notes, </w:t>
            </w:r>
            <w:r w:rsidR="005A65A1" w:rsidRPr="001B5E79">
              <w:t>scanned notes (</w:t>
            </w:r>
            <w:proofErr w:type="spellStart"/>
            <w:r w:rsidR="005A65A1" w:rsidRPr="001B5E79">
              <w:t>VistA</w:t>
            </w:r>
            <w:proofErr w:type="spellEnd"/>
            <w:r w:rsidR="005A65A1" w:rsidRPr="001B5E79">
              <w:t xml:space="preserve"> Imaging), </w:t>
            </w:r>
            <w:r w:rsidRPr="001B5E79">
              <w:t>therapist notes</w:t>
            </w:r>
          </w:p>
        </w:tc>
      </w:tr>
      <w:tr w:rsidR="00577447" w:rsidRPr="001B5E79"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1B5E79" w:rsidRDefault="00FF663D" w:rsidP="00822527">
            <w:pPr>
              <w:jc w:val="center"/>
            </w:pPr>
            <w:r w:rsidRPr="001B5E79">
              <w:t>34</w:t>
            </w:r>
          </w:p>
          <w:p w:rsidR="00577447" w:rsidRPr="001B5E79" w:rsidRDefault="00FF663D" w:rsidP="00822527">
            <w:pPr>
              <w:jc w:val="center"/>
            </w:pPr>
            <w:r w:rsidRPr="001B5E79">
              <w:t>35</w:t>
            </w:r>
          </w:p>
          <w:p w:rsidR="00577447" w:rsidRPr="001B5E79" w:rsidRDefault="00FF663D" w:rsidP="00822527">
            <w:pPr>
              <w:jc w:val="center"/>
            </w:pPr>
            <w:r w:rsidRPr="001B5E79">
              <w:t>36</w:t>
            </w:r>
          </w:p>
          <w:p w:rsidR="00FF663D" w:rsidRPr="001B5E79"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1B5E79" w:rsidRDefault="00577447" w:rsidP="00577447">
            <w:pPr>
              <w:jc w:val="center"/>
              <w:rPr>
                <w:bCs/>
                <w:sz w:val="18"/>
                <w:szCs w:val="19"/>
              </w:rPr>
            </w:pPr>
            <w:proofErr w:type="spellStart"/>
            <w:r w:rsidRPr="001B5E79">
              <w:rPr>
                <w:bCs/>
                <w:sz w:val="18"/>
                <w:szCs w:val="19"/>
              </w:rPr>
              <w:t>resdt</w:t>
            </w:r>
            <w:proofErr w:type="spellEnd"/>
          </w:p>
          <w:p w:rsidR="00577447" w:rsidRPr="001B5E79" w:rsidRDefault="00577447" w:rsidP="00577447">
            <w:pPr>
              <w:jc w:val="center"/>
              <w:rPr>
                <w:bCs/>
                <w:sz w:val="18"/>
                <w:szCs w:val="19"/>
              </w:rPr>
            </w:pPr>
            <w:proofErr w:type="spellStart"/>
            <w:r w:rsidRPr="001B5E79">
              <w:rPr>
                <w:bCs/>
                <w:sz w:val="18"/>
                <w:szCs w:val="19"/>
              </w:rPr>
              <w:t>restartm</w:t>
            </w:r>
            <w:proofErr w:type="spellEnd"/>
          </w:p>
          <w:p w:rsidR="00577447" w:rsidRPr="001B5E79" w:rsidRDefault="00577447" w:rsidP="00577447">
            <w:pPr>
              <w:jc w:val="center"/>
              <w:rPr>
                <w:bCs/>
                <w:sz w:val="18"/>
                <w:szCs w:val="19"/>
              </w:rPr>
            </w:pPr>
            <w:proofErr w:type="spellStart"/>
            <w:r w:rsidRPr="001B5E79">
              <w:rPr>
                <w:bCs/>
                <w:sz w:val="18"/>
                <w:szCs w:val="19"/>
              </w:rPr>
              <w:t>resendtm</w:t>
            </w:r>
            <w:proofErr w:type="spellEnd"/>
          </w:p>
          <w:p w:rsidR="00072FC5" w:rsidRPr="001B5E79" w:rsidRDefault="00072FC5" w:rsidP="00577447">
            <w:pPr>
              <w:jc w:val="center"/>
              <w:rPr>
                <w:bCs/>
                <w:sz w:val="18"/>
                <w:szCs w:val="19"/>
              </w:rPr>
            </w:pPr>
            <w:proofErr w:type="spellStart"/>
            <w:r w:rsidRPr="001B5E79">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1B5E79" w:rsidRDefault="00577447" w:rsidP="00577447">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u w:val="single"/>
              </w:rPr>
              <w:t>For each restraint event during the psychiatric hospitalization</w:t>
            </w:r>
            <w:r w:rsidRPr="001B5E79">
              <w:rPr>
                <w:rFonts w:ascii="Times New Roman" w:hAnsi="Times New Roman"/>
                <w:bCs/>
                <w:sz w:val="22"/>
                <w:szCs w:val="22"/>
              </w:rPr>
              <w:t xml:space="preserve">, enter the date the restraint event occurred and enter the time the restraints were initiated and discontinued.  </w:t>
            </w:r>
          </w:p>
          <w:p w:rsidR="00577447" w:rsidRPr="001B5E79" w:rsidRDefault="00072FC5"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1B5E79" w:rsidTr="00577447">
              <w:tc>
                <w:tcPr>
                  <w:tcW w:w="1791" w:type="dxa"/>
                </w:tcPr>
                <w:p w:rsidR="00577447" w:rsidRPr="001B5E79" w:rsidRDefault="00577447"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Restraint Event Date</w:t>
                  </w:r>
                </w:p>
                <w:p w:rsidR="00577447" w:rsidRPr="001B5E79" w:rsidRDefault="00577447" w:rsidP="00577447">
                  <w:pPr>
                    <w:pStyle w:val="Footer"/>
                    <w:tabs>
                      <w:tab w:val="clear" w:pos="4320"/>
                      <w:tab w:val="clear" w:pos="8640"/>
                    </w:tabs>
                    <w:jc w:val="center"/>
                    <w:rPr>
                      <w:rFonts w:ascii="Times New Roman" w:hAnsi="Times New Roman"/>
                      <w:b/>
                      <w:bCs/>
                      <w:sz w:val="22"/>
                      <w:szCs w:val="22"/>
                    </w:rPr>
                  </w:pPr>
                  <w:r w:rsidRPr="001B5E79">
                    <w:rPr>
                      <w:rFonts w:ascii="Times New Roman" w:hAnsi="Times New Roman"/>
                      <w:b/>
                      <w:bCs/>
                      <w:sz w:val="22"/>
                      <w:szCs w:val="22"/>
                    </w:rPr>
                    <w:t>mm/</w:t>
                  </w:r>
                  <w:proofErr w:type="spellStart"/>
                  <w:r w:rsidRPr="001B5E79">
                    <w:rPr>
                      <w:rFonts w:ascii="Times New Roman" w:hAnsi="Times New Roman"/>
                      <w:b/>
                      <w:bCs/>
                      <w:sz w:val="22"/>
                      <w:szCs w:val="22"/>
                    </w:rPr>
                    <w:t>dd</w:t>
                  </w:r>
                  <w:proofErr w:type="spellEnd"/>
                  <w:r w:rsidRPr="001B5E79">
                    <w:rPr>
                      <w:rFonts w:ascii="Times New Roman" w:hAnsi="Times New Roman"/>
                      <w:b/>
                      <w:bCs/>
                      <w:sz w:val="22"/>
                      <w:szCs w:val="22"/>
                    </w:rPr>
                    <w:t>/</w:t>
                  </w:r>
                  <w:proofErr w:type="spellStart"/>
                  <w:r w:rsidRPr="001B5E79">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1B5E79" w:rsidTr="00577447">
                    <w:tc>
                      <w:tcPr>
                        <w:tcW w:w="1588" w:type="dxa"/>
                      </w:tcPr>
                      <w:p w:rsidR="00577447" w:rsidRPr="001B5E79" w:rsidRDefault="00577447"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&gt;=</w:t>
                        </w:r>
                        <w:proofErr w:type="spellStart"/>
                        <w:r w:rsidRPr="001B5E79">
                          <w:rPr>
                            <w:rFonts w:ascii="Times New Roman" w:hAnsi="Times New Roman"/>
                            <w:b/>
                            <w:bCs/>
                            <w:sz w:val="22"/>
                            <w:szCs w:val="22"/>
                          </w:rPr>
                          <w:t>psyadmdt</w:t>
                        </w:r>
                        <w:proofErr w:type="spellEnd"/>
                        <w:r w:rsidRPr="001B5E79">
                          <w:rPr>
                            <w:rFonts w:ascii="Times New Roman" w:hAnsi="Times New Roman"/>
                            <w:b/>
                            <w:bCs/>
                            <w:sz w:val="22"/>
                            <w:szCs w:val="22"/>
                          </w:rPr>
                          <w:t xml:space="preserve"> and &lt;= </w:t>
                        </w:r>
                        <w:proofErr w:type="spellStart"/>
                        <w:r w:rsidRPr="001B5E79">
                          <w:rPr>
                            <w:rFonts w:ascii="Times New Roman" w:hAnsi="Times New Roman"/>
                            <w:b/>
                            <w:bCs/>
                            <w:sz w:val="22"/>
                            <w:szCs w:val="22"/>
                          </w:rPr>
                          <w:t>dcdate</w:t>
                        </w:r>
                        <w:proofErr w:type="spellEnd"/>
                      </w:p>
                    </w:tc>
                  </w:tr>
                </w:tbl>
                <w:p w:rsidR="00577447" w:rsidRPr="001B5E79" w:rsidRDefault="00577447" w:rsidP="00577447">
                  <w:pPr>
                    <w:pStyle w:val="Footer"/>
                    <w:tabs>
                      <w:tab w:val="clear" w:pos="4320"/>
                      <w:tab w:val="clear" w:pos="8640"/>
                    </w:tabs>
                    <w:rPr>
                      <w:rFonts w:ascii="Times New Roman" w:hAnsi="Times New Roman"/>
                      <w:b/>
                      <w:bCs/>
                      <w:sz w:val="22"/>
                      <w:szCs w:val="22"/>
                    </w:rPr>
                  </w:pPr>
                </w:p>
                <w:p w:rsidR="00577447" w:rsidRPr="001B5E79"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1B5E79" w:rsidRDefault="00577447"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Restraint Event Start Time</w:t>
                  </w:r>
                </w:p>
                <w:p w:rsidR="00072FC5" w:rsidRPr="001B5E79" w:rsidRDefault="00577447"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UMT</w:t>
                  </w:r>
                </w:p>
                <w:p w:rsidR="00577447" w:rsidRPr="001B5E79" w:rsidRDefault="00072FC5"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 xml:space="preserve">Abstractor may enter </w:t>
                  </w:r>
                  <w:r w:rsidR="00577447" w:rsidRPr="001B5E79">
                    <w:rPr>
                      <w:rFonts w:ascii="Times New Roman" w:hAnsi="Times New Roman"/>
                      <w:b/>
                      <w:bCs/>
                      <w:sz w:val="22"/>
                      <w:szCs w:val="22"/>
                    </w:rPr>
                    <w:t xml:space="preserve">99:99  </w:t>
                  </w:r>
                </w:p>
                <w:p w:rsidR="00577447" w:rsidRPr="001B5E79"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1B5E79" w:rsidRDefault="00577447"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 xml:space="preserve">Restraint Event End Time </w:t>
                  </w:r>
                </w:p>
                <w:p w:rsidR="000E2759" w:rsidRPr="001B5E79" w:rsidRDefault="00577447"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 xml:space="preserve">UMT </w:t>
                  </w:r>
                </w:p>
                <w:p w:rsidR="00577447" w:rsidRPr="001B5E79" w:rsidRDefault="000E2759"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 xml:space="preserve">Abstractor may enter </w:t>
                  </w:r>
                  <w:r w:rsidR="00577447" w:rsidRPr="001B5E79">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1B5E79" w:rsidTr="00577447">
                    <w:tc>
                      <w:tcPr>
                        <w:tcW w:w="1209" w:type="dxa"/>
                      </w:tcPr>
                      <w:p w:rsidR="00577447" w:rsidRPr="001B5E79" w:rsidRDefault="000F1C12"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If valid times</w:t>
                        </w:r>
                        <w:r w:rsidR="001C6799" w:rsidRPr="001B5E79">
                          <w:rPr>
                            <w:rFonts w:ascii="Times New Roman" w:hAnsi="Times New Roman"/>
                            <w:b/>
                            <w:bCs/>
                            <w:sz w:val="22"/>
                            <w:szCs w:val="22"/>
                          </w:rPr>
                          <w:t xml:space="preserve"> are</w:t>
                        </w:r>
                        <w:r w:rsidRPr="001B5E79">
                          <w:rPr>
                            <w:rFonts w:ascii="Times New Roman" w:hAnsi="Times New Roman"/>
                            <w:b/>
                            <w:bCs/>
                            <w:sz w:val="22"/>
                            <w:szCs w:val="22"/>
                          </w:rPr>
                          <w:t xml:space="preserve"> entered, </w:t>
                        </w:r>
                        <w:proofErr w:type="spellStart"/>
                        <w:r w:rsidR="00577447" w:rsidRPr="001B5E79">
                          <w:rPr>
                            <w:rFonts w:ascii="Times New Roman" w:hAnsi="Times New Roman"/>
                            <w:b/>
                            <w:bCs/>
                            <w:sz w:val="22"/>
                            <w:szCs w:val="22"/>
                          </w:rPr>
                          <w:t>resendtm</w:t>
                        </w:r>
                        <w:proofErr w:type="spellEnd"/>
                        <w:r w:rsidR="00577447" w:rsidRPr="001B5E79">
                          <w:rPr>
                            <w:rFonts w:ascii="Times New Roman" w:hAnsi="Times New Roman"/>
                            <w:b/>
                            <w:bCs/>
                            <w:sz w:val="22"/>
                            <w:szCs w:val="22"/>
                          </w:rPr>
                          <w:t xml:space="preserve"> -</w:t>
                        </w:r>
                        <w:proofErr w:type="spellStart"/>
                        <w:r w:rsidR="00577447" w:rsidRPr="001B5E79">
                          <w:rPr>
                            <w:rFonts w:ascii="Times New Roman" w:hAnsi="Times New Roman"/>
                            <w:b/>
                            <w:bCs/>
                            <w:sz w:val="22"/>
                            <w:szCs w:val="22"/>
                          </w:rPr>
                          <w:t>restartm</w:t>
                        </w:r>
                        <w:proofErr w:type="spellEnd"/>
                        <w:r w:rsidR="00577447" w:rsidRPr="001B5E79">
                          <w:rPr>
                            <w:rFonts w:ascii="Times New Roman" w:hAnsi="Times New Roman"/>
                            <w:b/>
                            <w:bCs/>
                            <w:sz w:val="22"/>
                            <w:szCs w:val="22"/>
                          </w:rPr>
                          <w:t xml:space="preserve"> must be &gt; 0 and &lt;= 1440 minutes </w:t>
                        </w:r>
                      </w:p>
                    </w:tc>
                  </w:tr>
                </w:tbl>
                <w:p w:rsidR="00577447" w:rsidRPr="001B5E79"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1B5E79" w:rsidRDefault="000F1C12"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 xml:space="preserve">If </w:t>
                  </w:r>
                  <w:proofErr w:type="spellStart"/>
                  <w:r w:rsidRPr="001B5E79">
                    <w:rPr>
                      <w:rFonts w:ascii="Times New Roman" w:hAnsi="Times New Roman"/>
                      <w:b/>
                      <w:bCs/>
                      <w:sz w:val="22"/>
                      <w:szCs w:val="22"/>
                    </w:rPr>
                    <w:t>restartm</w:t>
                  </w:r>
                  <w:proofErr w:type="spellEnd"/>
                  <w:r w:rsidRPr="001B5E79">
                    <w:rPr>
                      <w:rFonts w:ascii="Times New Roman" w:hAnsi="Times New Roman"/>
                      <w:b/>
                      <w:bCs/>
                      <w:sz w:val="22"/>
                      <w:szCs w:val="22"/>
                    </w:rPr>
                    <w:t xml:space="preserve"> and </w:t>
                  </w:r>
                  <w:proofErr w:type="spellStart"/>
                  <w:r w:rsidRPr="001B5E79">
                    <w:rPr>
                      <w:rFonts w:ascii="Times New Roman" w:hAnsi="Times New Roman"/>
                      <w:b/>
                      <w:bCs/>
                      <w:sz w:val="22"/>
                      <w:szCs w:val="22"/>
                    </w:rPr>
                    <w:t>resendtm</w:t>
                  </w:r>
                  <w:proofErr w:type="spellEnd"/>
                  <w:r w:rsidRPr="001B5E79">
                    <w:rPr>
                      <w:rFonts w:ascii="Times New Roman" w:hAnsi="Times New Roman"/>
                      <w:b/>
                      <w:bCs/>
                      <w:sz w:val="22"/>
                      <w:szCs w:val="22"/>
                    </w:rPr>
                    <w:t xml:space="preserve"> are valid, s</w:t>
                  </w:r>
                  <w:r w:rsidR="00577447" w:rsidRPr="001B5E79">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1B5E79" w:rsidTr="00577447">
                    <w:tc>
                      <w:tcPr>
                        <w:tcW w:w="1209" w:type="dxa"/>
                      </w:tcPr>
                      <w:p w:rsidR="00577447" w:rsidRPr="001B5E79" w:rsidRDefault="00577447" w:rsidP="0057744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Must be &gt;0 and &lt;= 1440 minutes</w:t>
                        </w:r>
                      </w:p>
                    </w:tc>
                  </w:tr>
                </w:tbl>
                <w:p w:rsidR="00577447" w:rsidRPr="001B5E79" w:rsidRDefault="00577447" w:rsidP="00577447">
                  <w:pPr>
                    <w:pStyle w:val="Footer"/>
                    <w:tabs>
                      <w:tab w:val="clear" w:pos="4320"/>
                      <w:tab w:val="clear" w:pos="8640"/>
                    </w:tabs>
                    <w:rPr>
                      <w:rFonts w:ascii="Times New Roman" w:hAnsi="Times New Roman"/>
                      <w:b/>
                      <w:bCs/>
                      <w:sz w:val="22"/>
                      <w:szCs w:val="22"/>
                    </w:rPr>
                  </w:pPr>
                </w:p>
              </w:tc>
            </w:tr>
            <w:tr w:rsidR="00577447" w:rsidRPr="001B5E79" w:rsidTr="00577447">
              <w:tc>
                <w:tcPr>
                  <w:tcW w:w="1791" w:type="dxa"/>
                </w:tcPr>
                <w:p w:rsidR="00577447" w:rsidRPr="001B5E79"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1B5E79"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1B5E79"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1B5E79" w:rsidRDefault="00577447" w:rsidP="00577447">
                  <w:pPr>
                    <w:pStyle w:val="Footer"/>
                    <w:tabs>
                      <w:tab w:val="clear" w:pos="4320"/>
                      <w:tab w:val="clear" w:pos="8640"/>
                    </w:tabs>
                    <w:rPr>
                      <w:rFonts w:ascii="Times New Roman" w:hAnsi="Times New Roman"/>
                      <w:bCs/>
                      <w:sz w:val="22"/>
                      <w:szCs w:val="22"/>
                    </w:rPr>
                  </w:pPr>
                </w:p>
              </w:tc>
            </w:tr>
            <w:tr w:rsidR="00577447" w:rsidRPr="001B5E79" w:rsidTr="00577447">
              <w:tc>
                <w:tcPr>
                  <w:tcW w:w="1791" w:type="dxa"/>
                </w:tcPr>
                <w:p w:rsidR="00577447" w:rsidRPr="001B5E79"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1B5E79"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1B5E79"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1B5E79" w:rsidRDefault="00577447" w:rsidP="00577447">
                  <w:pPr>
                    <w:pStyle w:val="Footer"/>
                    <w:tabs>
                      <w:tab w:val="clear" w:pos="4320"/>
                      <w:tab w:val="clear" w:pos="8640"/>
                    </w:tabs>
                    <w:rPr>
                      <w:rFonts w:ascii="Times New Roman" w:hAnsi="Times New Roman"/>
                      <w:bCs/>
                      <w:sz w:val="22"/>
                      <w:szCs w:val="22"/>
                    </w:rPr>
                  </w:pPr>
                </w:p>
              </w:tc>
            </w:tr>
          </w:tbl>
          <w:p w:rsidR="00577447" w:rsidRPr="001B5E79"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1B5E79" w:rsidRDefault="00577447" w:rsidP="00577447">
            <w:pPr>
              <w:autoSpaceDE w:val="0"/>
              <w:autoSpaceDN w:val="0"/>
              <w:adjustRightInd w:val="0"/>
              <w:rPr>
                <w:b/>
              </w:rPr>
            </w:pPr>
            <w:r w:rsidRPr="001B5E79">
              <w:rPr>
                <w:b/>
              </w:rPr>
              <w:t>This information is abstracted for each day on which a restraint event (</w:t>
            </w:r>
            <w:r w:rsidRPr="001B5E79">
              <w:rPr>
                <w:b/>
                <w:i/>
                <w:iCs/>
              </w:rPr>
              <w:t>Event Type 1</w:t>
            </w:r>
            <w:r w:rsidRPr="001B5E79">
              <w:rPr>
                <w:b/>
              </w:rPr>
              <w:t>) occurs during the patient’s psychiatric hospitalization. A patient may have multiple events during the psychiatric hospitalization.</w:t>
            </w:r>
          </w:p>
          <w:p w:rsidR="00577447" w:rsidRPr="001B5E79" w:rsidRDefault="00577447" w:rsidP="00577447">
            <w:pPr>
              <w:pStyle w:val="ListParagraph"/>
              <w:numPr>
                <w:ilvl w:val="0"/>
                <w:numId w:val="56"/>
              </w:numPr>
              <w:autoSpaceDE w:val="0"/>
              <w:autoSpaceDN w:val="0"/>
              <w:adjustRightInd w:val="0"/>
              <w:rPr>
                <w:sz w:val="20"/>
                <w:szCs w:val="20"/>
              </w:rPr>
            </w:pPr>
            <w:r w:rsidRPr="001B5E79">
              <w:rPr>
                <w:sz w:val="20"/>
                <w:szCs w:val="20"/>
              </w:rPr>
              <w:t>When an event (</w:t>
            </w:r>
            <w:r w:rsidRPr="001B5E79">
              <w:rPr>
                <w:i/>
                <w:iCs/>
                <w:sz w:val="20"/>
                <w:szCs w:val="20"/>
              </w:rPr>
              <w:t>Event Type</w:t>
            </w:r>
            <w:r w:rsidRPr="001B5E79">
              <w:rPr>
                <w:sz w:val="20"/>
                <w:szCs w:val="20"/>
              </w:rPr>
              <w:t xml:space="preserve">) begins and ends on different dates (crosses midnight) this is considered 2 separate events; therefore, both dates must be documented in order to determine the total amount of time associated with each </w:t>
            </w:r>
            <w:r w:rsidRPr="001B5E79">
              <w:rPr>
                <w:i/>
                <w:iCs/>
                <w:sz w:val="20"/>
                <w:szCs w:val="20"/>
              </w:rPr>
              <w:t>Event Date</w:t>
            </w:r>
            <w:r w:rsidRPr="001B5E79">
              <w:rPr>
                <w:sz w:val="20"/>
                <w:szCs w:val="20"/>
              </w:rPr>
              <w:t xml:space="preserve">. </w:t>
            </w:r>
          </w:p>
          <w:p w:rsidR="00612E8D" w:rsidRPr="001B5E79" w:rsidRDefault="00577447" w:rsidP="00612E8D">
            <w:pPr>
              <w:pStyle w:val="ListParagraph"/>
              <w:numPr>
                <w:ilvl w:val="0"/>
                <w:numId w:val="58"/>
              </w:numPr>
              <w:autoSpaceDE w:val="0"/>
              <w:autoSpaceDN w:val="0"/>
              <w:rPr>
                <w:b/>
                <w:bCs/>
                <w:sz w:val="20"/>
                <w:szCs w:val="20"/>
              </w:rPr>
            </w:pPr>
            <w:r w:rsidRPr="001B5E79">
              <w:rPr>
                <w:b/>
                <w:sz w:val="20"/>
                <w:szCs w:val="20"/>
              </w:rPr>
              <w:t xml:space="preserve">Restraint Event </w:t>
            </w:r>
            <w:r w:rsidR="00E845F7" w:rsidRPr="001B5E79">
              <w:rPr>
                <w:b/>
                <w:sz w:val="20"/>
                <w:szCs w:val="20"/>
              </w:rPr>
              <w:t xml:space="preserve">start and end time must </w:t>
            </w:r>
            <w:r w:rsidRPr="001B5E79">
              <w:rPr>
                <w:b/>
                <w:sz w:val="20"/>
                <w:szCs w:val="20"/>
              </w:rPr>
              <w:t xml:space="preserve">be </w:t>
            </w:r>
            <w:r w:rsidR="00E845F7" w:rsidRPr="001B5E79">
              <w:rPr>
                <w:b/>
                <w:sz w:val="20"/>
                <w:szCs w:val="20"/>
              </w:rPr>
              <w:t>entered as hour and minute</w:t>
            </w:r>
            <w:r w:rsidR="000E2759" w:rsidRPr="001B5E79">
              <w:rPr>
                <w:b/>
                <w:sz w:val="20"/>
                <w:szCs w:val="20"/>
              </w:rPr>
              <w:t xml:space="preserve"> (UMT)</w:t>
            </w:r>
            <w:r w:rsidRPr="001B5E79">
              <w:rPr>
                <w:b/>
                <w:sz w:val="20"/>
                <w:szCs w:val="20"/>
              </w:rPr>
              <w:t>.</w:t>
            </w:r>
            <w:r w:rsidRPr="001B5E79">
              <w:rPr>
                <w:sz w:val="20"/>
                <w:szCs w:val="20"/>
              </w:rPr>
              <w:t xml:space="preserve"> </w:t>
            </w:r>
          </w:p>
          <w:p w:rsidR="00612E8D" w:rsidRPr="001B5E79" w:rsidRDefault="00612E8D" w:rsidP="00612E8D">
            <w:pPr>
              <w:pStyle w:val="ListParagraph"/>
              <w:numPr>
                <w:ilvl w:val="1"/>
                <w:numId w:val="58"/>
              </w:numPr>
              <w:autoSpaceDE w:val="0"/>
              <w:autoSpaceDN w:val="0"/>
              <w:rPr>
                <w:bCs/>
                <w:sz w:val="20"/>
                <w:szCs w:val="20"/>
              </w:rPr>
            </w:pPr>
            <w:r w:rsidRPr="001B5E79">
              <w:rPr>
                <w:sz w:val="20"/>
                <w:szCs w:val="20"/>
              </w:rPr>
              <w:t xml:space="preserve">For </w:t>
            </w:r>
            <w:r w:rsidRPr="001B5E79">
              <w:rPr>
                <w:b/>
                <w:bCs/>
                <w:sz w:val="20"/>
                <w:szCs w:val="20"/>
              </w:rPr>
              <w:t>start times</w:t>
            </w:r>
            <w:r w:rsidRPr="001B5E79">
              <w:rPr>
                <w:sz w:val="20"/>
                <w:szCs w:val="20"/>
              </w:rPr>
              <w:t xml:space="preserve"> that include “seconds,” remove the seconds and record the time as is (e.g., 15:00:35 would be entered as 15:00). </w:t>
            </w:r>
          </w:p>
          <w:p w:rsidR="00612E8D" w:rsidRPr="001B5E79" w:rsidRDefault="00612E8D" w:rsidP="00612E8D">
            <w:pPr>
              <w:pStyle w:val="ListParagraph"/>
              <w:numPr>
                <w:ilvl w:val="1"/>
                <w:numId w:val="58"/>
              </w:numPr>
              <w:autoSpaceDE w:val="0"/>
              <w:autoSpaceDN w:val="0"/>
              <w:rPr>
                <w:bCs/>
                <w:sz w:val="20"/>
                <w:szCs w:val="20"/>
              </w:rPr>
            </w:pPr>
            <w:r w:rsidRPr="001B5E79">
              <w:rPr>
                <w:sz w:val="20"/>
                <w:szCs w:val="20"/>
              </w:rPr>
              <w:t xml:space="preserve">For </w:t>
            </w:r>
            <w:r w:rsidRPr="001B5E79">
              <w:rPr>
                <w:b/>
                <w:bCs/>
                <w:sz w:val="20"/>
                <w:szCs w:val="20"/>
              </w:rPr>
              <w:t xml:space="preserve">end times </w:t>
            </w:r>
            <w:r w:rsidRPr="001B5E79">
              <w:rPr>
                <w:bCs/>
                <w:sz w:val="20"/>
                <w:szCs w:val="20"/>
              </w:rPr>
              <w:t>that include “seconds,” round up to the next full minute (e.g., 15:00:35 would be entered as 15:01).</w:t>
            </w:r>
          </w:p>
          <w:p w:rsidR="00577447" w:rsidRPr="001B5E79" w:rsidRDefault="00577447" w:rsidP="00577447">
            <w:pPr>
              <w:pStyle w:val="ListParagraph"/>
              <w:numPr>
                <w:ilvl w:val="0"/>
                <w:numId w:val="56"/>
              </w:numPr>
              <w:autoSpaceDE w:val="0"/>
              <w:autoSpaceDN w:val="0"/>
              <w:adjustRightInd w:val="0"/>
              <w:rPr>
                <w:sz w:val="20"/>
                <w:szCs w:val="20"/>
              </w:rPr>
            </w:pPr>
            <w:r w:rsidRPr="001B5E79">
              <w:rPr>
                <w:sz w:val="20"/>
                <w:szCs w:val="20"/>
              </w:rPr>
              <w:t xml:space="preserve">If a patient is in </w:t>
            </w:r>
            <w:r w:rsidRPr="001B5E79">
              <w:rPr>
                <w:i/>
                <w:iCs/>
                <w:sz w:val="20"/>
                <w:szCs w:val="20"/>
              </w:rPr>
              <w:t xml:space="preserve">Event Type </w:t>
            </w:r>
            <w:r w:rsidRPr="001B5E79">
              <w:rPr>
                <w:sz w:val="20"/>
                <w:szCs w:val="20"/>
              </w:rPr>
              <w:t xml:space="preserve">1 (physical restraint(s)) and then placed into </w:t>
            </w:r>
            <w:r w:rsidRPr="001B5E79">
              <w:rPr>
                <w:i/>
                <w:iCs/>
                <w:sz w:val="20"/>
                <w:szCs w:val="20"/>
              </w:rPr>
              <w:t xml:space="preserve">Event Type </w:t>
            </w:r>
            <w:r w:rsidRPr="001B5E79">
              <w:rPr>
                <w:sz w:val="20"/>
                <w:szCs w:val="20"/>
              </w:rPr>
              <w:t xml:space="preserve">2 (seclusion), the time for </w:t>
            </w:r>
            <w:r w:rsidRPr="001B5E79">
              <w:rPr>
                <w:i/>
                <w:iCs/>
                <w:sz w:val="20"/>
                <w:szCs w:val="20"/>
              </w:rPr>
              <w:t xml:space="preserve">Event Type </w:t>
            </w:r>
            <w:r w:rsidRPr="001B5E79">
              <w:rPr>
                <w:sz w:val="20"/>
                <w:szCs w:val="20"/>
              </w:rPr>
              <w:t xml:space="preserve">1 (physical restraint(s)) STOPS. The initiation of </w:t>
            </w:r>
            <w:r w:rsidRPr="001B5E79">
              <w:rPr>
                <w:i/>
                <w:iCs/>
                <w:sz w:val="20"/>
                <w:szCs w:val="20"/>
              </w:rPr>
              <w:t xml:space="preserve">Event Type </w:t>
            </w:r>
            <w:r w:rsidRPr="001B5E79">
              <w:rPr>
                <w:sz w:val="20"/>
                <w:szCs w:val="20"/>
              </w:rPr>
              <w:t xml:space="preserve">2 (seclusion) stops the time for </w:t>
            </w:r>
            <w:r w:rsidRPr="001B5E79">
              <w:rPr>
                <w:i/>
                <w:iCs/>
                <w:sz w:val="20"/>
                <w:szCs w:val="20"/>
              </w:rPr>
              <w:t xml:space="preserve">Event Type </w:t>
            </w:r>
            <w:r w:rsidRPr="001B5E79">
              <w:rPr>
                <w:sz w:val="20"/>
                <w:szCs w:val="20"/>
              </w:rPr>
              <w:t>1 (physical restraint(s)).</w:t>
            </w:r>
          </w:p>
          <w:p w:rsidR="00577447" w:rsidRPr="001B5E79" w:rsidRDefault="00E845F7" w:rsidP="00C06698">
            <w:pPr>
              <w:pStyle w:val="ListParagraph"/>
              <w:numPr>
                <w:ilvl w:val="0"/>
                <w:numId w:val="56"/>
              </w:numPr>
              <w:autoSpaceDE w:val="0"/>
              <w:autoSpaceDN w:val="0"/>
              <w:adjustRightInd w:val="0"/>
              <w:rPr>
                <w:sz w:val="20"/>
                <w:szCs w:val="20"/>
              </w:rPr>
            </w:pPr>
            <w:r w:rsidRPr="001B5E79">
              <w:rPr>
                <w:sz w:val="20"/>
                <w:szCs w:val="20"/>
              </w:rPr>
              <w:t xml:space="preserve">Enter 99:99 </w:t>
            </w:r>
            <w:r w:rsidR="00577447" w:rsidRPr="001B5E79">
              <w:rPr>
                <w:sz w:val="20"/>
                <w:szCs w:val="20"/>
              </w:rPr>
              <w:t xml:space="preserve">when either the start or stop time of </w:t>
            </w:r>
            <w:r w:rsidR="00577447" w:rsidRPr="001B5E79">
              <w:rPr>
                <w:i/>
                <w:iCs/>
                <w:sz w:val="20"/>
                <w:szCs w:val="20"/>
              </w:rPr>
              <w:t xml:space="preserve">Event Type </w:t>
            </w:r>
            <w:r w:rsidR="00577447" w:rsidRPr="001B5E79">
              <w:rPr>
                <w:sz w:val="20"/>
                <w:szCs w:val="20"/>
              </w:rPr>
              <w:t xml:space="preserve">1 (physical restraint) event is missing </w:t>
            </w:r>
            <w:r w:rsidR="00C06698" w:rsidRPr="001B5E79">
              <w:rPr>
                <w:sz w:val="20"/>
                <w:szCs w:val="20"/>
              </w:rPr>
              <w:t xml:space="preserve">or unable to be determined </w:t>
            </w:r>
            <w:r w:rsidR="00577447" w:rsidRPr="001B5E79">
              <w:rPr>
                <w:sz w:val="20"/>
                <w:szCs w:val="20"/>
              </w:rPr>
              <w:t>from the medical record</w:t>
            </w:r>
            <w:r w:rsidR="00C06698" w:rsidRPr="001B5E79">
              <w:rPr>
                <w:sz w:val="20"/>
                <w:szCs w:val="20"/>
              </w:rPr>
              <w:t xml:space="preserve">.  </w:t>
            </w:r>
            <w:r w:rsidR="00577447" w:rsidRPr="001B5E79">
              <w:rPr>
                <w:sz w:val="20"/>
                <w:szCs w:val="20"/>
              </w:rPr>
              <w:t xml:space="preserve"> </w:t>
            </w:r>
          </w:p>
          <w:p w:rsidR="001066C0" w:rsidRPr="001B5E79" w:rsidRDefault="001066C0" w:rsidP="001066C0">
            <w:pPr>
              <w:autoSpaceDE w:val="0"/>
              <w:autoSpaceDN w:val="0"/>
              <w:adjustRightInd w:val="0"/>
            </w:pPr>
            <w:r w:rsidRPr="001B5E79">
              <w:rPr>
                <w:b/>
              </w:rPr>
              <w:t>Suggested data sources:</w:t>
            </w:r>
            <w:r w:rsidRPr="001B5E79">
              <w:t xml:space="preserve"> Licensed independent practitioner orders, nursing flow sheet, nursing notes, observation sheets, physician orders, progress notes, psychiatric notes, restraint/seclusion </w:t>
            </w:r>
            <w:proofErr w:type="spellStart"/>
            <w:r w:rsidRPr="001B5E79">
              <w:t>flowsheet</w:t>
            </w:r>
            <w:proofErr w:type="spellEnd"/>
            <w:r w:rsidRPr="001B5E79">
              <w:t>, restraint/seclusion notes, seclusion monitoring form, scanned notes (</w:t>
            </w:r>
            <w:proofErr w:type="spellStart"/>
            <w:r w:rsidRPr="001B5E79">
              <w:t>VistA</w:t>
            </w:r>
            <w:proofErr w:type="spellEnd"/>
            <w:r w:rsidRPr="001B5E79">
              <w:t xml:space="preserve"> Imaging), therapist notes  </w:t>
            </w:r>
          </w:p>
        </w:tc>
      </w:tr>
      <w:tr w:rsidR="00527755" w:rsidRPr="001B5E79"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1B5E79" w:rsidRDefault="007C01B4" w:rsidP="00527755">
            <w:pPr>
              <w:jc w:val="center"/>
              <w:rPr>
                <w:sz w:val="22"/>
              </w:rPr>
            </w:pPr>
            <w:r w:rsidRPr="001B5E79">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527755" w:rsidRPr="001B5E79" w:rsidRDefault="00527755" w:rsidP="00527755">
            <w:pPr>
              <w:jc w:val="center"/>
            </w:pPr>
            <w:r w:rsidRPr="001B5E79">
              <w:t>lrestraint1</w:t>
            </w:r>
          </w:p>
          <w:p w:rsidR="00A20EEA" w:rsidRPr="001B5E79" w:rsidRDefault="00A20EEA" w:rsidP="00A20EEA">
            <w:pPr>
              <w:jc w:val="center"/>
            </w:pPr>
            <w:r w:rsidRPr="001B5E79">
              <w:t>lrestraint2</w:t>
            </w:r>
          </w:p>
          <w:p w:rsidR="00A20EEA" w:rsidRPr="001B5E79" w:rsidRDefault="00A20EEA" w:rsidP="00A20EEA">
            <w:pPr>
              <w:jc w:val="center"/>
            </w:pPr>
            <w:r w:rsidRPr="001B5E79">
              <w:t>lrestraint3</w:t>
            </w:r>
          </w:p>
          <w:p w:rsidR="00A20EEA" w:rsidRPr="001B5E79" w:rsidRDefault="00A20EEA" w:rsidP="00A20EEA">
            <w:pPr>
              <w:jc w:val="center"/>
            </w:pPr>
            <w:r w:rsidRPr="001B5E79">
              <w:t>lrestraint4</w:t>
            </w:r>
          </w:p>
          <w:p w:rsidR="00A20EEA" w:rsidRPr="001B5E79" w:rsidRDefault="00A20EEA" w:rsidP="00A20EEA">
            <w:pPr>
              <w:jc w:val="center"/>
            </w:pPr>
            <w:r w:rsidRPr="001B5E79">
              <w:t>lrestraint5</w:t>
            </w:r>
          </w:p>
          <w:p w:rsidR="00A20EEA" w:rsidRPr="001B5E79" w:rsidRDefault="00A20EEA" w:rsidP="00A20EEA">
            <w:pPr>
              <w:jc w:val="center"/>
            </w:pPr>
            <w:r w:rsidRPr="001B5E79">
              <w:t>lrestraint6</w:t>
            </w:r>
          </w:p>
          <w:p w:rsidR="00A20EEA" w:rsidRPr="001B5E79" w:rsidRDefault="00A20EEA" w:rsidP="00A20EEA">
            <w:pPr>
              <w:jc w:val="center"/>
            </w:pPr>
            <w:r w:rsidRPr="001B5E79">
              <w:t>lrestraint7</w:t>
            </w:r>
          </w:p>
          <w:p w:rsidR="00A20EEA" w:rsidRPr="001B5E79" w:rsidRDefault="00A20EEA" w:rsidP="00A20EEA">
            <w:pPr>
              <w:jc w:val="center"/>
            </w:pPr>
            <w:r w:rsidRPr="001B5E79">
              <w:t>lrestraint8</w:t>
            </w:r>
          </w:p>
          <w:p w:rsidR="00A20EEA" w:rsidRPr="001B5E79" w:rsidRDefault="00A20EEA" w:rsidP="00A20EEA">
            <w:pPr>
              <w:jc w:val="center"/>
            </w:pPr>
            <w:r w:rsidRPr="001B5E79">
              <w:t>lrestraint9</w:t>
            </w:r>
          </w:p>
          <w:p w:rsidR="00A20EEA" w:rsidRPr="001B5E79" w:rsidRDefault="00A20EEA" w:rsidP="00A20EEA">
            <w:pPr>
              <w:jc w:val="center"/>
            </w:pPr>
            <w:r w:rsidRPr="001B5E79">
              <w:t>lrestraint10</w:t>
            </w:r>
          </w:p>
          <w:p w:rsidR="00A20EEA" w:rsidRPr="001B5E79" w:rsidRDefault="00A20EEA" w:rsidP="00A20EEA">
            <w:pPr>
              <w:jc w:val="center"/>
            </w:pPr>
            <w:r w:rsidRPr="001B5E79">
              <w:t>lrestraint11</w:t>
            </w:r>
          </w:p>
          <w:p w:rsidR="00A20EEA" w:rsidRPr="001B5E79" w:rsidRDefault="00A20EEA" w:rsidP="00A20EEA">
            <w:pPr>
              <w:jc w:val="center"/>
            </w:pPr>
            <w:r w:rsidRPr="001B5E79">
              <w:t>lrestraint12</w:t>
            </w:r>
          </w:p>
          <w:p w:rsidR="00A20EEA" w:rsidRPr="001B5E79" w:rsidRDefault="00A20EEA" w:rsidP="00A20EEA">
            <w:pPr>
              <w:jc w:val="center"/>
            </w:pPr>
            <w:r w:rsidRPr="001B5E79">
              <w:t>lrestraint13</w:t>
            </w:r>
          </w:p>
          <w:p w:rsidR="00A20EEA" w:rsidRPr="001B5E79" w:rsidRDefault="00A20EEA" w:rsidP="00A20EEA">
            <w:pPr>
              <w:jc w:val="center"/>
            </w:pPr>
            <w:r w:rsidRPr="001B5E79">
              <w:t>lrestraint14</w:t>
            </w:r>
          </w:p>
          <w:p w:rsidR="00A20EEA" w:rsidRPr="001B5E79" w:rsidRDefault="00A20EEA" w:rsidP="00A20EEA">
            <w:pPr>
              <w:jc w:val="center"/>
            </w:pPr>
            <w:r w:rsidRPr="001B5E79">
              <w:t>lrestraint15</w:t>
            </w:r>
          </w:p>
          <w:p w:rsidR="00A20EEA" w:rsidRPr="001B5E79" w:rsidRDefault="00A20EEA" w:rsidP="00A20EEA">
            <w:pPr>
              <w:jc w:val="center"/>
            </w:pPr>
            <w:r w:rsidRPr="001B5E79">
              <w:t>lrestraint16</w:t>
            </w:r>
          </w:p>
          <w:p w:rsidR="00A20EEA" w:rsidRPr="001B5E79" w:rsidRDefault="00A20EEA" w:rsidP="00A20EEA">
            <w:pPr>
              <w:jc w:val="center"/>
            </w:pPr>
            <w:r w:rsidRPr="001B5E79">
              <w:t>lrestraint17</w:t>
            </w:r>
          </w:p>
          <w:p w:rsidR="00534E94" w:rsidRPr="001B5E79" w:rsidRDefault="00534E94" w:rsidP="00534E94">
            <w:pPr>
              <w:jc w:val="center"/>
            </w:pPr>
            <w:r w:rsidRPr="001B5E79">
              <w:t>lrestraint18</w:t>
            </w:r>
          </w:p>
          <w:p w:rsidR="000155FA" w:rsidRPr="001B5E79" w:rsidRDefault="000155FA" w:rsidP="000155FA">
            <w:pPr>
              <w:jc w:val="center"/>
            </w:pPr>
            <w:r w:rsidRPr="001B5E79">
              <w:t>lrestraint19</w:t>
            </w:r>
          </w:p>
          <w:p w:rsidR="000155FA" w:rsidRPr="001B5E79" w:rsidRDefault="000155FA" w:rsidP="000155FA">
            <w:pPr>
              <w:jc w:val="center"/>
            </w:pPr>
            <w:r w:rsidRPr="001B5E79">
              <w:t>lrestraint20</w:t>
            </w:r>
          </w:p>
          <w:p w:rsidR="000155FA" w:rsidRPr="001B5E79" w:rsidRDefault="000155FA" w:rsidP="00534E94">
            <w:pPr>
              <w:jc w:val="center"/>
            </w:pPr>
          </w:p>
          <w:p w:rsidR="00534E94" w:rsidRPr="001B5E79" w:rsidRDefault="00534E94" w:rsidP="00A20EEA">
            <w:pPr>
              <w:jc w:val="center"/>
            </w:pPr>
          </w:p>
          <w:p w:rsidR="00A20EEA" w:rsidRPr="001B5E79" w:rsidRDefault="00A20EEA" w:rsidP="00A20EEA">
            <w:pPr>
              <w:jc w:val="center"/>
            </w:pPr>
          </w:p>
          <w:p w:rsidR="00A20EEA" w:rsidRPr="001B5E79" w:rsidRDefault="00A20EEA" w:rsidP="00A20EEA">
            <w:pPr>
              <w:jc w:val="center"/>
            </w:pPr>
          </w:p>
          <w:p w:rsidR="00A20EEA" w:rsidRPr="001B5E79" w:rsidRDefault="00A20EEA" w:rsidP="00A20EEA">
            <w:pPr>
              <w:jc w:val="center"/>
            </w:pPr>
          </w:p>
          <w:p w:rsidR="00527755" w:rsidRPr="001B5E79"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1B5E79" w:rsidRDefault="00527755" w:rsidP="00527755">
            <w:pPr>
              <w:pStyle w:val="Footer"/>
              <w:tabs>
                <w:tab w:val="clear" w:pos="4320"/>
                <w:tab w:val="clear" w:pos="8640"/>
              </w:tabs>
              <w:rPr>
                <w:rFonts w:ascii="Times New Roman" w:hAnsi="Times New Roman"/>
                <w:sz w:val="22"/>
              </w:rPr>
            </w:pPr>
            <w:r w:rsidRPr="001B5E79">
              <w:rPr>
                <w:rFonts w:ascii="Times New Roman" w:hAnsi="Times New Roman"/>
                <w:sz w:val="22"/>
              </w:rPr>
              <w:t>Select the location</w:t>
            </w:r>
            <w:r w:rsidR="00534E94" w:rsidRPr="001B5E79">
              <w:rPr>
                <w:rFonts w:ascii="Times New Roman" w:hAnsi="Times New Roman"/>
                <w:sz w:val="22"/>
              </w:rPr>
              <w:t>(s)</w:t>
            </w:r>
            <w:r w:rsidRPr="001B5E79">
              <w:rPr>
                <w:rFonts w:ascii="Times New Roman" w:hAnsi="Times New Roman"/>
                <w:sz w:val="22"/>
              </w:rPr>
              <w:t xml:space="preserve"> where the documentation of the restraint event was found in the medical record.</w:t>
            </w:r>
          </w:p>
          <w:p w:rsidR="00527755" w:rsidRPr="001B5E79"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1B5E79" w:rsidTr="00527755">
              <w:tc>
                <w:tcPr>
                  <w:tcW w:w="4401" w:type="dxa"/>
                </w:tcPr>
                <w:p w:rsidR="00527755" w:rsidRPr="001B5E79" w:rsidRDefault="00527755" w:rsidP="00527755">
                  <w:pPr>
                    <w:pStyle w:val="Footer"/>
                    <w:tabs>
                      <w:tab w:val="clear" w:pos="4320"/>
                      <w:tab w:val="clear" w:pos="8640"/>
                    </w:tabs>
                    <w:rPr>
                      <w:rFonts w:ascii="Times New Roman" w:hAnsi="Times New Roman"/>
                      <w:b/>
                      <w:sz w:val="22"/>
                    </w:rPr>
                  </w:pPr>
                  <w:r w:rsidRPr="001B5E79">
                    <w:rPr>
                      <w:rFonts w:ascii="Times New Roman" w:hAnsi="Times New Roman"/>
                      <w:b/>
                      <w:sz w:val="22"/>
                    </w:rPr>
                    <w:t>Location</w:t>
                  </w:r>
                </w:p>
                <w:p w:rsidR="00527755" w:rsidRPr="001B5E79" w:rsidRDefault="000155FA" w:rsidP="000155FA">
                  <w:pPr>
                    <w:pStyle w:val="Footer"/>
                    <w:tabs>
                      <w:tab w:val="clear" w:pos="4320"/>
                      <w:tab w:val="clear" w:pos="8640"/>
                    </w:tabs>
                    <w:rPr>
                      <w:rFonts w:ascii="Times New Roman" w:hAnsi="Times New Roman"/>
                      <w:sz w:val="22"/>
                    </w:rPr>
                  </w:pPr>
                  <w:r w:rsidRPr="001B5E79">
                    <w:rPr>
                      <w:rFonts w:ascii="Times New Roman" w:hAnsi="Times New Roman"/>
                      <w:b/>
                      <w:sz w:val="22"/>
                    </w:rPr>
                    <w:t xml:space="preserve">Select </w:t>
                  </w:r>
                  <w:r w:rsidR="005A65A1" w:rsidRPr="001B5E79">
                    <w:rPr>
                      <w:rFonts w:ascii="Times New Roman" w:hAnsi="Times New Roman"/>
                      <w:b/>
                      <w:sz w:val="22"/>
                    </w:rPr>
                    <w:t>All That Apply:</w:t>
                  </w:r>
                </w:p>
              </w:tc>
            </w:tr>
            <w:tr w:rsidR="00527755" w:rsidRPr="001B5E79" w:rsidTr="00527755">
              <w:tc>
                <w:tcPr>
                  <w:tcW w:w="4401" w:type="dxa"/>
                </w:tcPr>
                <w:p w:rsidR="00527755" w:rsidRPr="001B5E79" w:rsidRDefault="00527755" w:rsidP="00527755">
                  <w:pPr>
                    <w:pStyle w:val="Footer"/>
                    <w:tabs>
                      <w:tab w:val="clear" w:pos="4320"/>
                      <w:tab w:val="clear" w:pos="8640"/>
                    </w:tabs>
                    <w:rPr>
                      <w:rFonts w:ascii="Times New Roman" w:hAnsi="Times New Roman"/>
                      <w:sz w:val="22"/>
                    </w:rPr>
                  </w:pPr>
                  <w:r w:rsidRPr="001B5E79">
                    <w:rPr>
                      <w:rFonts w:ascii="Times New Roman" w:hAnsi="Times New Roman"/>
                      <w:sz w:val="22"/>
                    </w:rPr>
                    <w:t xml:space="preserve">1. Behavioral Restraint </w:t>
                  </w:r>
                  <w:proofErr w:type="spellStart"/>
                  <w:r w:rsidRPr="001B5E79">
                    <w:rPr>
                      <w:rFonts w:ascii="Times New Roman" w:hAnsi="Times New Roman"/>
                      <w:sz w:val="22"/>
                    </w:rPr>
                    <w:t>Flowsheet</w:t>
                  </w:r>
                  <w:proofErr w:type="spellEnd"/>
                </w:p>
              </w:tc>
            </w:tr>
            <w:tr w:rsidR="00527755" w:rsidRPr="001B5E79" w:rsidTr="00527755">
              <w:tc>
                <w:tcPr>
                  <w:tcW w:w="4401" w:type="dxa"/>
                </w:tcPr>
                <w:p w:rsidR="00527755" w:rsidRPr="001B5E79" w:rsidRDefault="00527755" w:rsidP="00527755">
                  <w:pPr>
                    <w:pStyle w:val="Footer"/>
                    <w:tabs>
                      <w:tab w:val="clear" w:pos="4320"/>
                      <w:tab w:val="clear" w:pos="8640"/>
                    </w:tabs>
                    <w:rPr>
                      <w:rFonts w:ascii="Times New Roman" w:hAnsi="Times New Roman"/>
                      <w:sz w:val="22"/>
                    </w:rPr>
                  </w:pPr>
                  <w:r w:rsidRPr="001B5E79">
                    <w:rPr>
                      <w:rFonts w:ascii="Times New Roman" w:hAnsi="Times New Roman"/>
                      <w:sz w:val="22"/>
                    </w:rPr>
                    <w:t>2. Incidental note</w:t>
                  </w:r>
                </w:p>
              </w:tc>
            </w:tr>
            <w:tr w:rsidR="00527755" w:rsidRPr="001B5E79" w:rsidTr="00527755">
              <w:tc>
                <w:tcPr>
                  <w:tcW w:w="4401" w:type="dxa"/>
                </w:tcPr>
                <w:p w:rsidR="00527755" w:rsidRPr="001B5E79" w:rsidRDefault="00527755" w:rsidP="00527755">
                  <w:pPr>
                    <w:pStyle w:val="Footer"/>
                    <w:tabs>
                      <w:tab w:val="clear" w:pos="4320"/>
                      <w:tab w:val="clear" w:pos="8640"/>
                    </w:tabs>
                    <w:rPr>
                      <w:rFonts w:ascii="Times New Roman" w:hAnsi="Times New Roman"/>
                      <w:sz w:val="22"/>
                    </w:rPr>
                  </w:pPr>
                  <w:r w:rsidRPr="001B5E79">
                    <w:rPr>
                      <w:rFonts w:ascii="Times New Roman" w:hAnsi="Times New Roman"/>
                      <w:sz w:val="22"/>
                    </w:rPr>
                    <w:t>3. Initial Restraint Application Assessment</w:t>
                  </w:r>
                </w:p>
              </w:tc>
            </w:tr>
            <w:tr w:rsidR="00527755" w:rsidRPr="001B5E79" w:rsidTr="00527755">
              <w:tc>
                <w:tcPr>
                  <w:tcW w:w="4401" w:type="dxa"/>
                </w:tcPr>
                <w:p w:rsidR="00527755" w:rsidRPr="001B5E79" w:rsidRDefault="00527755" w:rsidP="00527755">
                  <w:pPr>
                    <w:pStyle w:val="Footer"/>
                    <w:tabs>
                      <w:tab w:val="clear" w:pos="4320"/>
                      <w:tab w:val="clear" w:pos="8640"/>
                    </w:tabs>
                    <w:rPr>
                      <w:rFonts w:ascii="Times New Roman" w:hAnsi="Times New Roman"/>
                      <w:sz w:val="22"/>
                    </w:rPr>
                  </w:pPr>
                  <w:r w:rsidRPr="001B5E79">
                    <w:rPr>
                      <w:rFonts w:ascii="Times New Roman" w:hAnsi="Times New Roman"/>
                      <w:sz w:val="22"/>
                    </w:rPr>
                    <w:t>4. Mental Health Restraint note</w:t>
                  </w:r>
                </w:p>
              </w:tc>
            </w:tr>
            <w:tr w:rsidR="00527755" w:rsidRPr="001B5E79" w:rsidTr="00527755">
              <w:tc>
                <w:tcPr>
                  <w:tcW w:w="4401" w:type="dxa"/>
                </w:tcPr>
                <w:p w:rsidR="00527755" w:rsidRPr="001B5E79" w:rsidRDefault="00534E94" w:rsidP="00527755">
                  <w:pPr>
                    <w:pStyle w:val="Footer"/>
                    <w:tabs>
                      <w:tab w:val="clear" w:pos="4320"/>
                      <w:tab w:val="clear" w:pos="8640"/>
                    </w:tabs>
                    <w:rPr>
                      <w:rFonts w:ascii="Times New Roman" w:hAnsi="Times New Roman"/>
                      <w:sz w:val="22"/>
                    </w:rPr>
                  </w:pPr>
                  <w:r w:rsidRPr="001B5E79">
                    <w:rPr>
                      <w:rFonts w:ascii="Times New Roman" w:hAnsi="Times New Roman"/>
                      <w:sz w:val="22"/>
                    </w:rPr>
                    <w:t>5</w:t>
                  </w:r>
                  <w:r w:rsidR="00527755" w:rsidRPr="001B5E79">
                    <w:rPr>
                      <w:rFonts w:ascii="Times New Roman" w:hAnsi="Times New Roman"/>
                      <w:sz w:val="22"/>
                    </w:rPr>
                    <w:t>. Nurse Restraint note</w:t>
                  </w:r>
                </w:p>
              </w:tc>
            </w:tr>
            <w:tr w:rsidR="00527755" w:rsidRPr="001B5E79" w:rsidTr="00527755">
              <w:tc>
                <w:tcPr>
                  <w:tcW w:w="4401" w:type="dxa"/>
                </w:tcPr>
                <w:p w:rsidR="00527755" w:rsidRPr="001B5E79" w:rsidRDefault="00534E94" w:rsidP="00527755">
                  <w:pPr>
                    <w:pStyle w:val="Footer"/>
                    <w:tabs>
                      <w:tab w:val="clear" w:pos="4320"/>
                      <w:tab w:val="clear" w:pos="8640"/>
                    </w:tabs>
                    <w:rPr>
                      <w:rFonts w:ascii="Times New Roman" w:hAnsi="Times New Roman"/>
                      <w:sz w:val="22"/>
                    </w:rPr>
                  </w:pPr>
                  <w:r w:rsidRPr="001B5E79">
                    <w:rPr>
                      <w:rFonts w:ascii="Times New Roman" w:hAnsi="Times New Roman"/>
                      <w:sz w:val="22"/>
                    </w:rPr>
                    <w:t>6</w:t>
                  </w:r>
                  <w:r w:rsidR="00527755" w:rsidRPr="001B5E79">
                    <w:rPr>
                      <w:rFonts w:ascii="Times New Roman" w:hAnsi="Times New Roman"/>
                      <w:sz w:val="22"/>
                    </w:rPr>
                    <w:t>. Nursing Release from restraint/seclusion note</w:t>
                  </w:r>
                </w:p>
              </w:tc>
            </w:tr>
            <w:tr w:rsidR="00527755" w:rsidRPr="001B5E79" w:rsidTr="00527755">
              <w:tc>
                <w:tcPr>
                  <w:tcW w:w="4401" w:type="dxa"/>
                </w:tcPr>
                <w:p w:rsidR="00527755" w:rsidRPr="001B5E79" w:rsidRDefault="00534E94" w:rsidP="00527755">
                  <w:pPr>
                    <w:pStyle w:val="Footer"/>
                    <w:tabs>
                      <w:tab w:val="clear" w:pos="4320"/>
                      <w:tab w:val="clear" w:pos="8640"/>
                    </w:tabs>
                    <w:rPr>
                      <w:rFonts w:ascii="Times New Roman" w:hAnsi="Times New Roman"/>
                      <w:sz w:val="22"/>
                    </w:rPr>
                  </w:pPr>
                  <w:r w:rsidRPr="001B5E79">
                    <w:rPr>
                      <w:rFonts w:ascii="Times New Roman" w:hAnsi="Times New Roman"/>
                      <w:sz w:val="22"/>
                    </w:rPr>
                    <w:t>7</w:t>
                  </w:r>
                  <w:r w:rsidR="00527755" w:rsidRPr="001B5E79">
                    <w:rPr>
                      <w:rFonts w:ascii="Times New Roman" w:hAnsi="Times New Roman"/>
                      <w:sz w:val="22"/>
                    </w:rPr>
                    <w:t>. Nursing Restraint Assessment note</w:t>
                  </w:r>
                </w:p>
              </w:tc>
            </w:tr>
            <w:tr w:rsidR="00527755" w:rsidRPr="001B5E79" w:rsidTr="00527755">
              <w:tc>
                <w:tcPr>
                  <w:tcW w:w="4401" w:type="dxa"/>
                </w:tcPr>
                <w:p w:rsidR="00527755" w:rsidRPr="001B5E79" w:rsidRDefault="00534E94" w:rsidP="00527755">
                  <w:pPr>
                    <w:pStyle w:val="Footer"/>
                    <w:tabs>
                      <w:tab w:val="clear" w:pos="4320"/>
                      <w:tab w:val="clear" w:pos="8640"/>
                    </w:tabs>
                    <w:rPr>
                      <w:rFonts w:ascii="Times New Roman" w:hAnsi="Times New Roman"/>
                      <w:sz w:val="22"/>
                    </w:rPr>
                  </w:pPr>
                  <w:r w:rsidRPr="001B5E79">
                    <w:rPr>
                      <w:rFonts w:ascii="Times New Roman" w:hAnsi="Times New Roman"/>
                      <w:sz w:val="22"/>
                    </w:rPr>
                    <w:t>8</w:t>
                  </w:r>
                  <w:r w:rsidR="00527755" w:rsidRPr="001B5E79">
                    <w:rPr>
                      <w:rFonts w:ascii="Times New Roman" w:hAnsi="Times New Roman"/>
                      <w:sz w:val="22"/>
                    </w:rPr>
                    <w:t>. Nursing Restraint Initial and Reassessment note</w:t>
                  </w:r>
                </w:p>
              </w:tc>
            </w:tr>
            <w:tr w:rsidR="00527755" w:rsidRPr="001B5E79" w:rsidTr="00527755">
              <w:tc>
                <w:tcPr>
                  <w:tcW w:w="4401" w:type="dxa"/>
                </w:tcPr>
                <w:p w:rsidR="00527755" w:rsidRPr="001B5E79" w:rsidRDefault="00534E94" w:rsidP="00527755">
                  <w:pPr>
                    <w:pStyle w:val="Footer"/>
                    <w:tabs>
                      <w:tab w:val="clear" w:pos="4320"/>
                      <w:tab w:val="clear" w:pos="8640"/>
                    </w:tabs>
                    <w:rPr>
                      <w:rFonts w:ascii="Times New Roman" w:hAnsi="Times New Roman"/>
                      <w:sz w:val="22"/>
                    </w:rPr>
                  </w:pPr>
                  <w:r w:rsidRPr="001B5E79">
                    <w:rPr>
                      <w:rFonts w:ascii="Times New Roman" w:hAnsi="Times New Roman"/>
                      <w:sz w:val="22"/>
                    </w:rPr>
                    <w:t>9</w:t>
                  </w:r>
                  <w:r w:rsidR="00527755" w:rsidRPr="001B5E79">
                    <w:rPr>
                      <w:rFonts w:ascii="Times New Roman" w:hAnsi="Times New Roman"/>
                      <w:sz w:val="22"/>
                    </w:rPr>
                    <w:t>. Nursing Restraint Initiation note</w:t>
                  </w:r>
                </w:p>
              </w:tc>
            </w:tr>
            <w:tr w:rsidR="00527755" w:rsidRPr="001B5E79" w:rsidTr="00527755">
              <w:tc>
                <w:tcPr>
                  <w:tcW w:w="4401" w:type="dxa"/>
                </w:tcPr>
                <w:p w:rsidR="00527755" w:rsidRPr="001B5E79" w:rsidRDefault="00534E94" w:rsidP="00534E94">
                  <w:pPr>
                    <w:pStyle w:val="Footer"/>
                    <w:tabs>
                      <w:tab w:val="clear" w:pos="4320"/>
                      <w:tab w:val="clear" w:pos="8640"/>
                    </w:tabs>
                    <w:rPr>
                      <w:rFonts w:ascii="Times New Roman" w:hAnsi="Times New Roman"/>
                      <w:sz w:val="22"/>
                    </w:rPr>
                  </w:pPr>
                  <w:r w:rsidRPr="001B5E79">
                    <w:rPr>
                      <w:rFonts w:ascii="Times New Roman" w:hAnsi="Times New Roman"/>
                      <w:sz w:val="22"/>
                    </w:rPr>
                    <w:t>10</w:t>
                  </w:r>
                  <w:r w:rsidR="00527755" w:rsidRPr="001B5E79">
                    <w:rPr>
                      <w:rFonts w:ascii="Times New Roman" w:hAnsi="Times New Roman"/>
                      <w:sz w:val="22"/>
                    </w:rPr>
                    <w:t>. Nursing Restraint/Seclusion note</w:t>
                  </w:r>
                </w:p>
              </w:tc>
            </w:tr>
            <w:tr w:rsidR="000155FA" w:rsidRPr="001B5E79" w:rsidTr="00527755">
              <w:tc>
                <w:tcPr>
                  <w:tcW w:w="4401" w:type="dxa"/>
                </w:tcPr>
                <w:p w:rsidR="000155FA" w:rsidRPr="001B5E79" w:rsidRDefault="000155FA" w:rsidP="000155FA">
                  <w:pPr>
                    <w:pStyle w:val="Footer"/>
                    <w:tabs>
                      <w:tab w:val="clear" w:pos="4320"/>
                      <w:tab w:val="clear" w:pos="8640"/>
                    </w:tabs>
                    <w:rPr>
                      <w:rFonts w:ascii="Times New Roman" w:hAnsi="Times New Roman"/>
                      <w:sz w:val="22"/>
                    </w:rPr>
                  </w:pPr>
                  <w:r w:rsidRPr="001B5E79">
                    <w:rPr>
                      <w:rFonts w:ascii="Times New Roman" w:hAnsi="Times New Roman"/>
                      <w:sz w:val="22"/>
                    </w:rPr>
                    <w:t>11. Physician Orders</w:t>
                  </w:r>
                </w:p>
              </w:tc>
            </w:tr>
            <w:tr w:rsidR="00527755" w:rsidRPr="001B5E79" w:rsidTr="00527755">
              <w:tc>
                <w:tcPr>
                  <w:tcW w:w="4401" w:type="dxa"/>
                </w:tcPr>
                <w:p w:rsidR="00527755" w:rsidRPr="001B5E79" w:rsidRDefault="00527755"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2</w:t>
                  </w:r>
                  <w:r w:rsidRPr="001B5E79">
                    <w:rPr>
                      <w:rFonts w:ascii="Times New Roman" w:hAnsi="Times New Roman"/>
                      <w:sz w:val="22"/>
                    </w:rPr>
                    <w:t>. Physician Release from Restraint/Seclusion note</w:t>
                  </w:r>
                </w:p>
              </w:tc>
            </w:tr>
            <w:tr w:rsidR="00527755" w:rsidRPr="001B5E79" w:rsidTr="00527755">
              <w:tc>
                <w:tcPr>
                  <w:tcW w:w="4401" w:type="dxa"/>
                </w:tcPr>
                <w:p w:rsidR="00527755" w:rsidRPr="001B5E79" w:rsidRDefault="00527755"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3</w:t>
                  </w:r>
                  <w:r w:rsidRPr="001B5E79">
                    <w:rPr>
                      <w:rFonts w:ascii="Times New Roman" w:hAnsi="Times New Roman"/>
                      <w:sz w:val="22"/>
                    </w:rPr>
                    <w:t>. Physician Restraint/Seclusion note</w:t>
                  </w:r>
                </w:p>
              </w:tc>
            </w:tr>
            <w:tr w:rsidR="00A20EEA" w:rsidRPr="001B5E79" w:rsidTr="00527755">
              <w:tc>
                <w:tcPr>
                  <w:tcW w:w="4401" w:type="dxa"/>
                </w:tcPr>
                <w:p w:rsidR="00A20EEA" w:rsidRPr="001B5E79" w:rsidRDefault="00A20EEA"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4</w:t>
                  </w:r>
                  <w:r w:rsidRPr="001B5E79">
                    <w:rPr>
                      <w:rFonts w:ascii="Times New Roman" w:hAnsi="Times New Roman"/>
                      <w:sz w:val="22"/>
                    </w:rPr>
                    <w:t>. Restraint/Seclusion Interdisciplinary note</w:t>
                  </w:r>
                </w:p>
              </w:tc>
            </w:tr>
            <w:tr w:rsidR="000155FA" w:rsidRPr="001B5E79" w:rsidTr="00527755">
              <w:tc>
                <w:tcPr>
                  <w:tcW w:w="4401" w:type="dxa"/>
                </w:tcPr>
                <w:p w:rsidR="000155FA" w:rsidRPr="001B5E79" w:rsidRDefault="000155FA" w:rsidP="000155FA">
                  <w:pPr>
                    <w:pStyle w:val="Footer"/>
                    <w:tabs>
                      <w:tab w:val="clear" w:pos="4320"/>
                      <w:tab w:val="clear" w:pos="8640"/>
                    </w:tabs>
                    <w:rPr>
                      <w:rFonts w:ascii="Times New Roman" w:hAnsi="Times New Roman"/>
                      <w:sz w:val="22"/>
                    </w:rPr>
                  </w:pPr>
                  <w:r w:rsidRPr="001B5E79">
                    <w:rPr>
                      <w:rFonts w:ascii="Times New Roman" w:hAnsi="Times New Roman"/>
                      <w:sz w:val="22"/>
                    </w:rPr>
                    <w:t>15. Restraint/Seclusion note</w:t>
                  </w:r>
                </w:p>
              </w:tc>
            </w:tr>
            <w:tr w:rsidR="00A20EEA" w:rsidRPr="001B5E79" w:rsidTr="00527755">
              <w:tc>
                <w:tcPr>
                  <w:tcW w:w="4401" w:type="dxa"/>
                </w:tcPr>
                <w:p w:rsidR="00A20EEA" w:rsidRPr="001B5E79" w:rsidRDefault="00A20EEA"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6</w:t>
                  </w:r>
                  <w:r w:rsidRPr="001B5E79">
                    <w:rPr>
                      <w:rFonts w:ascii="Times New Roman" w:hAnsi="Times New Roman"/>
                      <w:sz w:val="22"/>
                    </w:rPr>
                    <w:t>. Restraint Discontinued note</w:t>
                  </w:r>
                </w:p>
              </w:tc>
            </w:tr>
            <w:tr w:rsidR="00A20EEA" w:rsidRPr="001B5E79" w:rsidTr="00527755">
              <w:tc>
                <w:tcPr>
                  <w:tcW w:w="4401" w:type="dxa"/>
                </w:tcPr>
                <w:p w:rsidR="00A20EEA" w:rsidRPr="001B5E79" w:rsidRDefault="00A20EEA"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7</w:t>
                  </w:r>
                  <w:r w:rsidRPr="001B5E79">
                    <w:rPr>
                      <w:rFonts w:ascii="Times New Roman" w:hAnsi="Times New Roman"/>
                      <w:sz w:val="22"/>
                    </w:rPr>
                    <w:t xml:space="preserve">. Restraint </w:t>
                  </w:r>
                  <w:proofErr w:type="spellStart"/>
                  <w:r w:rsidRPr="001B5E79">
                    <w:rPr>
                      <w:rFonts w:ascii="Times New Roman" w:hAnsi="Times New Roman"/>
                      <w:sz w:val="22"/>
                    </w:rPr>
                    <w:t>Flowsheet</w:t>
                  </w:r>
                  <w:proofErr w:type="spellEnd"/>
                </w:p>
              </w:tc>
            </w:tr>
            <w:tr w:rsidR="00A20EEA" w:rsidRPr="001B5E79" w:rsidTr="00527755">
              <w:tc>
                <w:tcPr>
                  <w:tcW w:w="4401" w:type="dxa"/>
                </w:tcPr>
                <w:p w:rsidR="00A20EEA" w:rsidRPr="001B5E79" w:rsidRDefault="00A20EEA"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8</w:t>
                  </w:r>
                  <w:r w:rsidRPr="001B5E79">
                    <w:rPr>
                      <w:rFonts w:ascii="Times New Roman" w:hAnsi="Times New Roman"/>
                      <w:sz w:val="22"/>
                    </w:rPr>
                    <w:t xml:space="preserve">. </w:t>
                  </w:r>
                  <w:r w:rsidRPr="001B5E79">
                    <w:rPr>
                      <w:rFonts w:ascii="Times New Roman" w:hAnsi="Times New Roman"/>
                      <w:sz w:val="22"/>
                      <w:szCs w:val="22"/>
                    </w:rPr>
                    <w:t>Restraint/Seclusion Removal/Debriefing Note</w:t>
                  </w:r>
                </w:p>
              </w:tc>
            </w:tr>
            <w:tr w:rsidR="000155FA" w:rsidRPr="001B5E79" w:rsidTr="00527755">
              <w:tc>
                <w:tcPr>
                  <w:tcW w:w="4401" w:type="dxa"/>
                </w:tcPr>
                <w:p w:rsidR="000155FA" w:rsidRPr="001B5E79" w:rsidRDefault="000155FA" w:rsidP="000155FA">
                  <w:pPr>
                    <w:pStyle w:val="Footer"/>
                    <w:tabs>
                      <w:tab w:val="clear" w:pos="4320"/>
                      <w:tab w:val="clear" w:pos="8640"/>
                    </w:tabs>
                    <w:rPr>
                      <w:rFonts w:ascii="Times New Roman" w:hAnsi="Times New Roman"/>
                      <w:sz w:val="22"/>
                    </w:rPr>
                  </w:pPr>
                  <w:r w:rsidRPr="001B5E79">
                    <w:rPr>
                      <w:rFonts w:ascii="Times New Roman" w:hAnsi="Times New Roman"/>
                      <w:sz w:val="22"/>
                    </w:rPr>
                    <w:t>19. Scanned note/</w:t>
                  </w:r>
                  <w:proofErr w:type="spellStart"/>
                  <w:r w:rsidRPr="001B5E79">
                    <w:rPr>
                      <w:rFonts w:ascii="Times New Roman" w:hAnsi="Times New Roman"/>
                      <w:sz w:val="22"/>
                    </w:rPr>
                    <w:t>flowsheet</w:t>
                  </w:r>
                  <w:proofErr w:type="spellEnd"/>
                </w:p>
              </w:tc>
            </w:tr>
            <w:tr w:rsidR="00A20EEA" w:rsidRPr="001B5E79" w:rsidTr="00527755">
              <w:tc>
                <w:tcPr>
                  <w:tcW w:w="4401" w:type="dxa"/>
                </w:tcPr>
                <w:p w:rsidR="00A20EEA" w:rsidRPr="001B5E79" w:rsidRDefault="000155FA" w:rsidP="00534E94">
                  <w:pPr>
                    <w:pStyle w:val="Footer"/>
                    <w:tabs>
                      <w:tab w:val="clear" w:pos="4320"/>
                      <w:tab w:val="clear" w:pos="8640"/>
                    </w:tabs>
                    <w:rPr>
                      <w:rFonts w:ascii="Times New Roman" w:hAnsi="Times New Roman"/>
                      <w:sz w:val="22"/>
                    </w:rPr>
                  </w:pPr>
                  <w:r w:rsidRPr="001B5E79">
                    <w:rPr>
                      <w:rFonts w:ascii="Times New Roman" w:hAnsi="Times New Roman"/>
                      <w:sz w:val="22"/>
                    </w:rPr>
                    <w:t>20</w:t>
                  </w:r>
                  <w:r w:rsidR="00A20EEA" w:rsidRPr="001B5E79">
                    <w:rPr>
                      <w:rFonts w:ascii="Times New Roman" w:hAnsi="Times New Roman"/>
                      <w:sz w:val="22"/>
                    </w:rPr>
                    <w:t>. Other</w:t>
                  </w:r>
                </w:p>
              </w:tc>
            </w:tr>
          </w:tbl>
          <w:p w:rsidR="00527755" w:rsidRPr="001B5E79" w:rsidRDefault="00527755" w:rsidP="00527755">
            <w:pPr>
              <w:pStyle w:val="Footer"/>
              <w:tabs>
                <w:tab w:val="clear" w:pos="4320"/>
                <w:tab w:val="clear" w:pos="8640"/>
              </w:tabs>
              <w:rPr>
                <w:rFonts w:ascii="Times New Roman" w:hAnsi="Times New Roman"/>
                <w:sz w:val="22"/>
              </w:rPr>
            </w:pPr>
          </w:p>
          <w:p w:rsidR="00527755" w:rsidRPr="001B5E79"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1B5E79" w:rsidRDefault="00527755" w:rsidP="00527755">
            <w:pPr>
              <w:jc w:val="center"/>
            </w:pPr>
            <w:r w:rsidRPr="001B5E79">
              <w:t>1,2</w:t>
            </w:r>
            <w:r w:rsidR="000155FA" w:rsidRPr="001B5E79">
              <w:t>,3,4,5,6,7,8,9,10,11,</w:t>
            </w:r>
          </w:p>
          <w:p w:rsidR="000155FA" w:rsidRPr="001B5E79" w:rsidRDefault="000155FA" w:rsidP="00527755">
            <w:pPr>
              <w:jc w:val="center"/>
            </w:pPr>
            <w:r w:rsidRPr="001B5E79">
              <w:t>12,13,14,15,16,17,18,</w:t>
            </w:r>
          </w:p>
          <w:p w:rsidR="00527755" w:rsidRPr="001B5E79" w:rsidRDefault="000155FA" w:rsidP="00527755">
            <w:pPr>
              <w:jc w:val="center"/>
            </w:pPr>
            <w:r w:rsidRPr="001B5E79">
              <w:t>19,20</w:t>
            </w:r>
          </w:p>
          <w:p w:rsidR="00527755" w:rsidRPr="001B5E79" w:rsidRDefault="00527755" w:rsidP="00527755">
            <w:pPr>
              <w:jc w:val="center"/>
            </w:pPr>
          </w:p>
          <w:p w:rsidR="00527755" w:rsidRPr="001B5E79" w:rsidRDefault="00527755" w:rsidP="00527755">
            <w:pPr>
              <w:jc w:val="center"/>
            </w:pPr>
          </w:p>
          <w:p w:rsidR="00527755" w:rsidRPr="001B5E79"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1B5E79" w:rsidRDefault="00527755" w:rsidP="00527755">
            <w:pPr>
              <w:rPr>
                <w:b/>
              </w:rPr>
            </w:pPr>
            <w:r w:rsidRPr="001B5E79">
              <w:rPr>
                <w:b/>
              </w:rPr>
              <w:t>NOTE:</w:t>
            </w:r>
            <w:r w:rsidRPr="001B5E79">
              <w:t xml:space="preserve">  </w:t>
            </w:r>
            <w:r w:rsidRPr="001B5E79">
              <w:rPr>
                <w:b/>
              </w:rPr>
              <w:t xml:space="preserve">The intent of this question is to verify whether documentation of </w:t>
            </w:r>
            <w:r w:rsidR="00A20EEA" w:rsidRPr="001B5E79">
              <w:rPr>
                <w:b/>
              </w:rPr>
              <w:t>the restraint event</w:t>
            </w:r>
            <w:r w:rsidRPr="001B5E79">
              <w:rPr>
                <w:b/>
              </w:rPr>
              <w:t xml:space="preserve"> is located in the specified data sources.    </w:t>
            </w:r>
          </w:p>
          <w:p w:rsidR="000155FA" w:rsidRPr="001B5E79" w:rsidRDefault="000155FA" w:rsidP="00A20EEA">
            <w:r w:rsidRPr="001B5E79">
              <w:t>Please review all data sources carefully and select ALL sources where documentation of the restraint event including date and time was found.</w:t>
            </w:r>
          </w:p>
          <w:p w:rsidR="00A20EEA" w:rsidRPr="001B5E79" w:rsidRDefault="00A20EEA" w:rsidP="00A20EEA">
            <w:r w:rsidRPr="001B5E79">
              <w:t xml:space="preserve">If restraint event documentation is found in a location not listed, answer “yes” to value </w:t>
            </w:r>
            <w:r w:rsidR="000155FA" w:rsidRPr="001B5E79">
              <w:t>20</w:t>
            </w:r>
            <w:r w:rsidRPr="001B5E79">
              <w:t xml:space="preserve"> “other.”</w:t>
            </w:r>
          </w:p>
          <w:p w:rsidR="00527755" w:rsidRPr="001B5E79" w:rsidRDefault="00527755" w:rsidP="00527755"/>
        </w:tc>
      </w:tr>
      <w:tr w:rsidR="00527755" w:rsidRPr="001B5E79"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1B5E79" w:rsidRDefault="007C01B4" w:rsidP="00527755">
            <w:pPr>
              <w:jc w:val="center"/>
            </w:pPr>
            <w:r w:rsidRPr="001B5E79">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1B5E79" w:rsidRDefault="00527755" w:rsidP="00527755">
            <w:pPr>
              <w:jc w:val="center"/>
              <w:rPr>
                <w:bCs/>
                <w:sz w:val="18"/>
                <w:szCs w:val="19"/>
              </w:rPr>
            </w:pPr>
            <w:proofErr w:type="spellStart"/>
            <w:r w:rsidRPr="001B5E79">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1B5E79" w:rsidRDefault="00527755" w:rsidP="00527755">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Is there documentation of a seclusion event during the patient’s psychiatric hospitalization?</w:t>
            </w:r>
          </w:p>
          <w:p w:rsidR="00527755" w:rsidRPr="001B5E79" w:rsidRDefault="00527755" w:rsidP="00527755">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1.  Yes</w:t>
            </w:r>
          </w:p>
          <w:p w:rsidR="00527755" w:rsidRPr="001B5E79" w:rsidRDefault="00527755" w:rsidP="00527755">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1B5E79" w:rsidRDefault="00527755" w:rsidP="00527755">
            <w:pPr>
              <w:jc w:val="center"/>
              <w:rPr>
                <w:bCs/>
              </w:rPr>
            </w:pPr>
            <w:r w:rsidRPr="001B5E79">
              <w:rPr>
                <w:bCs/>
              </w:rPr>
              <w:t>1,2</w:t>
            </w:r>
          </w:p>
          <w:p w:rsidR="00527755" w:rsidRPr="001B5E79" w:rsidRDefault="00527755" w:rsidP="00527755">
            <w:pPr>
              <w:jc w:val="center"/>
              <w:rPr>
                <w:bCs/>
              </w:rPr>
            </w:pPr>
            <w:r w:rsidRPr="001B5E79">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1B5E79" w:rsidRDefault="005F1571" w:rsidP="005F1571">
            <w:pPr>
              <w:autoSpaceDE w:val="0"/>
              <w:autoSpaceDN w:val="0"/>
              <w:rPr>
                <w:b/>
                <w:bCs/>
              </w:rPr>
            </w:pPr>
            <w:r w:rsidRPr="001B5E79">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1B5E79" w:rsidRDefault="005F1571" w:rsidP="005F1571">
            <w:pPr>
              <w:autoSpaceDE w:val="0"/>
              <w:autoSpaceDN w:val="0"/>
              <w:rPr>
                <w:b/>
                <w:bCs/>
              </w:rPr>
            </w:pPr>
            <w:r w:rsidRPr="001B5E79">
              <w:rPr>
                <w:b/>
                <w:bCs/>
              </w:rPr>
              <w:t>Examples of seclusion include but are not limited to:</w:t>
            </w:r>
          </w:p>
          <w:p w:rsidR="005F1571" w:rsidRPr="001B5E79" w:rsidRDefault="005F1571" w:rsidP="005F1571">
            <w:pPr>
              <w:pStyle w:val="ListParagraph"/>
              <w:numPr>
                <w:ilvl w:val="0"/>
                <w:numId w:val="59"/>
              </w:numPr>
              <w:autoSpaceDE w:val="0"/>
              <w:autoSpaceDN w:val="0"/>
              <w:rPr>
                <w:sz w:val="20"/>
                <w:szCs w:val="20"/>
              </w:rPr>
            </w:pPr>
            <w:r w:rsidRPr="001B5E79">
              <w:rPr>
                <w:sz w:val="20"/>
                <w:szCs w:val="20"/>
              </w:rPr>
              <w:t>Manually or electronically locked doors</w:t>
            </w:r>
          </w:p>
          <w:p w:rsidR="005F1571" w:rsidRPr="001B5E79" w:rsidRDefault="005F1571" w:rsidP="005F1571">
            <w:pPr>
              <w:pStyle w:val="ListParagraph"/>
              <w:numPr>
                <w:ilvl w:val="0"/>
                <w:numId w:val="59"/>
              </w:numPr>
              <w:autoSpaceDE w:val="0"/>
              <w:autoSpaceDN w:val="0"/>
              <w:rPr>
                <w:sz w:val="20"/>
                <w:szCs w:val="20"/>
              </w:rPr>
            </w:pPr>
            <w:r w:rsidRPr="001B5E79">
              <w:rPr>
                <w:sz w:val="20"/>
                <w:szCs w:val="20"/>
              </w:rPr>
              <w:t>One-way doors</w:t>
            </w:r>
          </w:p>
          <w:p w:rsidR="005F1571" w:rsidRPr="001B5E79" w:rsidRDefault="005F1571" w:rsidP="005F1571">
            <w:pPr>
              <w:pStyle w:val="ListParagraph"/>
              <w:numPr>
                <w:ilvl w:val="0"/>
                <w:numId w:val="59"/>
              </w:numPr>
              <w:autoSpaceDE w:val="0"/>
              <w:autoSpaceDN w:val="0"/>
              <w:rPr>
                <w:rFonts w:ascii="ArialMT" w:hAnsi="ArialMT"/>
                <w:sz w:val="18"/>
                <w:szCs w:val="18"/>
              </w:rPr>
            </w:pPr>
            <w:r w:rsidRPr="001B5E79">
              <w:rPr>
                <w:sz w:val="20"/>
                <w:szCs w:val="20"/>
              </w:rPr>
              <w:t>The presence of staff proximal to the room preventing exit or the threat of consequences if the patient leaves the room</w:t>
            </w:r>
          </w:p>
          <w:p w:rsidR="00527755" w:rsidRPr="001B5E79" w:rsidRDefault="00527755" w:rsidP="00527755">
            <w:pPr>
              <w:autoSpaceDE w:val="0"/>
              <w:autoSpaceDN w:val="0"/>
              <w:adjustRightInd w:val="0"/>
              <w:rPr>
                <w:b/>
              </w:rPr>
            </w:pPr>
            <w:r w:rsidRPr="001B5E79">
              <w:rPr>
                <w:b/>
              </w:rPr>
              <w:t>Exclude:</w:t>
            </w:r>
          </w:p>
          <w:p w:rsidR="00527755" w:rsidRPr="001B5E79" w:rsidRDefault="00527755" w:rsidP="00527755">
            <w:pPr>
              <w:pStyle w:val="ListParagraph"/>
              <w:numPr>
                <w:ilvl w:val="0"/>
                <w:numId w:val="57"/>
              </w:numPr>
              <w:autoSpaceDE w:val="0"/>
              <w:autoSpaceDN w:val="0"/>
              <w:adjustRightInd w:val="0"/>
              <w:rPr>
                <w:sz w:val="20"/>
                <w:szCs w:val="20"/>
              </w:rPr>
            </w:pPr>
            <w:r w:rsidRPr="001B5E79">
              <w:rPr>
                <w:sz w:val="20"/>
                <w:szCs w:val="20"/>
              </w:rPr>
              <w:t>Time-out</w:t>
            </w:r>
          </w:p>
          <w:p w:rsidR="00527755" w:rsidRPr="001B5E79" w:rsidRDefault="00527755" w:rsidP="00527755">
            <w:pPr>
              <w:pStyle w:val="ListParagraph"/>
              <w:numPr>
                <w:ilvl w:val="0"/>
                <w:numId w:val="57"/>
              </w:numPr>
              <w:autoSpaceDE w:val="0"/>
              <w:autoSpaceDN w:val="0"/>
              <w:adjustRightInd w:val="0"/>
              <w:rPr>
                <w:rFonts w:ascii="ArialMT" w:hAnsi="ArialMT" w:cs="ArialMT"/>
                <w:sz w:val="18"/>
                <w:szCs w:val="18"/>
              </w:rPr>
            </w:pPr>
            <w:r w:rsidRPr="001B5E79">
              <w:rPr>
                <w:sz w:val="20"/>
                <w:szCs w:val="20"/>
              </w:rPr>
              <w:t>Quarantine due to infectious disease</w:t>
            </w:r>
          </w:p>
          <w:p w:rsidR="00527755" w:rsidRPr="001B5E79" w:rsidRDefault="00527755" w:rsidP="00C06698">
            <w:pPr>
              <w:autoSpaceDE w:val="0"/>
              <w:autoSpaceDN w:val="0"/>
              <w:adjustRightInd w:val="0"/>
              <w:rPr>
                <w:rFonts w:ascii="ArialMT" w:hAnsi="ArialMT" w:cs="ArialMT"/>
                <w:sz w:val="18"/>
                <w:szCs w:val="18"/>
              </w:rPr>
            </w:pPr>
            <w:r w:rsidRPr="001B5E79">
              <w:t xml:space="preserve">Suggested data sources: Licensed independent practitioner orders, nursing flow sheet, nursing notes, observation sheets, physician orders, progress notes, psychiatric notes, </w:t>
            </w:r>
            <w:r w:rsidR="00C06698" w:rsidRPr="001B5E79">
              <w:t xml:space="preserve">restraint/seclusion </w:t>
            </w:r>
            <w:proofErr w:type="spellStart"/>
            <w:r w:rsidR="00C06698" w:rsidRPr="001B5E79">
              <w:t>flowsheet</w:t>
            </w:r>
            <w:proofErr w:type="spellEnd"/>
            <w:r w:rsidR="00C06698" w:rsidRPr="001B5E79">
              <w:t xml:space="preserve">, restraint/seclusion notes, </w:t>
            </w:r>
            <w:r w:rsidRPr="001B5E79">
              <w:t xml:space="preserve">seclusion monitoring form, </w:t>
            </w:r>
            <w:r w:rsidR="005A65A1" w:rsidRPr="001B5E79">
              <w:t>scanned notes (</w:t>
            </w:r>
            <w:proofErr w:type="spellStart"/>
            <w:r w:rsidR="005A65A1" w:rsidRPr="001B5E79">
              <w:t>VistA</w:t>
            </w:r>
            <w:proofErr w:type="spellEnd"/>
            <w:r w:rsidR="005A65A1" w:rsidRPr="001B5E79">
              <w:t xml:space="preserve"> Imaging), </w:t>
            </w:r>
            <w:r w:rsidRPr="001B5E79">
              <w:t>therapist notes</w:t>
            </w:r>
          </w:p>
        </w:tc>
      </w:tr>
      <w:tr w:rsidR="00527755" w:rsidRPr="001B5E79"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1B5E79" w:rsidRDefault="007C01B4" w:rsidP="00822527">
            <w:pPr>
              <w:jc w:val="center"/>
            </w:pPr>
            <w:r w:rsidRPr="001B5E79">
              <w:lastRenderedPageBreak/>
              <w:t>39</w:t>
            </w:r>
          </w:p>
          <w:p w:rsidR="00527755" w:rsidRPr="001B5E79" w:rsidRDefault="007C01B4" w:rsidP="00822527">
            <w:pPr>
              <w:jc w:val="center"/>
            </w:pPr>
            <w:r w:rsidRPr="001B5E79">
              <w:t>40</w:t>
            </w:r>
          </w:p>
          <w:p w:rsidR="00AC1496" w:rsidRPr="001B5E79" w:rsidRDefault="007C01B4" w:rsidP="00822527">
            <w:pPr>
              <w:jc w:val="center"/>
            </w:pPr>
            <w:r w:rsidRPr="001B5E79">
              <w:t>41</w:t>
            </w:r>
          </w:p>
          <w:p w:rsidR="00FF663D" w:rsidRPr="001B5E79"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1B5E79" w:rsidRDefault="00527755" w:rsidP="00527755">
            <w:pPr>
              <w:jc w:val="center"/>
              <w:rPr>
                <w:bCs/>
                <w:sz w:val="18"/>
                <w:szCs w:val="19"/>
              </w:rPr>
            </w:pPr>
            <w:proofErr w:type="spellStart"/>
            <w:r w:rsidRPr="001B5E79">
              <w:rPr>
                <w:bCs/>
                <w:sz w:val="18"/>
                <w:szCs w:val="19"/>
              </w:rPr>
              <w:t>secdt</w:t>
            </w:r>
            <w:proofErr w:type="spellEnd"/>
          </w:p>
          <w:p w:rsidR="00527755" w:rsidRPr="001B5E79" w:rsidRDefault="00527755" w:rsidP="00527755">
            <w:pPr>
              <w:jc w:val="center"/>
              <w:rPr>
                <w:bCs/>
                <w:sz w:val="18"/>
                <w:szCs w:val="19"/>
              </w:rPr>
            </w:pPr>
            <w:proofErr w:type="spellStart"/>
            <w:r w:rsidRPr="001B5E79">
              <w:rPr>
                <w:bCs/>
                <w:sz w:val="18"/>
                <w:szCs w:val="19"/>
              </w:rPr>
              <w:t>secstartm</w:t>
            </w:r>
            <w:proofErr w:type="spellEnd"/>
          </w:p>
          <w:p w:rsidR="00527755" w:rsidRPr="001B5E79" w:rsidRDefault="00527755" w:rsidP="00527755">
            <w:pPr>
              <w:jc w:val="center"/>
              <w:rPr>
                <w:bCs/>
                <w:sz w:val="18"/>
                <w:szCs w:val="19"/>
              </w:rPr>
            </w:pPr>
            <w:proofErr w:type="spellStart"/>
            <w:r w:rsidRPr="001B5E79">
              <w:rPr>
                <w:bCs/>
                <w:sz w:val="18"/>
                <w:szCs w:val="19"/>
              </w:rPr>
              <w:t>secendtm</w:t>
            </w:r>
            <w:proofErr w:type="spellEnd"/>
          </w:p>
          <w:p w:rsidR="00527755" w:rsidRPr="001B5E79" w:rsidRDefault="00527755" w:rsidP="00527755">
            <w:pPr>
              <w:jc w:val="center"/>
              <w:rPr>
                <w:bCs/>
                <w:sz w:val="18"/>
                <w:szCs w:val="19"/>
              </w:rPr>
            </w:pPr>
            <w:proofErr w:type="spellStart"/>
            <w:r w:rsidRPr="001B5E79">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1B5E79" w:rsidRDefault="00527755" w:rsidP="00527755">
            <w:pPr>
              <w:pStyle w:val="Footer"/>
              <w:tabs>
                <w:tab w:val="clear" w:pos="4320"/>
                <w:tab w:val="clear" w:pos="8640"/>
              </w:tabs>
              <w:rPr>
                <w:rFonts w:ascii="Times New Roman" w:hAnsi="Times New Roman"/>
                <w:bCs/>
                <w:sz w:val="22"/>
                <w:szCs w:val="22"/>
              </w:rPr>
            </w:pPr>
            <w:r w:rsidRPr="001B5E79">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1B5E79" w:rsidRDefault="00527755" w:rsidP="00527755">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May enter multiple events</w:t>
            </w:r>
            <w:r w:rsidR="00C06698" w:rsidRPr="001B5E79">
              <w:rPr>
                <w:rFonts w:ascii="Times New Roman" w:hAnsi="Times New Roman"/>
                <w:b/>
                <w:bCs/>
                <w:sz w:val="22"/>
                <w:szCs w:val="22"/>
              </w:rPr>
              <w:t>.</w:t>
            </w:r>
          </w:p>
          <w:p w:rsidR="00C06698" w:rsidRPr="001B5E79"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1B5E79" w:rsidTr="00527755">
              <w:tc>
                <w:tcPr>
                  <w:tcW w:w="1791" w:type="dxa"/>
                </w:tcPr>
                <w:p w:rsidR="00527755" w:rsidRPr="001B5E79" w:rsidRDefault="00527755" w:rsidP="00527755">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Seclusion Event Date</w:t>
                  </w:r>
                </w:p>
                <w:p w:rsidR="00527755" w:rsidRPr="001B5E79" w:rsidRDefault="00527755" w:rsidP="00527755">
                  <w:pPr>
                    <w:pStyle w:val="Footer"/>
                    <w:tabs>
                      <w:tab w:val="clear" w:pos="4320"/>
                      <w:tab w:val="clear" w:pos="8640"/>
                    </w:tabs>
                    <w:jc w:val="center"/>
                    <w:rPr>
                      <w:rFonts w:ascii="Times New Roman" w:hAnsi="Times New Roman"/>
                      <w:b/>
                      <w:bCs/>
                      <w:sz w:val="22"/>
                      <w:szCs w:val="22"/>
                    </w:rPr>
                  </w:pPr>
                  <w:r w:rsidRPr="001B5E79">
                    <w:rPr>
                      <w:rFonts w:ascii="Times New Roman" w:hAnsi="Times New Roman"/>
                      <w:b/>
                      <w:bCs/>
                      <w:sz w:val="22"/>
                      <w:szCs w:val="22"/>
                    </w:rPr>
                    <w:t>mm/</w:t>
                  </w:r>
                  <w:proofErr w:type="spellStart"/>
                  <w:r w:rsidRPr="001B5E79">
                    <w:rPr>
                      <w:rFonts w:ascii="Times New Roman" w:hAnsi="Times New Roman"/>
                      <w:b/>
                      <w:bCs/>
                      <w:sz w:val="22"/>
                      <w:szCs w:val="22"/>
                    </w:rPr>
                    <w:t>dd</w:t>
                  </w:r>
                  <w:proofErr w:type="spellEnd"/>
                  <w:r w:rsidRPr="001B5E79">
                    <w:rPr>
                      <w:rFonts w:ascii="Times New Roman" w:hAnsi="Times New Roman"/>
                      <w:b/>
                      <w:bCs/>
                      <w:sz w:val="22"/>
                      <w:szCs w:val="22"/>
                    </w:rPr>
                    <w:t>/</w:t>
                  </w:r>
                  <w:proofErr w:type="spellStart"/>
                  <w:r w:rsidRPr="001B5E79">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1B5E79" w:rsidTr="00E845F7">
                    <w:tc>
                      <w:tcPr>
                        <w:tcW w:w="1408" w:type="dxa"/>
                      </w:tcPr>
                      <w:p w:rsidR="00527755" w:rsidRPr="001B5E79" w:rsidRDefault="00527755" w:rsidP="00527755">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&gt;=</w:t>
                        </w:r>
                        <w:proofErr w:type="spellStart"/>
                        <w:r w:rsidRPr="001B5E79">
                          <w:rPr>
                            <w:rFonts w:ascii="Times New Roman" w:hAnsi="Times New Roman"/>
                            <w:b/>
                            <w:bCs/>
                            <w:sz w:val="22"/>
                            <w:szCs w:val="22"/>
                          </w:rPr>
                          <w:t>psyadmdt</w:t>
                        </w:r>
                        <w:proofErr w:type="spellEnd"/>
                        <w:r w:rsidRPr="001B5E79">
                          <w:rPr>
                            <w:rFonts w:ascii="Times New Roman" w:hAnsi="Times New Roman"/>
                            <w:b/>
                            <w:bCs/>
                            <w:sz w:val="22"/>
                            <w:szCs w:val="22"/>
                          </w:rPr>
                          <w:t xml:space="preserve"> and &lt;= </w:t>
                        </w:r>
                        <w:proofErr w:type="spellStart"/>
                        <w:r w:rsidRPr="001B5E79">
                          <w:rPr>
                            <w:rFonts w:ascii="Times New Roman" w:hAnsi="Times New Roman"/>
                            <w:b/>
                            <w:bCs/>
                            <w:sz w:val="22"/>
                            <w:szCs w:val="22"/>
                          </w:rPr>
                          <w:t>dcdate</w:t>
                        </w:r>
                        <w:proofErr w:type="spellEnd"/>
                      </w:p>
                    </w:tc>
                  </w:tr>
                </w:tbl>
                <w:p w:rsidR="00527755" w:rsidRPr="001B5E79"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1B5E79" w:rsidRDefault="00527755" w:rsidP="00527755">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Seclusion Event Start Time</w:t>
                  </w:r>
                </w:p>
                <w:p w:rsidR="00527755" w:rsidRPr="001B5E79" w:rsidRDefault="00527755" w:rsidP="00527755">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UMT</w:t>
                  </w:r>
                </w:p>
                <w:p w:rsidR="00527755" w:rsidRPr="001B5E79" w:rsidRDefault="00527755" w:rsidP="00527755">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Abstractor may enter 99:99</w:t>
                  </w:r>
                </w:p>
                <w:p w:rsidR="00527755" w:rsidRPr="001B5E79"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1B5E79" w:rsidRDefault="00527755" w:rsidP="00E845F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Seclusion</w:t>
                  </w:r>
                </w:p>
                <w:p w:rsidR="00527755" w:rsidRPr="001B5E79" w:rsidRDefault="00527755" w:rsidP="00E845F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 xml:space="preserve">Event End Time </w:t>
                  </w:r>
                </w:p>
                <w:p w:rsidR="00527755" w:rsidRPr="001B5E79" w:rsidRDefault="00527755" w:rsidP="00E845F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UMT</w:t>
                  </w:r>
                </w:p>
                <w:p w:rsidR="00527755" w:rsidRPr="001B5E79" w:rsidRDefault="00527755" w:rsidP="00E845F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1B5E79" w:rsidTr="00527755">
                    <w:tc>
                      <w:tcPr>
                        <w:tcW w:w="1209" w:type="dxa"/>
                      </w:tcPr>
                      <w:p w:rsidR="00527755" w:rsidRPr="001B5E79" w:rsidRDefault="001C6799" w:rsidP="00E845F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If valid times</w:t>
                        </w:r>
                        <w:r w:rsidR="00AE49FD" w:rsidRPr="001B5E79">
                          <w:rPr>
                            <w:rFonts w:ascii="Times New Roman" w:hAnsi="Times New Roman"/>
                            <w:b/>
                            <w:bCs/>
                            <w:sz w:val="22"/>
                            <w:szCs w:val="22"/>
                          </w:rPr>
                          <w:t xml:space="preserve"> are</w:t>
                        </w:r>
                        <w:r w:rsidRPr="001B5E79">
                          <w:rPr>
                            <w:rFonts w:ascii="Times New Roman" w:hAnsi="Times New Roman"/>
                            <w:b/>
                            <w:bCs/>
                            <w:sz w:val="22"/>
                            <w:szCs w:val="22"/>
                          </w:rPr>
                          <w:t xml:space="preserve"> entered, </w:t>
                        </w:r>
                        <w:proofErr w:type="spellStart"/>
                        <w:r w:rsidR="00527755" w:rsidRPr="001B5E79">
                          <w:rPr>
                            <w:rFonts w:ascii="Times New Roman" w:hAnsi="Times New Roman"/>
                            <w:b/>
                            <w:bCs/>
                            <w:sz w:val="22"/>
                            <w:szCs w:val="22"/>
                          </w:rPr>
                          <w:t>secendtm</w:t>
                        </w:r>
                        <w:proofErr w:type="spellEnd"/>
                        <w:r w:rsidR="00527755" w:rsidRPr="001B5E79">
                          <w:rPr>
                            <w:rFonts w:ascii="Times New Roman" w:hAnsi="Times New Roman"/>
                            <w:b/>
                            <w:bCs/>
                            <w:sz w:val="22"/>
                            <w:szCs w:val="22"/>
                          </w:rPr>
                          <w:t xml:space="preserve"> -</w:t>
                        </w:r>
                        <w:proofErr w:type="spellStart"/>
                        <w:r w:rsidR="00527755" w:rsidRPr="001B5E79">
                          <w:rPr>
                            <w:rFonts w:ascii="Times New Roman" w:hAnsi="Times New Roman"/>
                            <w:b/>
                            <w:bCs/>
                            <w:sz w:val="22"/>
                            <w:szCs w:val="22"/>
                          </w:rPr>
                          <w:t>secstartm</w:t>
                        </w:r>
                        <w:proofErr w:type="spellEnd"/>
                        <w:r w:rsidR="00527755" w:rsidRPr="001B5E79">
                          <w:rPr>
                            <w:rFonts w:ascii="Times New Roman" w:hAnsi="Times New Roman"/>
                            <w:b/>
                            <w:bCs/>
                            <w:sz w:val="22"/>
                            <w:szCs w:val="22"/>
                          </w:rPr>
                          <w:t xml:space="preserve"> must be &gt; 0 and &lt;= 1440 minutes </w:t>
                        </w:r>
                      </w:p>
                    </w:tc>
                  </w:tr>
                </w:tbl>
                <w:p w:rsidR="00527755" w:rsidRPr="001B5E79"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1B5E79" w:rsidRDefault="001C6799" w:rsidP="00E845F7">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 xml:space="preserve">If </w:t>
                  </w:r>
                  <w:proofErr w:type="spellStart"/>
                  <w:r w:rsidRPr="001B5E79">
                    <w:rPr>
                      <w:rFonts w:ascii="Times New Roman" w:hAnsi="Times New Roman"/>
                      <w:b/>
                      <w:bCs/>
                      <w:sz w:val="22"/>
                      <w:szCs w:val="22"/>
                    </w:rPr>
                    <w:t>secstartm</w:t>
                  </w:r>
                  <w:proofErr w:type="spellEnd"/>
                  <w:r w:rsidRPr="001B5E79">
                    <w:rPr>
                      <w:rFonts w:ascii="Times New Roman" w:hAnsi="Times New Roman"/>
                      <w:b/>
                      <w:bCs/>
                      <w:sz w:val="22"/>
                      <w:szCs w:val="22"/>
                    </w:rPr>
                    <w:t xml:space="preserve"> and </w:t>
                  </w:r>
                  <w:proofErr w:type="spellStart"/>
                  <w:r w:rsidRPr="001B5E79">
                    <w:rPr>
                      <w:rFonts w:ascii="Times New Roman" w:hAnsi="Times New Roman"/>
                      <w:b/>
                      <w:bCs/>
                      <w:sz w:val="22"/>
                      <w:szCs w:val="22"/>
                    </w:rPr>
                    <w:t>secendtm</w:t>
                  </w:r>
                  <w:proofErr w:type="spellEnd"/>
                  <w:r w:rsidRPr="001B5E79">
                    <w:rPr>
                      <w:rFonts w:ascii="Times New Roman" w:hAnsi="Times New Roman"/>
                      <w:b/>
                      <w:bCs/>
                      <w:sz w:val="22"/>
                      <w:szCs w:val="22"/>
                    </w:rPr>
                    <w:t xml:space="preserve"> are valid, </w:t>
                  </w:r>
                  <w:r w:rsidR="00527755" w:rsidRPr="001B5E79">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1B5E79" w:rsidTr="00527755">
                    <w:tc>
                      <w:tcPr>
                        <w:tcW w:w="1209" w:type="dxa"/>
                      </w:tcPr>
                      <w:p w:rsidR="00527755" w:rsidRPr="001B5E79" w:rsidRDefault="00527755" w:rsidP="00527755">
                        <w:pPr>
                          <w:pStyle w:val="Footer"/>
                          <w:tabs>
                            <w:tab w:val="clear" w:pos="4320"/>
                            <w:tab w:val="clear" w:pos="8640"/>
                          </w:tabs>
                          <w:rPr>
                            <w:rFonts w:ascii="Times New Roman" w:hAnsi="Times New Roman"/>
                            <w:b/>
                            <w:bCs/>
                            <w:sz w:val="22"/>
                            <w:szCs w:val="22"/>
                          </w:rPr>
                        </w:pPr>
                        <w:r w:rsidRPr="001B5E79">
                          <w:rPr>
                            <w:rFonts w:ascii="Times New Roman" w:hAnsi="Times New Roman"/>
                            <w:b/>
                            <w:bCs/>
                            <w:sz w:val="22"/>
                            <w:szCs w:val="22"/>
                          </w:rPr>
                          <w:t>Must be &gt;0 and &lt;= 1440 minutes</w:t>
                        </w:r>
                      </w:p>
                    </w:tc>
                  </w:tr>
                </w:tbl>
                <w:p w:rsidR="00527755" w:rsidRPr="001B5E79" w:rsidRDefault="00527755" w:rsidP="00527755">
                  <w:pPr>
                    <w:pStyle w:val="Footer"/>
                    <w:tabs>
                      <w:tab w:val="clear" w:pos="4320"/>
                      <w:tab w:val="clear" w:pos="8640"/>
                    </w:tabs>
                    <w:rPr>
                      <w:rFonts w:ascii="Times New Roman" w:hAnsi="Times New Roman"/>
                      <w:b/>
                      <w:bCs/>
                      <w:sz w:val="22"/>
                      <w:szCs w:val="22"/>
                    </w:rPr>
                  </w:pPr>
                </w:p>
              </w:tc>
            </w:tr>
            <w:tr w:rsidR="00527755" w:rsidRPr="001B5E79" w:rsidTr="00527755">
              <w:tc>
                <w:tcPr>
                  <w:tcW w:w="1791" w:type="dxa"/>
                </w:tcPr>
                <w:p w:rsidR="00527755" w:rsidRPr="001B5E79"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1B5E79"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1B5E79"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1B5E79" w:rsidRDefault="00527755" w:rsidP="00527755">
                  <w:pPr>
                    <w:pStyle w:val="Footer"/>
                    <w:tabs>
                      <w:tab w:val="clear" w:pos="4320"/>
                      <w:tab w:val="clear" w:pos="8640"/>
                    </w:tabs>
                    <w:rPr>
                      <w:rFonts w:ascii="Times New Roman" w:hAnsi="Times New Roman"/>
                      <w:bCs/>
                      <w:sz w:val="22"/>
                      <w:szCs w:val="22"/>
                    </w:rPr>
                  </w:pPr>
                </w:p>
              </w:tc>
            </w:tr>
            <w:tr w:rsidR="00527755" w:rsidRPr="001B5E79" w:rsidTr="00527755">
              <w:tc>
                <w:tcPr>
                  <w:tcW w:w="1791" w:type="dxa"/>
                </w:tcPr>
                <w:p w:rsidR="00527755" w:rsidRPr="001B5E79"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1B5E79"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1B5E79"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1B5E79" w:rsidRDefault="00527755" w:rsidP="00527755">
                  <w:pPr>
                    <w:pStyle w:val="Footer"/>
                    <w:tabs>
                      <w:tab w:val="clear" w:pos="4320"/>
                      <w:tab w:val="clear" w:pos="8640"/>
                    </w:tabs>
                    <w:rPr>
                      <w:rFonts w:ascii="Times New Roman" w:hAnsi="Times New Roman"/>
                      <w:bCs/>
                      <w:sz w:val="22"/>
                      <w:szCs w:val="22"/>
                    </w:rPr>
                  </w:pPr>
                </w:p>
              </w:tc>
            </w:tr>
          </w:tbl>
          <w:p w:rsidR="00527755" w:rsidRPr="001B5E79"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1B5E79" w:rsidRDefault="00527755" w:rsidP="00E845F7">
            <w:pPr>
              <w:autoSpaceDE w:val="0"/>
              <w:autoSpaceDN w:val="0"/>
              <w:adjustRightInd w:val="0"/>
              <w:rPr>
                <w:b/>
              </w:rPr>
            </w:pPr>
            <w:r w:rsidRPr="001B5E79">
              <w:rPr>
                <w:b/>
              </w:rPr>
              <w:t>This information is abstracted for each day on which a seclusion event (</w:t>
            </w:r>
            <w:r w:rsidRPr="001B5E79">
              <w:rPr>
                <w:b/>
                <w:i/>
                <w:iCs/>
              </w:rPr>
              <w:t>Event Type 2</w:t>
            </w:r>
            <w:r w:rsidRPr="001B5E79">
              <w:rPr>
                <w:b/>
              </w:rPr>
              <w:t>) occurs during the patient’s psychiatric hospitalization. A patient may have multiple events during the psychiatric hospitalization.</w:t>
            </w:r>
          </w:p>
          <w:p w:rsidR="00527755" w:rsidRPr="001B5E79" w:rsidRDefault="00527755" w:rsidP="00612E8D">
            <w:pPr>
              <w:pStyle w:val="ListParagraph"/>
              <w:numPr>
                <w:ilvl w:val="0"/>
                <w:numId w:val="56"/>
              </w:numPr>
              <w:autoSpaceDE w:val="0"/>
              <w:autoSpaceDN w:val="0"/>
              <w:adjustRightInd w:val="0"/>
              <w:rPr>
                <w:sz w:val="20"/>
                <w:szCs w:val="20"/>
              </w:rPr>
            </w:pPr>
            <w:r w:rsidRPr="001B5E79">
              <w:rPr>
                <w:sz w:val="20"/>
                <w:szCs w:val="20"/>
              </w:rPr>
              <w:t>When an event (</w:t>
            </w:r>
            <w:r w:rsidRPr="001B5E79">
              <w:rPr>
                <w:i/>
                <w:iCs/>
                <w:sz w:val="20"/>
                <w:szCs w:val="20"/>
              </w:rPr>
              <w:t>Event Type</w:t>
            </w:r>
            <w:r w:rsidRPr="001B5E79">
              <w:rPr>
                <w:sz w:val="20"/>
                <w:szCs w:val="20"/>
              </w:rPr>
              <w:t xml:space="preserve">) begins and ends on different dates (crosses midnight) this is considered 2 separate events; therefore, both dates must be documented in order to determine the total amount of time associated with each </w:t>
            </w:r>
            <w:r w:rsidRPr="001B5E79">
              <w:rPr>
                <w:i/>
                <w:iCs/>
                <w:sz w:val="20"/>
                <w:szCs w:val="20"/>
              </w:rPr>
              <w:t>Event Date</w:t>
            </w:r>
            <w:r w:rsidRPr="001B5E79">
              <w:rPr>
                <w:sz w:val="20"/>
                <w:szCs w:val="20"/>
              </w:rPr>
              <w:t xml:space="preserve">. </w:t>
            </w:r>
          </w:p>
          <w:p w:rsidR="00612E8D" w:rsidRPr="001B5E79" w:rsidRDefault="00C06698" w:rsidP="00612E8D">
            <w:pPr>
              <w:pStyle w:val="ListParagraph"/>
              <w:numPr>
                <w:ilvl w:val="0"/>
                <w:numId w:val="56"/>
              </w:numPr>
              <w:autoSpaceDE w:val="0"/>
              <w:autoSpaceDN w:val="0"/>
              <w:adjustRightInd w:val="0"/>
              <w:rPr>
                <w:sz w:val="20"/>
                <w:szCs w:val="20"/>
              </w:rPr>
            </w:pPr>
            <w:r w:rsidRPr="001B5E79">
              <w:rPr>
                <w:b/>
                <w:sz w:val="20"/>
                <w:szCs w:val="20"/>
              </w:rPr>
              <w:t xml:space="preserve">Seclusion </w:t>
            </w:r>
            <w:r w:rsidR="00527755" w:rsidRPr="001B5E79">
              <w:rPr>
                <w:b/>
                <w:sz w:val="20"/>
                <w:szCs w:val="20"/>
              </w:rPr>
              <w:t>Event start and end time must be entered as hour and minute (UMT).</w:t>
            </w:r>
            <w:r w:rsidR="00527755" w:rsidRPr="001B5E79">
              <w:rPr>
                <w:sz w:val="20"/>
                <w:szCs w:val="20"/>
              </w:rPr>
              <w:t xml:space="preserve">  </w:t>
            </w:r>
          </w:p>
          <w:p w:rsidR="00612E8D" w:rsidRPr="001B5E79" w:rsidRDefault="00612E8D" w:rsidP="00612E8D">
            <w:pPr>
              <w:pStyle w:val="ListParagraph"/>
              <w:numPr>
                <w:ilvl w:val="1"/>
                <w:numId w:val="56"/>
              </w:numPr>
              <w:autoSpaceDE w:val="0"/>
              <w:autoSpaceDN w:val="0"/>
              <w:rPr>
                <w:bCs/>
                <w:sz w:val="20"/>
                <w:szCs w:val="20"/>
              </w:rPr>
            </w:pPr>
            <w:r w:rsidRPr="001B5E79">
              <w:rPr>
                <w:sz w:val="20"/>
                <w:szCs w:val="20"/>
              </w:rPr>
              <w:t xml:space="preserve">For </w:t>
            </w:r>
            <w:r w:rsidRPr="001B5E79">
              <w:rPr>
                <w:b/>
                <w:bCs/>
                <w:sz w:val="20"/>
                <w:szCs w:val="20"/>
              </w:rPr>
              <w:t>start times</w:t>
            </w:r>
            <w:r w:rsidRPr="001B5E79">
              <w:rPr>
                <w:sz w:val="20"/>
                <w:szCs w:val="20"/>
              </w:rPr>
              <w:t xml:space="preserve"> that include “seconds,” remove the seconds and record the time as is (e.g., 15:00:35 would be entered as 15:00). </w:t>
            </w:r>
          </w:p>
          <w:p w:rsidR="00612E8D" w:rsidRPr="001B5E79" w:rsidRDefault="00612E8D" w:rsidP="00612E8D">
            <w:pPr>
              <w:pStyle w:val="ListParagraph"/>
              <w:numPr>
                <w:ilvl w:val="1"/>
                <w:numId w:val="56"/>
              </w:numPr>
              <w:autoSpaceDE w:val="0"/>
              <w:autoSpaceDN w:val="0"/>
              <w:rPr>
                <w:bCs/>
                <w:sz w:val="20"/>
                <w:szCs w:val="20"/>
              </w:rPr>
            </w:pPr>
            <w:r w:rsidRPr="001B5E79">
              <w:rPr>
                <w:sz w:val="20"/>
                <w:szCs w:val="20"/>
              </w:rPr>
              <w:t xml:space="preserve">For </w:t>
            </w:r>
            <w:r w:rsidRPr="001B5E79">
              <w:rPr>
                <w:b/>
                <w:bCs/>
                <w:sz w:val="20"/>
                <w:szCs w:val="20"/>
              </w:rPr>
              <w:t xml:space="preserve">end times </w:t>
            </w:r>
            <w:r w:rsidRPr="001B5E79">
              <w:rPr>
                <w:bCs/>
                <w:sz w:val="20"/>
                <w:szCs w:val="20"/>
              </w:rPr>
              <w:t>that include “seconds,” round up to the next full minute (e.g., 15:00:35 would be entered as 15:01).</w:t>
            </w:r>
          </w:p>
          <w:p w:rsidR="00527755" w:rsidRPr="001B5E79" w:rsidRDefault="00527755" w:rsidP="00612E8D">
            <w:pPr>
              <w:pStyle w:val="ListParagraph"/>
              <w:numPr>
                <w:ilvl w:val="0"/>
                <w:numId w:val="56"/>
              </w:numPr>
              <w:autoSpaceDE w:val="0"/>
              <w:autoSpaceDN w:val="0"/>
              <w:adjustRightInd w:val="0"/>
              <w:rPr>
                <w:sz w:val="20"/>
                <w:szCs w:val="20"/>
              </w:rPr>
            </w:pPr>
            <w:r w:rsidRPr="001B5E79">
              <w:rPr>
                <w:sz w:val="20"/>
                <w:szCs w:val="20"/>
              </w:rPr>
              <w:t xml:space="preserve">If a patient is in </w:t>
            </w:r>
            <w:r w:rsidRPr="001B5E79">
              <w:rPr>
                <w:i/>
                <w:iCs/>
                <w:sz w:val="20"/>
                <w:szCs w:val="20"/>
              </w:rPr>
              <w:t xml:space="preserve">Event Type </w:t>
            </w:r>
            <w:r w:rsidRPr="001B5E79">
              <w:rPr>
                <w:sz w:val="20"/>
                <w:szCs w:val="20"/>
              </w:rPr>
              <w:t xml:space="preserve">2 (seclusion) and then placed into </w:t>
            </w:r>
            <w:r w:rsidRPr="001B5E79">
              <w:rPr>
                <w:i/>
                <w:iCs/>
                <w:sz w:val="20"/>
                <w:szCs w:val="20"/>
              </w:rPr>
              <w:t xml:space="preserve">Event Type </w:t>
            </w:r>
            <w:r w:rsidRPr="001B5E79">
              <w:rPr>
                <w:sz w:val="20"/>
                <w:szCs w:val="20"/>
              </w:rPr>
              <w:t xml:space="preserve">1 (physical restraint(s)), the time for </w:t>
            </w:r>
            <w:r w:rsidRPr="001B5E79">
              <w:rPr>
                <w:i/>
                <w:iCs/>
                <w:sz w:val="20"/>
                <w:szCs w:val="20"/>
              </w:rPr>
              <w:t xml:space="preserve">Event Type </w:t>
            </w:r>
            <w:r w:rsidRPr="001B5E79">
              <w:rPr>
                <w:sz w:val="20"/>
                <w:szCs w:val="20"/>
              </w:rPr>
              <w:t xml:space="preserve">2 (seclusion) STOPS. The initiation of Event Type 1(physical restraint(s)) stops the time for </w:t>
            </w:r>
            <w:r w:rsidRPr="001B5E79">
              <w:rPr>
                <w:i/>
                <w:iCs/>
                <w:sz w:val="20"/>
                <w:szCs w:val="20"/>
              </w:rPr>
              <w:t xml:space="preserve">Event Type 2 </w:t>
            </w:r>
            <w:r w:rsidRPr="001B5E79">
              <w:rPr>
                <w:sz w:val="20"/>
                <w:szCs w:val="20"/>
              </w:rPr>
              <w:t>(seclusion).</w:t>
            </w:r>
          </w:p>
          <w:p w:rsidR="001066C0" w:rsidRPr="001B5E79" w:rsidRDefault="00527755" w:rsidP="00612E8D">
            <w:pPr>
              <w:pStyle w:val="ListParagraph"/>
              <w:numPr>
                <w:ilvl w:val="0"/>
                <w:numId w:val="56"/>
              </w:numPr>
              <w:autoSpaceDE w:val="0"/>
              <w:autoSpaceDN w:val="0"/>
              <w:adjustRightInd w:val="0"/>
              <w:rPr>
                <w:b/>
              </w:rPr>
            </w:pPr>
            <w:r w:rsidRPr="001B5E79">
              <w:rPr>
                <w:sz w:val="20"/>
                <w:szCs w:val="20"/>
              </w:rPr>
              <w:t xml:space="preserve">Enter 99:99 when either the start or stop time </w:t>
            </w:r>
            <w:r w:rsidR="009F3D26" w:rsidRPr="001B5E79">
              <w:rPr>
                <w:sz w:val="20"/>
                <w:szCs w:val="20"/>
              </w:rPr>
              <w:t xml:space="preserve">of </w:t>
            </w:r>
            <w:r w:rsidRPr="001B5E79">
              <w:rPr>
                <w:i/>
                <w:iCs/>
                <w:sz w:val="20"/>
                <w:szCs w:val="20"/>
              </w:rPr>
              <w:t xml:space="preserve">Event Type </w:t>
            </w:r>
            <w:r w:rsidRPr="001B5E79">
              <w:rPr>
                <w:sz w:val="20"/>
                <w:szCs w:val="20"/>
              </w:rPr>
              <w:t xml:space="preserve">2 (seclusion) event is missing </w:t>
            </w:r>
            <w:r w:rsidR="00C06698" w:rsidRPr="001B5E79">
              <w:rPr>
                <w:sz w:val="20"/>
                <w:szCs w:val="20"/>
              </w:rPr>
              <w:t xml:space="preserve">or unable to be determined </w:t>
            </w:r>
            <w:r w:rsidRPr="001B5E79">
              <w:rPr>
                <w:sz w:val="20"/>
                <w:szCs w:val="20"/>
              </w:rPr>
              <w:t>from the medical record</w:t>
            </w:r>
            <w:r w:rsidR="00C06698" w:rsidRPr="001B5E79">
              <w:rPr>
                <w:sz w:val="20"/>
                <w:szCs w:val="20"/>
              </w:rPr>
              <w:t>.</w:t>
            </w:r>
          </w:p>
          <w:p w:rsidR="00527755" w:rsidRPr="001B5E79" w:rsidRDefault="001066C0" w:rsidP="001066C0">
            <w:pPr>
              <w:autoSpaceDE w:val="0"/>
              <w:autoSpaceDN w:val="0"/>
              <w:adjustRightInd w:val="0"/>
              <w:rPr>
                <w:b/>
              </w:rPr>
            </w:pPr>
            <w:r w:rsidRPr="001B5E79">
              <w:rPr>
                <w:b/>
              </w:rPr>
              <w:t xml:space="preserve">Suggested data sources: </w:t>
            </w:r>
            <w:r w:rsidRPr="001B5E79">
              <w:t xml:space="preserve">Licensed independent practitioner orders, nursing flow sheet, nursing notes, observation sheets, physician orders, progress notes, psychiatric notes, restraint/seclusion </w:t>
            </w:r>
            <w:proofErr w:type="spellStart"/>
            <w:r w:rsidRPr="001B5E79">
              <w:t>flowsheet</w:t>
            </w:r>
            <w:proofErr w:type="spellEnd"/>
            <w:r w:rsidRPr="001B5E79">
              <w:t>, restraint/seclusion notes, seclusion monitoring form, scanned notes (</w:t>
            </w:r>
            <w:proofErr w:type="spellStart"/>
            <w:r w:rsidRPr="001B5E79">
              <w:t>VistA</w:t>
            </w:r>
            <w:proofErr w:type="spellEnd"/>
            <w:r w:rsidRPr="001B5E79">
              <w:t xml:space="preserve"> Imaging), therapist notes</w:t>
            </w:r>
            <w:r w:rsidR="00C06698" w:rsidRPr="001B5E79">
              <w:t xml:space="preserve"> </w:t>
            </w:r>
            <w:r w:rsidR="00527755" w:rsidRPr="001B5E79">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1B5E79" w:rsidRDefault="00FF663D" w:rsidP="003E5228">
            <w:pPr>
              <w:jc w:val="center"/>
              <w:rPr>
                <w:sz w:val="22"/>
              </w:rPr>
            </w:pPr>
            <w:r w:rsidRPr="001B5E79">
              <w:rPr>
                <w:sz w:val="22"/>
              </w:rPr>
              <w:lastRenderedPageBreak/>
              <w:t>4</w:t>
            </w:r>
            <w:r w:rsidR="007C01B4" w:rsidRPr="001B5E79">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1B5E79" w:rsidRDefault="00AC1496" w:rsidP="005A65A1">
            <w:pPr>
              <w:jc w:val="center"/>
              <w:rPr>
                <w:sz w:val="18"/>
                <w:szCs w:val="18"/>
              </w:rPr>
            </w:pPr>
            <w:r w:rsidRPr="001B5E79">
              <w:rPr>
                <w:sz w:val="18"/>
                <w:szCs w:val="18"/>
              </w:rPr>
              <w:t>lseclusion1</w:t>
            </w:r>
          </w:p>
          <w:p w:rsidR="00AC1496" w:rsidRPr="001B5E79" w:rsidRDefault="00AC1496" w:rsidP="005A65A1">
            <w:pPr>
              <w:jc w:val="center"/>
              <w:rPr>
                <w:sz w:val="18"/>
                <w:szCs w:val="18"/>
              </w:rPr>
            </w:pPr>
            <w:r w:rsidRPr="001B5E79">
              <w:rPr>
                <w:sz w:val="18"/>
                <w:szCs w:val="18"/>
              </w:rPr>
              <w:t>lseclusion2</w:t>
            </w:r>
          </w:p>
          <w:p w:rsidR="00AC1496" w:rsidRPr="001B5E79" w:rsidRDefault="00AC1496" w:rsidP="005A65A1">
            <w:pPr>
              <w:jc w:val="center"/>
              <w:rPr>
                <w:sz w:val="18"/>
                <w:szCs w:val="18"/>
              </w:rPr>
            </w:pPr>
            <w:r w:rsidRPr="001B5E79">
              <w:rPr>
                <w:sz w:val="18"/>
                <w:szCs w:val="18"/>
              </w:rPr>
              <w:t>lseclusion3</w:t>
            </w:r>
          </w:p>
          <w:p w:rsidR="00AC1496" w:rsidRPr="001B5E79" w:rsidRDefault="00AC1496" w:rsidP="005A65A1">
            <w:pPr>
              <w:jc w:val="center"/>
              <w:rPr>
                <w:sz w:val="18"/>
                <w:szCs w:val="18"/>
              </w:rPr>
            </w:pPr>
            <w:r w:rsidRPr="001B5E79">
              <w:rPr>
                <w:sz w:val="18"/>
                <w:szCs w:val="18"/>
              </w:rPr>
              <w:t>lseclusion4</w:t>
            </w:r>
          </w:p>
          <w:p w:rsidR="00534E94" w:rsidRPr="001B5E79" w:rsidRDefault="00534E94" w:rsidP="00534E94">
            <w:pPr>
              <w:jc w:val="center"/>
              <w:rPr>
                <w:sz w:val="18"/>
                <w:szCs w:val="18"/>
              </w:rPr>
            </w:pPr>
            <w:r w:rsidRPr="001B5E79">
              <w:rPr>
                <w:sz w:val="18"/>
                <w:szCs w:val="18"/>
              </w:rPr>
              <w:t>lseclusion5</w:t>
            </w:r>
          </w:p>
          <w:p w:rsidR="00534E94" w:rsidRPr="001B5E79" w:rsidRDefault="00534E94" w:rsidP="00534E94">
            <w:pPr>
              <w:jc w:val="center"/>
              <w:rPr>
                <w:sz w:val="18"/>
                <w:szCs w:val="18"/>
              </w:rPr>
            </w:pPr>
            <w:r w:rsidRPr="001B5E79">
              <w:rPr>
                <w:sz w:val="18"/>
                <w:szCs w:val="18"/>
              </w:rPr>
              <w:t>lseclusion6</w:t>
            </w:r>
          </w:p>
          <w:p w:rsidR="00534E94" w:rsidRPr="001B5E79" w:rsidRDefault="00534E94" w:rsidP="00534E94">
            <w:pPr>
              <w:jc w:val="center"/>
              <w:rPr>
                <w:sz w:val="18"/>
                <w:szCs w:val="18"/>
              </w:rPr>
            </w:pPr>
            <w:r w:rsidRPr="001B5E79">
              <w:rPr>
                <w:sz w:val="18"/>
                <w:szCs w:val="18"/>
              </w:rPr>
              <w:t>lseclusion7</w:t>
            </w:r>
          </w:p>
          <w:p w:rsidR="00534E94" w:rsidRPr="001B5E79" w:rsidRDefault="00534E94" w:rsidP="00534E94">
            <w:pPr>
              <w:jc w:val="center"/>
              <w:rPr>
                <w:sz w:val="18"/>
                <w:szCs w:val="18"/>
              </w:rPr>
            </w:pPr>
            <w:r w:rsidRPr="001B5E79">
              <w:rPr>
                <w:sz w:val="18"/>
                <w:szCs w:val="18"/>
              </w:rPr>
              <w:t>lseclusion8</w:t>
            </w:r>
          </w:p>
          <w:p w:rsidR="00534E94" w:rsidRPr="001B5E79" w:rsidRDefault="00534E94" w:rsidP="00534E94">
            <w:pPr>
              <w:jc w:val="center"/>
              <w:rPr>
                <w:sz w:val="18"/>
                <w:szCs w:val="18"/>
              </w:rPr>
            </w:pPr>
            <w:r w:rsidRPr="001B5E79">
              <w:rPr>
                <w:sz w:val="18"/>
                <w:szCs w:val="18"/>
              </w:rPr>
              <w:t>lseclusion9</w:t>
            </w:r>
          </w:p>
          <w:p w:rsidR="00534E94" w:rsidRPr="001B5E79" w:rsidRDefault="00534E94" w:rsidP="00534E94">
            <w:pPr>
              <w:jc w:val="center"/>
              <w:rPr>
                <w:sz w:val="18"/>
                <w:szCs w:val="18"/>
              </w:rPr>
            </w:pPr>
            <w:r w:rsidRPr="001B5E79">
              <w:rPr>
                <w:sz w:val="18"/>
                <w:szCs w:val="18"/>
              </w:rPr>
              <w:t>lseclusion10</w:t>
            </w:r>
          </w:p>
          <w:p w:rsidR="00534E94" w:rsidRPr="001B5E79" w:rsidRDefault="00534E94" w:rsidP="00534E94">
            <w:pPr>
              <w:jc w:val="center"/>
              <w:rPr>
                <w:sz w:val="18"/>
                <w:szCs w:val="18"/>
              </w:rPr>
            </w:pPr>
            <w:r w:rsidRPr="001B5E79">
              <w:rPr>
                <w:sz w:val="18"/>
                <w:szCs w:val="18"/>
              </w:rPr>
              <w:t>lseclusion11</w:t>
            </w:r>
          </w:p>
          <w:p w:rsidR="00534E94" w:rsidRPr="001B5E79" w:rsidRDefault="00534E94" w:rsidP="00534E94">
            <w:pPr>
              <w:jc w:val="center"/>
              <w:rPr>
                <w:sz w:val="18"/>
                <w:szCs w:val="18"/>
              </w:rPr>
            </w:pPr>
            <w:r w:rsidRPr="001B5E79">
              <w:rPr>
                <w:sz w:val="18"/>
                <w:szCs w:val="18"/>
              </w:rPr>
              <w:t>lseclusion12</w:t>
            </w:r>
          </w:p>
          <w:p w:rsidR="00534E94" w:rsidRPr="001B5E79" w:rsidRDefault="00534E94" w:rsidP="00534E94">
            <w:pPr>
              <w:jc w:val="center"/>
              <w:rPr>
                <w:sz w:val="18"/>
                <w:szCs w:val="18"/>
              </w:rPr>
            </w:pPr>
            <w:r w:rsidRPr="001B5E79">
              <w:rPr>
                <w:sz w:val="18"/>
                <w:szCs w:val="18"/>
              </w:rPr>
              <w:t>lseclusion13</w:t>
            </w:r>
          </w:p>
          <w:p w:rsidR="00534E94" w:rsidRPr="001B5E79" w:rsidRDefault="00534E94" w:rsidP="00534E94">
            <w:pPr>
              <w:jc w:val="center"/>
              <w:rPr>
                <w:sz w:val="18"/>
                <w:szCs w:val="18"/>
              </w:rPr>
            </w:pPr>
            <w:r w:rsidRPr="001B5E79">
              <w:rPr>
                <w:sz w:val="18"/>
                <w:szCs w:val="18"/>
              </w:rPr>
              <w:t>lseclusion14</w:t>
            </w:r>
          </w:p>
          <w:p w:rsidR="00534E94" w:rsidRPr="001B5E79" w:rsidRDefault="00534E94" w:rsidP="00534E94">
            <w:pPr>
              <w:jc w:val="center"/>
              <w:rPr>
                <w:sz w:val="18"/>
                <w:szCs w:val="18"/>
              </w:rPr>
            </w:pPr>
            <w:r w:rsidRPr="001B5E79">
              <w:rPr>
                <w:sz w:val="18"/>
                <w:szCs w:val="18"/>
              </w:rPr>
              <w:t>lseclusion15</w:t>
            </w:r>
          </w:p>
          <w:p w:rsidR="00534E94" w:rsidRPr="001B5E79" w:rsidRDefault="00534E94" w:rsidP="00534E94">
            <w:pPr>
              <w:jc w:val="center"/>
              <w:rPr>
                <w:sz w:val="18"/>
                <w:szCs w:val="18"/>
              </w:rPr>
            </w:pPr>
            <w:r w:rsidRPr="001B5E79">
              <w:rPr>
                <w:sz w:val="18"/>
                <w:szCs w:val="18"/>
              </w:rPr>
              <w:t>lseclusion16</w:t>
            </w:r>
          </w:p>
          <w:p w:rsidR="00534E94" w:rsidRPr="001B5E79" w:rsidRDefault="00534E94" w:rsidP="00534E94">
            <w:pPr>
              <w:jc w:val="center"/>
              <w:rPr>
                <w:sz w:val="18"/>
                <w:szCs w:val="18"/>
              </w:rPr>
            </w:pPr>
            <w:r w:rsidRPr="001B5E79">
              <w:rPr>
                <w:sz w:val="18"/>
                <w:szCs w:val="18"/>
              </w:rPr>
              <w:t>lseclusion17</w:t>
            </w:r>
          </w:p>
          <w:p w:rsidR="00EC20B3" w:rsidRPr="001B5E79" w:rsidRDefault="00EC20B3" w:rsidP="00EC20B3">
            <w:pPr>
              <w:jc w:val="center"/>
              <w:rPr>
                <w:sz w:val="18"/>
                <w:szCs w:val="18"/>
              </w:rPr>
            </w:pPr>
            <w:r w:rsidRPr="001B5E79">
              <w:rPr>
                <w:sz w:val="18"/>
                <w:szCs w:val="18"/>
              </w:rPr>
              <w:t>lseclusion18</w:t>
            </w:r>
          </w:p>
          <w:p w:rsidR="00EC20B3" w:rsidRPr="001B5E79" w:rsidRDefault="00EC20B3" w:rsidP="00EC20B3">
            <w:pPr>
              <w:jc w:val="center"/>
              <w:rPr>
                <w:sz w:val="18"/>
                <w:szCs w:val="18"/>
              </w:rPr>
            </w:pPr>
            <w:r w:rsidRPr="001B5E79">
              <w:rPr>
                <w:sz w:val="18"/>
                <w:szCs w:val="18"/>
              </w:rPr>
              <w:t>lseclusion19</w:t>
            </w:r>
          </w:p>
          <w:p w:rsidR="00EC20B3" w:rsidRPr="001B5E79" w:rsidRDefault="00EC20B3" w:rsidP="00EC20B3">
            <w:pPr>
              <w:jc w:val="center"/>
              <w:rPr>
                <w:sz w:val="18"/>
                <w:szCs w:val="18"/>
              </w:rPr>
            </w:pPr>
            <w:r w:rsidRPr="001B5E79">
              <w:rPr>
                <w:sz w:val="18"/>
                <w:szCs w:val="18"/>
              </w:rPr>
              <w:t>lseclusion20</w:t>
            </w:r>
          </w:p>
          <w:p w:rsidR="00534E94" w:rsidRPr="001B5E79" w:rsidRDefault="00534E94" w:rsidP="00534E94">
            <w:pPr>
              <w:jc w:val="center"/>
            </w:pPr>
          </w:p>
          <w:p w:rsidR="00534E94" w:rsidRPr="001B5E79" w:rsidRDefault="00534E94" w:rsidP="005A65A1">
            <w:pPr>
              <w:jc w:val="center"/>
            </w:pPr>
          </w:p>
          <w:p w:rsidR="00AC1496" w:rsidRPr="001B5E79" w:rsidRDefault="00AC1496" w:rsidP="005A65A1">
            <w:pPr>
              <w:jc w:val="center"/>
            </w:pPr>
          </w:p>
          <w:p w:rsidR="00AC1496" w:rsidRPr="001B5E79" w:rsidRDefault="00AC1496" w:rsidP="005A65A1">
            <w:pPr>
              <w:jc w:val="center"/>
            </w:pPr>
          </w:p>
          <w:p w:rsidR="00AC1496" w:rsidRPr="001B5E79" w:rsidRDefault="00AC1496" w:rsidP="005A65A1">
            <w:pPr>
              <w:jc w:val="center"/>
            </w:pPr>
          </w:p>
          <w:p w:rsidR="00AC1496" w:rsidRPr="001B5E79" w:rsidRDefault="00AC1496" w:rsidP="005A65A1">
            <w:pPr>
              <w:jc w:val="center"/>
            </w:pPr>
          </w:p>
          <w:p w:rsidR="00AC1496" w:rsidRPr="001B5E79"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1B5E79" w:rsidRDefault="00AC1496" w:rsidP="005A65A1">
            <w:pPr>
              <w:pStyle w:val="Footer"/>
              <w:tabs>
                <w:tab w:val="clear" w:pos="4320"/>
                <w:tab w:val="clear" w:pos="8640"/>
              </w:tabs>
              <w:rPr>
                <w:rFonts w:ascii="Times New Roman" w:hAnsi="Times New Roman"/>
                <w:sz w:val="22"/>
              </w:rPr>
            </w:pPr>
            <w:r w:rsidRPr="001B5E79">
              <w:rPr>
                <w:rFonts w:ascii="Times New Roman" w:hAnsi="Times New Roman"/>
                <w:sz w:val="22"/>
              </w:rPr>
              <w:t>Select the location where the documentation of the seclusion event was found in the medical record.</w:t>
            </w:r>
          </w:p>
          <w:p w:rsidR="00AC1496" w:rsidRPr="001B5E79"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1B5E79" w:rsidTr="005A65A1">
              <w:tc>
                <w:tcPr>
                  <w:tcW w:w="4401" w:type="dxa"/>
                </w:tcPr>
                <w:p w:rsidR="00AC1496" w:rsidRPr="001B5E79" w:rsidRDefault="00AC1496" w:rsidP="005A65A1">
                  <w:pPr>
                    <w:pStyle w:val="Footer"/>
                    <w:tabs>
                      <w:tab w:val="clear" w:pos="4320"/>
                      <w:tab w:val="clear" w:pos="8640"/>
                    </w:tabs>
                    <w:rPr>
                      <w:rFonts w:ascii="Times New Roman" w:hAnsi="Times New Roman"/>
                      <w:b/>
                      <w:sz w:val="22"/>
                    </w:rPr>
                  </w:pPr>
                  <w:r w:rsidRPr="001B5E79">
                    <w:rPr>
                      <w:rFonts w:ascii="Times New Roman" w:hAnsi="Times New Roman"/>
                      <w:b/>
                      <w:sz w:val="22"/>
                    </w:rPr>
                    <w:t>Location</w:t>
                  </w:r>
                </w:p>
                <w:p w:rsidR="00AC1496" w:rsidRPr="001B5E79" w:rsidRDefault="000155FA" w:rsidP="000155FA">
                  <w:pPr>
                    <w:pStyle w:val="Footer"/>
                    <w:tabs>
                      <w:tab w:val="clear" w:pos="4320"/>
                      <w:tab w:val="clear" w:pos="8640"/>
                    </w:tabs>
                    <w:rPr>
                      <w:rFonts w:ascii="Times New Roman" w:hAnsi="Times New Roman"/>
                      <w:sz w:val="22"/>
                    </w:rPr>
                  </w:pPr>
                  <w:r w:rsidRPr="001B5E79">
                    <w:rPr>
                      <w:rFonts w:ascii="Times New Roman" w:hAnsi="Times New Roman"/>
                      <w:b/>
                      <w:sz w:val="22"/>
                    </w:rPr>
                    <w:t>Select All That Apply:</w:t>
                  </w:r>
                </w:p>
              </w:tc>
            </w:tr>
            <w:tr w:rsidR="00AC1496" w:rsidRPr="001B5E79" w:rsidTr="005A65A1">
              <w:tc>
                <w:tcPr>
                  <w:tcW w:w="4401" w:type="dxa"/>
                </w:tcPr>
                <w:p w:rsidR="00AC1496" w:rsidRPr="001B5E79" w:rsidRDefault="00AC1496" w:rsidP="005A65A1">
                  <w:pPr>
                    <w:pStyle w:val="Footer"/>
                    <w:tabs>
                      <w:tab w:val="clear" w:pos="4320"/>
                      <w:tab w:val="clear" w:pos="8640"/>
                    </w:tabs>
                    <w:rPr>
                      <w:rFonts w:ascii="Times New Roman" w:hAnsi="Times New Roman"/>
                      <w:sz w:val="22"/>
                    </w:rPr>
                  </w:pPr>
                  <w:r w:rsidRPr="001B5E79">
                    <w:rPr>
                      <w:rFonts w:ascii="Times New Roman" w:hAnsi="Times New Roman"/>
                      <w:sz w:val="22"/>
                    </w:rPr>
                    <w:t>1. Incidental note</w:t>
                  </w:r>
                </w:p>
              </w:tc>
            </w:tr>
            <w:tr w:rsidR="00AC1496" w:rsidRPr="001B5E79" w:rsidTr="005A65A1">
              <w:tc>
                <w:tcPr>
                  <w:tcW w:w="4401" w:type="dxa"/>
                </w:tcPr>
                <w:p w:rsidR="00AC1496" w:rsidRPr="001B5E79" w:rsidRDefault="00AC1496" w:rsidP="00AC1496">
                  <w:pPr>
                    <w:pStyle w:val="Footer"/>
                    <w:tabs>
                      <w:tab w:val="clear" w:pos="4320"/>
                      <w:tab w:val="clear" w:pos="8640"/>
                    </w:tabs>
                    <w:rPr>
                      <w:rFonts w:ascii="Times New Roman" w:hAnsi="Times New Roman"/>
                      <w:sz w:val="22"/>
                    </w:rPr>
                  </w:pPr>
                  <w:r w:rsidRPr="001B5E79">
                    <w:rPr>
                      <w:rFonts w:ascii="Times New Roman" w:hAnsi="Times New Roman"/>
                      <w:sz w:val="22"/>
                    </w:rPr>
                    <w:t>2. Initial /Restraint Seclusion Assessment</w:t>
                  </w:r>
                </w:p>
              </w:tc>
            </w:tr>
            <w:tr w:rsidR="00AC1496" w:rsidRPr="001B5E79" w:rsidTr="005A65A1">
              <w:tc>
                <w:tcPr>
                  <w:tcW w:w="4401" w:type="dxa"/>
                </w:tcPr>
                <w:p w:rsidR="00AC1496" w:rsidRPr="001B5E79" w:rsidRDefault="00AC1496" w:rsidP="00AC1496">
                  <w:pPr>
                    <w:pStyle w:val="Footer"/>
                    <w:tabs>
                      <w:tab w:val="clear" w:pos="4320"/>
                      <w:tab w:val="clear" w:pos="8640"/>
                    </w:tabs>
                    <w:rPr>
                      <w:rFonts w:ascii="Times New Roman" w:hAnsi="Times New Roman"/>
                      <w:sz w:val="22"/>
                    </w:rPr>
                  </w:pPr>
                  <w:r w:rsidRPr="001B5E79">
                    <w:rPr>
                      <w:rFonts w:ascii="Times New Roman" w:hAnsi="Times New Roman"/>
                      <w:sz w:val="22"/>
                    </w:rPr>
                    <w:t>3. Mental Health Seclusion note</w:t>
                  </w:r>
                </w:p>
              </w:tc>
            </w:tr>
            <w:tr w:rsidR="00AC1496" w:rsidRPr="001B5E79" w:rsidTr="005A65A1">
              <w:tc>
                <w:tcPr>
                  <w:tcW w:w="4401" w:type="dxa"/>
                </w:tcPr>
                <w:p w:rsidR="00AC1496" w:rsidRPr="001B5E79" w:rsidRDefault="00AC1496" w:rsidP="00AC1496">
                  <w:pPr>
                    <w:pStyle w:val="Footer"/>
                    <w:tabs>
                      <w:tab w:val="clear" w:pos="4320"/>
                      <w:tab w:val="clear" w:pos="8640"/>
                    </w:tabs>
                    <w:rPr>
                      <w:rFonts w:ascii="Times New Roman" w:hAnsi="Times New Roman"/>
                      <w:sz w:val="22"/>
                    </w:rPr>
                  </w:pPr>
                  <w:r w:rsidRPr="001B5E79">
                    <w:rPr>
                      <w:rFonts w:ascii="Times New Roman" w:hAnsi="Times New Roman"/>
                      <w:sz w:val="22"/>
                    </w:rPr>
                    <w:t>4. Nurse Seclusion note</w:t>
                  </w:r>
                </w:p>
              </w:tc>
            </w:tr>
            <w:tr w:rsidR="00AC1496" w:rsidRPr="001B5E79" w:rsidTr="005A65A1">
              <w:tc>
                <w:tcPr>
                  <w:tcW w:w="4401" w:type="dxa"/>
                </w:tcPr>
                <w:p w:rsidR="00AC1496" w:rsidRPr="001B5E79" w:rsidRDefault="00AC1496" w:rsidP="005A65A1">
                  <w:pPr>
                    <w:pStyle w:val="Footer"/>
                    <w:tabs>
                      <w:tab w:val="clear" w:pos="4320"/>
                      <w:tab w:val="clear" w:pos="8640"/>
                    </w:tabs>
                    <w:rPr>
                      <w:rFonts w:ascii="Times New Roman" w:hAnsi="Times New Roman"/>
                      <w:sz w:val="22"/>
                    </w:rPr>
                  </w:pPr>
                  <w:r w:rsidRPr="001B5E79">
                    <w:rPr>
                      <w:rFonts w:ascii="Times New Roman" w:hAnsi="Times New Roman"/>
                      <w:sz w:val="22"/>
                    </w:rPr>
                    <w:t>5. Nursing Release from restraint/seclusion note</w:t>
                  </w:r>
                </w:p>
              </w:tc>
            </w:tr>
            <w:tr w:rsidR="00AC1496" w:rsidRPr="001B5E79" w:rsidTr="005A65A1">
              <w:tc>
                <w:tcPr>
                  <w:tcW w:w="4401" w:type="dxa"/>
                </w:tcPr>
                <w:p w:rsidR="00AC1496" w:rsidRPr="001B5E79" w:rsidRDefault="00AC1496" w:rsidP="00AC1496">
                  <w:pPr>
                    <w:pStyle w:val="Footer"/>
                    <w:tabs>
                      <w:tab w:val="clear" w:pos="4320"/>
                      <w:tab w:val="clear" w:pos="8640"/>
                    </w:tabs>
                    <w:rPr>
                      <w:rFonts w:ascii="Times New Roman" w:hAnsi="Times New Roman"/>
                      <w:sz w:val="22"/>
                    </w:rPr>
                  </w:pPr>
                  <w:r w:rsidRPr="001B5E79">
                    <w:rPr>
                      <w:rFonts w:ascii="Times New Roman" w:hAnsi="Times New Roman"/>
                      <w:sz w:val="22"/>
                    </w:rPr>
                    <w:t>6. Nursing Seclusion Assessment note</w:t>
                  </w:r>
                </w:p>
              </w:tc>
            </w:tr>
            <w:tr w:rsidR="00AC1496" w:rsidRPr="001B5E79" w:rsidTr="005A65A1">
              <w:tc>
                <w:tcPr>
                  <w:tcW w:w="4401" w:type="dxa"/>
                </w:tcPr>
                <w:p w:rsidR="00AC1496" w:rsidRPr="001B5E79" w:rsidRDefault="00AC1496" w:rsidP="00AC1496">
                  <w:pPr>
                    <w:pStyle w:val="Footer"/>
                    <w:tabs>
                      <w:tab w:val="clear" w:pos="4320"/>
                      <w:tab w:val="clear" w:pos="8640"/>
                    </w:tabs>
                    <w:rPr>
                      <w:rFonts w:ascii="Times New Roman" w:hAnsi="Times New Roman"/>
                      <w:sz w:val="22"/>
                    </w:rPr>
                  </w:pPr>
                  <w:r w:rsidRPr="001B5E79">
                    <w:rPr>
                      <w:rFonts w:ascii="Times New Roman" w:hAnsi="Times New Roman"/>
                      <w:sz w:val="22"/>
                    </w:rPr>
                    <w:t>7. Nursing Seclusion Initial and Reassessment note</w:t>
                  </w:r>
                </w:p>
              </w:tc>
            </w:tr>
            <w:tr w:rsidR="00AC1496" w:rsidRPr="001B5E79" w:rsidTr="005A65A1">
              <w:tc>
                <w:tcPr>
                  <w:tcW w:w="4401" w:type="dxa"/>
                </w:tcPr>
                <w:p w:rsidR="00AC1496" w:rsidRPr="001B5E79" w:rsidRDefault="00AC1496" w:rsidP="00AC1496">
                  <w:pPr>
                    <w:pStyle w:val="Footer"/>
                    <w:tabs>
                      <w:tab w:val="clear" w:pos="4320"/>
                      <w:tab w:val="clear" w:pos="8640"/>
                    </w:tabs>
                    <w:rPr>
                      <w:rFonts w:ascii="Times New Roman" w:hAnsi="Times New Roman"/>
                      <w:sz w:val="22"/>
                    </w:rPr>
                  </w:pPr>
                  <w:r w:rsidRPr="001B5E79">
                    <w:rPr>
                      <w:rFonts w:ascii="Times New Roman" w:hAnsi="Times New Roman"/>
                      <w:sz w:val="22"/>
                    </w:rPr>
                    <w:t>8. Nursing Seclusion Initiation note</w:t>
                  </w:r>
                </w:p>
              </w:tc>
            </w:tr>
            <w:tr w:rsidR="00AC1496" w:rsidRPr="001B5E79" w:rsidTr="005A65A1">
              <w:tc>
                <w:tcPr>
                  <w:tcW w:w="4401" w:type="dxa"/>
                </w:tcPr>
                <w:p w:rsidR="00AC1496" w:rsidRPr="001B5E79" w:rsidRDefault="00AC1496" w:rsidP="005A65A1">
                  <w:pPr>
                    <w:pStyle w:val="Footer"/>
                    <w:tabs>
                      <w:tab w:val="clear" w:pos="4320"/>
                      <w:tab w:val="clear" w:pos="8640"/>
                    </w:tabs>
                    <w:rPr>
                      <w:rFonts w:ascii="Times New Roman" w:hAnsi="Times New Roman"/>
                      <w:sz w:val="22"/>
                    </w:rPr>
                  </w:pPr>
                  <w:r w:rsidRPr="001B5E79">
                    <w:rPr>
                      <w:rFonts w:ascii="Times New Roman" w:hAnsi="Times New Roman"/>
                      <w:sz w:val="22"/>
                    </w:rPr>
                    <w:t>9. Nursing Restraint/Seclusion note</w:t>
                  </w:r>
                </w:p>
              </w:tc>
            </w:tr>
            <w:tr w:rsidR="00AC1496" w:rsidRPr="001B5E79" w:rsidTr="005A65A1">
              <w:tc>
                <w:tcPr>
                  <w:tcW w:w="4401" w:type="dxa"/>
                </w:tcPr>
                <w:p w:rsidR="00AC1496" w:rsidRPr="001B5E79" w:rsidRDefault="00AC1496" w:rsidP="005A65A1">
                  <w:pPr>
                    <w:pStyle w:val="Footer"/>
                    <w:tabs>
                      <w:tab w:val="clear" w:pos="4320"/>
                      <w:tab w:val="clear" w:pos="8640"/>
                    </w:tabs>
                    <w:rPr>
                      <w:rFonts w:ascii="Times New Roman" w:hAnsi="Times New Roman"/>
                      <w:sz w:val="22"/>
                    </w:rPr>
                  </w:pPr>
                  <w:r w:rsidRPr="001B5E79">
                    <w:rPr>
                      <w:rFonts w:ascii="Times New Roman" w:hAnsi="Times New Roman"/>
                      <w:sz w:val="22"/>
                    </w:rPr>
                    <w:t>10. Restraint/Seclusion note</w:t>
                  </w:r>
                </w:p>
              </w:tc>
            </w:tr>
            <w:tr w:rsidR="000155FA" w:rsidRPr="001B5E79" w:rsidTr="005A65A1">
              <w:tc>
                <w:tcPr>
                  <w:tcW w:w="4401" w:type="dxa"/>
                </w:tcPr>
                <w:p w:rsidR="000155FA" w:rsidRPr="001B5E79" w:rsidRDefault="000155FA" w:rsidP="005A65A1">
                  <w:pPr>
                    <w:pStyle w:val="Footer"/>
                    <w:tabs>
                      <w:tab w:val="clear" w:pos="4320"/>
                      <w:tab w:val="clear" w:pos="8640"/>
                    </w:tabs>
                    <w:rPr>
                      <w:rFonts w:ascii="Times New Roman" w:hAnsi="Times New Roman"/>
                      <w:sz w:val="22"/>
                    </w:rPr>
                  </w:pPr>
                  <w:r w:rsidRPr="001B5E79">
                    <w:rPr>
                      <w:rFonts w:ascii="Times New Roman" w:hAnsi="Times New Roman"/>
                      <w:sz w:val="22"/>
                    </w:rPr>
                    <w:t>11. Physician Orders</w:t>
                  </w:r>
                </w:p>
              </w:tc>
            </w:tr>
            <w:tr w:rsidR="00AC1496" w:rsidRPr="001B5E79" w:rsidTr="005A65A1">
              <w:tc>
                <w:tcPr>
                  <w:tcW w:w="4401" w:type="dxa"/>
                </w:tcPr>
                <w:p w:rsidR="00AC1496" w:rsidRPr="001B5E79" w:rsidRDefault="00AC1496"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2</w:t>
                  </w:r>
                  <w:r w:rsidRPr="001B5E79">
                    <w:rPr>
                      <w:rFonts w:ascii="Times New Roman" w:hAnsi="Times New Roman"/>
                      <w:sz w:val="22"/>
                    </w:rPr>
                    <w:t>. Physician Release from Restraint/Seclusion note</w:t>
                  </w:r>
                </w:p>
              </w:tc>
            </w:tr>
            <w:tr w:rsidR="00AC1496" w:rsidRPr="001B5E79" w:rsidTr="005A65A1">
              <w:tc>
                <w:tcPr>
                  <w:tcW w:w="4401" w:type="dxa"/>
                </w:tcPr>
                <w:p w:rsidR="00AC1496" w:rsidRPr="001B5E79" w:rsidRDefault="00AC1496"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3</w:t>
                  </w:r>
                  <w:r w:rsidRPr="001B5E79">
                    <w:rPr>
                      <w:rFonts w:ascii="Times New Roman" w:hAnsi="Times New Roman"/>
                      <w:sz w:val="22"/>
                    </w:rPr>
                    <w:t>. Physician Restraint/Seclusion note</w:t>
                  </w:r>
                </w:p>
              </w:tc>
            </w:tr>
            <w:tr w:rsidR="00AC1496" w:rsidRPr="001B5E79" w:rsidTr="005A65A1">
              <w:tc>
                <w:tcPr>
                  <w:tcW w:w="4401" w:type="dxa"/>
                </w:tcPr>
                <w:p w:rsidR="00AC1496" w:rsidRPr="001B5E79" w:rsidRDefault="00AC1496" w:rsidP="000155FA">
                  <w:pPr>
                    <w:pStyle w:val="Footer"/>
                    <w:tabs>
                      <w:tab w:val="clear" w:pos="4320"/>
                      <w:tab w:val="clear" w:pos="8640"/>
                    </w:tabs>
                    <w:rPr>
                      <w:rFonts w:ascii="Times New Roman" w:hAnsi="Times New Roman"/>
                      <w:sz w:val="22"/>
                    </w:rPr>
                  </w:pPr>
                  <w:r w:rsidRPr="001B5E79">
                    <w:rPr>
                      <w:rFonts w:ascii="Times New Roman" w:hAnsi="Times New Roman"/>
                      <w:sz w:val="22"/>
                    </w:rPr>
                    <w:t>1</w:t>
                  </w:r>
                  <w:r w:rsidR="000155FA" w:rsidRPr="001B5E79">
                    <w:rPr>
                      <w:rFonts w:ascii="Times New Roman" w:hAnsi="Times New Roman"/>
                      <w:sz w:val="22"/>
                    </w:rPr>
                    <w:t>4</w:t>
                  </w:r>
                  <w:r w:rsidRPr="001B5E79">
                    <w:rPr>
                      <w:rFonts w:ascii="Times New Roman" w:hAnsi="Times New Roman"/>
                      <w:sz w:val="22"/>
                    </w:rPr>
                    <w:t>. Restraint/Seclusion Interdisciplinary note</w:t>
                  </w:r>
                </w:p>
              </w:tc>
            </w:tr>
            <w:tr w:rsidR="000155FA" w:rsidRPr="001B5E79" w:rsidTr="005A65A1">
              <w:tc>
                <w:tcPr>
                  <w:tcW w:w="4401" w:type="dxa"/>
                </w:tcPr>
                <w:p w:rsidR="000155FA" w:rsidRPr="001B5E79" w:rsidRDefault="000155FA" w:rsidP="005A65A1">
                  <w:pPr>
                    <w:pStyle w:val="Footer"/>
                    <w:tabs>
                      <w:tab w:val="clear" w:pos="4320"/>
                      <w:tab w:val="clear" w:pos="8640"/>
                    </w:tabs>
                    <w:rPr>
                      <w:rFonts w:ascii="Times New Roman" w:hAnsi="Times New Roman"/>
                      <w:sz w:val="22"/>
                    </w:rPr>
                  </w:pPr>
                  <w:r w:rsidRPr="001B5E79">
                    <w:rPr>
                      <w:rFonts w:ascii="Times New Roman" w:hAnsi="Times New Roman"/>
                      <w:sz w:val="22"/>
                    </w:rPr>
                    <w:t>15. Restraint/Seclusion note</w:t>
                  </w:r>
                </w:p>
              </w:tc>
            </w:tr>
            <w:tr w:rsidR="00EC20B3" w:rsidRPr="001B5E79" w:rsidTr="005A65A1">
              <w:tc>
                <w:tcPr>
                  <w:tcW w:w="4401" w:type="dxa"/>
                </w:tcPr>
                <w:p w:rsidR="00EC20B3" w:rsidRPr="001B5E79" w:rsidRDefault="00EC20B3" w:rsidP="005A65A1">
                  <w:pPr>
                    <w:pStyle w:val="Footer"/>
                    <w:tabs>
                      <w:tab w:val="clear" w:pos="4320"/>
                      <w:tab w:val="clear" w:pos="8640"/>
                    </w:tabs>
                    <w:rPr>
                      <w:rFonts w:ascii="Times New Roman" w:hAnsi="Times New Roman"/>
                      <w:sz w:val="22"/>
                    </w:rPr>
                  </w:pPr>
                  <w:r w:rsidRPr="001B5E79">
                    <w:rPr>
                      <w:rFonts w:ascii="Times New Roman" w:hAnsi="Times New Roman"/>
                      <w:sz w:val="22"/>
                      <w:szCs w:val="22"/>
                    </w:rPr>
                    <w:t>16. Restraint/Seclusion Removal/Debriefing Note</w:t>
                  </w:r>
                </w:p>
              </w:tc>
            </w:tr>
            <w:tr w:rsidR="00AC1496" w:rsidRPr="001B5E79" w:rsidTr="005A65A1">
              <w:tc>
                <w:tcPr>
                  <w:tcW w:w="4401" w:type="dxa"/>
                </w:tcPr>
                <w:p w:rsidR="00AC1496" w:rsidRPr="001B5E79" w:rsidRDefault="00AC1496" w:rsidP="00EC20B3">
                  <w:pPr>
                    <w:pStyle w:val="Footer"/>
                    <w:tabs>
                      <w:tab w:val="clear" w:pos="4320"/>
                      <w:tab w:val="clear" w:pos="8640"/>
                    </w:tabs>
                    <w:rPr>
                      <w:rFonts w:ascii="Times New Roman" w:hAnsi="Times New Roman"/>
                      <w:sz w:val="22"/>
                    </w:rPr>
                  </w:pPr>
                  <w:r w:rsidRPr="001B5E79">
                    <w:rPr>
                      <w:rFonts w:ascii="Times New Roman" w:hAnsi="Times New Roman"/>
                      <w:sz w:val="22"/>
                    </w:rPr>
                    <w:t>1</w:t>
                  </w:r>
                  <w:r w:rsidR="00EC20B3" w:rsidRPr="001B5E79">
                    <w:rPr>
                      <w:rFonts w:ascii="Times New Roman" w:hAnsi="Times New Roman"/>
                      <w:sz w:val="22"/>
                    </w:rPr>
                    <w:t>7</w:t>
                  </w:r>
                  <w:r w:rsidRPr="001B5E79">
                    <w:rPr>
                      <w:rFonts w:ascii="Times New Roman" w:hAnsi="Times New Roman"/>
                      <w:sz w:val="22"/>
                    </w:rPr>
                    <w:t>. Seclusion Discontinued note</w:t>
                  </w:r>
                </w:p>
              </w:tc>
            </w:tr>
            <w:tr w:rsidR="00AC1496" w:rsidRPr="001B5E79" w:rsidTr="005A65A1">
              <w:tc>
                <w:tcPr>
                  <w:tcW w:w="4401" w:type="dxa"/>
                </w:tcPr>
                <w:p w:rsidR="00AC1496" w:rsidRPr="001B5E79" w:rsidRDefault="00AC1496" w:rsidP="00EC20B3">
                  <w:pPr>
                    <w:pStyle w:val="Footer"/>
                    <w:tabs>
                      <w:tab w:val="clear" w:pos="4320"/>
                      <w:tab w:val="clear" w:pos="8640"/>
                    </w:tabs>
                    <w:rPr>
                      <w:rFonts w:ascii="Times New Roman" w:hAnsi="Times New Roman"/>
                      <w:sz w:val="22"/>
                    </w:rPr>
                  </w:pPr>
                  <w:r w:rsidRPr="001B5E79">
                    <w:rPr>
                      <w:rFonts w:ascii="Times New Roman" w:hAnsi="Times New Roman"/>
                      <w:sz w:val="22"/>
                    </w:rPr>
                    <w:t>1</w:t>
                  </w:r>
                  <w:r w:rsidR="00EC20B3" w:rsidRPr="001B5E79">
                    <w:rPr>
                      <w:rFonts w:ascii="Times New Roman" w:hAnsi="Times New Roman"/>
                      <w:sz w:val="22"/>
                    </w:rPr>
                    <w:t>8</w:t>
                  </w:r>
                  <w:r w:rsidRPr="001B5E79">
                    <w:rPr>
                      <w:rFonts w:ascii="Times New Roman" w:hAnsi="Times New Roman"/>
                      <w:sz w:val="22"/>
                    </w:rPr>
                    <w:t xml:space="preserve">. Seclusion </w:t>
                  </w:r>
                  <w:proofErr w:type="spellStart"/>
                  <w:r w:rsidRPr="001B5E79">
                    <w:rPr>
                      <w:rFonts w:ascii="Times New Roman" w:hAnsi="Times New Roman"/>
                      <w:sz w:val="22"/>
                    </w:rPr>
                    <w:t>Flowsheet</w:t>
                  </w:r>
                  <w:proofErr w:type="spellEnd"/>
                </w:p>
              </w:tc>
            </w:tr>
            <w:tr w:rsidR="00AC1496" w:rsidRPr="001B5E79" w:rsidTr="005A65A1">
              <w:tc>
                <w:tcPr>
                  <w:tcW w:w="4401" w:type="dxa"/>
                </w:tcPr>
                <w:p w:rsidR="00AC1496" w:rsidRPr="001B5E79" w:rsidRDefault="00EC20B3" w:rsidP="00EC20B3">
                  <w:pPr>
                    <w:pStyle w:val="Footer"/>
                    <w:tabs>
                      <w:tab w:val="clear" w:pos="4320"/>
                      <w:tab w:val="clear" w:pos="8640"/>
                    </w:tabs>
                    <w:rPr>
                      <w:rFonts w:ascii="Times New Roman" w:hAnsi="Times New Roman"/>
                      <w:sz w:val="22"/>
                    </w:rPr>
                  </w:pPr>
                  <w:r w:rsidRPr="001B5E79">
                    <w:rPr>
                      <w:rFonts w:ascii="Times New Roman" w:hAnsi="Times New Roman"/>
                      <w:sz w:val="22"/>
                    </w:rPr>
                    <w:t>19. Scanned note/</w:t>
                  </w:r>
                  <w:proofErr w:type="spellStart"/>
                  <w:r w:rsidRPr="001B5E79">
                    <w:rPr>
                      <w:rFonts w:ascii="Times New Roman" w:hAnsi="Times New Roman"/>
                      <w:sz w:val="22"/>
                    </w:rPr>
                    <w:t>flowsheet</w:t>
                  </w:r>
                  <w:proofErr w:type="spellEnd"/>
                  <w:r w:rsidR="00AC1496" w:rsidRPr="001B5E79">
                    <w:rPr>
                      <w:rFonts w:ascii="Times New Roman" w:hAnsi="Times New Roman"/>
                      <w:sz w:val="22"/>
                    </w:rPr>
                    <w:t xml:space="preserve"> </w:t>
                  </w:r>
                </w:p>
              </w:tc>
            </w:tr>
            <w:tr w:rsidR="000155FA" w:rsidRPr="001B5E79" w:rsidTr="005A65A1">
              <w:tc>
                <w:tcPr>
                  <w:tcW w:w="4401" w:type="dxa"/>
                </w:tcPr>
                <w:p w:rsidR="000155FA" w:rsidRPr="001B5E79" w:rsidRDefault="00EC20B3" w:rsidP="000155FA">
                  <w:pPr>
                    <w:pStyle w:val="Footer"/>
                    <w:tabs>
                      <w:tab w:val="clear" w:pos="4320"/>
                      <w:tab w:val="clear" w:pos="8640"/>
                    </w:tabs>
                    <w:rPr>
                      <w:rFonts w:ascii="Times New Roman" w:hAnsi="Times New Roman"/>
                      <w:sz w:val="22"/>
                    </w:rPr>
                  </w:pPr>
                  <w:r w:rsidRPr="001B5E79">
                    <w:rPr>
                      <w:rFonts w:ascii="Times New Roman" w:hAnsi="Times New Roman"/>
                      <w:sz w:val="22"/>
                    </w:rPr>
                    <w:t>20. Other</w:t>
                  </w:r>
                  <w:r w:rsidR="000155FA" w:rsidRPr="001B5E79">
                    <w:rPr>
                      <w:rFonts w:ascii="Times New Roman" w:hAnsi="Times New Roman"/>
                      <w:sz w:val="22"/>
                    </w:rPr>
                    <w:t xml:space="preserve">  </w:t>
                  </w:r>
                </w:p>
              </w:tc>
            </w:tr>
          </w:tbl>
          <w:p w:rsidR="00AC1496" w:rsidRPr="001B5E79" w:rsidRDefault="00AC1496" w:rsidP="005A65A1">
            <w:pPr>
              <w:pStyle w:val="Footer"/>
              <w:tabs>
                <w:tab w:val="clear" w:pos="4320"/>
                <w:tab w:val="clear" w:pos="8640"/>
              </w:tabs>
              <w:rPr>
                <w:rFonts w:ascii="Times New Roman" w:hAnsi="Times New Roman"/>
                <w:sz w:val="22"/>
              </w:rPr>
            </w:pPr>
          </w:p>
          <w:p w:rsidR="00AC1496" w:rsidRPr="001B5E79"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1B5E79" w:rsidRDefault="00EC20B3" w:rsidP="005A65A1">
            <w:pPr>
              <w:jc w:val="center"/>
            </w:pPr>
            <w:r w:rsidRPr="001B5E79">
              <w:t>1,2,3,4,5,6,7,8,9,10,</w:t>
            </w:r>
          </w:p>
          <w:p w:rsidR="00EC20B3" w:rsidRPr="001B5E79" w:rsidRDefault="00EC20B3" w:rsidP="005A65A1">
            <w:pPr>
              <w:jc w:val="center"/>
            </w:pPr>
            <w:r w:rsidRPr="001B5E79">
              <w:t>11,12,13,14,15,16,17,</w:t>
            </w:r>
          </w:p>
          <w:p w:rsidR="00AC1496" w:rsidRPr="001B5E79" w:rsidRDefault="00EC20B3" w:rsidP="005A65A1">
            <w:pPr>
              <w:jc w:val="center"/>
            </w:pPr>
            <w:r w:rsidRPr="001B5E79">
              <w:t>18,19,20</w:t>
            </w:r>
          </w:p>
          <w:p w:rsidR="00AC1496" w:rsidRPr="001B5E79" w:rsidRDefault="00AC1496" w:rsidP="005A65A1">
            <w:pPr>
              <w:jc w:val="center"/>
            </w:pPr>
          </w:p>
          <w:p w:rsidR="00AC1496" w:rsidRPr="001B5E79"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1B5E79" w:rsidRDefault="00AC1496" w:rsidP="005A65A1">
            <w:pPr>
              <w:rPr>
                <w:b/>
              </w:rPr>
            </w:pPr>
            <w:r w:rsidRPr="001B5E79">
              <w:rPr>
                <w:b/>
              </w:rPr>
              <w:t>NOTE:</w:t>
            </w:r>
            <w:r w:rsidRPr="001B5E79">
              <w:t xml:space="preserve">  </w:t>
            </w:r>
            <w:r w:rsidRPr="001B5E79">
              <w:rPr>
                <w:b/>
              </w:rPr>
              <w:t>The intent of this question is to verify whether documentation of t</w:t>
            </w:r>
            <w:r w:rsidR="00534E94" w:rsidRPr="001B5E79">
              <w:rPr>
                <w:b/>
              </w:rPr>
              <w:t>he seclusion</w:t>
            </w:r>
            <w:r w:rsidRPr="001B5E79">
              <w:rPr>
                <w:b/>
              </w:rPr>
              <w:t xml:space="preserve"> event is located in the specified data sources.    </w:t>
            </w:r>
          </w:p>
          <w:p w:rsidR="00EC20B3" w:rsidRPr="001B5E79" w:rsidRDefault="00EC20B3" w:rsidP="00EC20B3">
            <w:r w:rsidRPr="001B5E79">
              <w:t>Please review all data sources carefully and select ALL sources where documentation of the seclusion event including date and time was found.</w:t>
            </w:r>
          </w:p>
          <w:p w:rsidR="00EC20B3" w:rsidRPr="00B93E54" w:rsidRDefault="00EC20B3" w:rsidP="00EC20B3">
            <w:r w:rsidRPr="001B5E79">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34" w:rsidRDefault="003D7A34">
      <w:pPr>
        <w:pStyle w:val="BodyTextIndent"/>
      </w:pPr>
      <w:r>
        <w:separator/>
      </w:r>
    </w:p>
  </w:endnote>
  <w:endnote w:type="continuationSeparator" w:id="0">
    <w:p w:rsidR="003D7A34" w:rsidRDefault="003D7A3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Default="003D7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A34" w:rsidRDefault="003D7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Default="003D7A34">
    <w:pPr>
      <w:pStyle w:val="Footer"/>
      <w:ind w:right="360"/>
      <w:rPr>
        <w:rFonts w:ascii="Times New Roman" w:hAnsi="Times New Roman"/>
        <w:sz w:val="16"/>
      </w:rPr>
    </w:pPr>
    <w:r>
      <w:rPr>
        <w:rFonts w:ascii="Times New Roman" w:hAnsi="Times New Roman"/>
        <w:sz w:val="16"/>
      </w:rPr>
      <w:t>HBIPS FY2018 Q4 6/6/18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74F2C">
      <w:rPr>
        <w:rStyle w:val="PageNumber"/>
        <w:rFonts w:ascii="Times New Roman" w:hAnsi="Times New Roman"/>
        <w:noProof/>
        <w:sz w:val="20"/>
      </w:rPr>
      <w:t>16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B74F2C">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34" w:rsidRDefault="003D7A34">
      <w:pPr>
        <w:pStyle w:val="BodyTextIndent"/>
      </w:pPr>
      <w:r>
        <w:separator/>
      </w:r>
    </w:p>
  </w:footnote>
  <w:footnote w:type="continuationSeparator" w:id="0">
    <w:p w:rsidR="003D7A34" w:rsidRDefault="003D7A3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Default="003D7A3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Pr="00205DA2" w:rsidRDefault="003D7A34">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3D7A34" w:rsidRPr="00205DA2" w:rsidRDefault="003D7A34">
    <w:pPr>
      <w:pStyle w:val="Header"/>
      <w:jc w:val="center"/>
      <w:rPr>
        <w:b/>
        <w:sz w:val="28"/>
      </w:rPr>
    </w:pPr>
    <w:r w:rsidRPr="00205DA2">
      <w:rPr>
        <w:b/>
        <w:sz w:val="28"/>
      </w:rPr>
      <w:t>HOSPITAL BASED INPATIENT PSYCHIATRIC SERVICES INSTRUMENT</w:t>
    </w:r>
  </w:p>
  <w:p w:rsidR="003D7A34" w:rsidRPr="00851A1C" w:rsidRDefault="003D7A34" w:rsidP="00A00746">
    <w:pPr>
      <w:pStyle w:val="Header"/>
      <w:jc w:val="center"/>
      <w:rPr>
        <w:b/>
        <w:sz w:val="24"/>
        <w:szCs w:val="24"/>
      </w:rPr>
    </w:pPr>
    <w:r w:rsidRPr="003D7A34">
      <w:rPr>
        <w:b/>
        <w:sz w:val="24"/>
        <w:szCs w:val="24"/>
      </w:rPr>
      <w:t>Fourth</w:t>
    </w:r>
    <w:r w:rsidRPr="00EA15DE">
      <w:rPr>
        <w:b/>
        <w:sz w:val="24"/>
        <w:szCs w:val="24"/>
      </w:rPr>
      <w:t xml:space="preserve"> Quarter, FY201</w:t>
    </w:r>
    <w:r>
      <w:rPr>
        <w:b/>
        <w:sz w:val="24"/>
        <w:szCs w:val="24"/>
      </w:rPr>
      <w:t>8</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3D7A34" w:rsidRPr="002B6CDF" w:rsidTr="00FA0DCA">
      <w:trPr>
        <w:cantSplit/>
      </w:trPr>
      <w:tc>
        <w:tcPr>
          <w:tcW w:w="630" w:type="dxa"/>
        </w:tcPr>
        <w:p w:rsidR="003D7A34" w:rsidRPr="002B6CDF" w:rsidRDefault="003D7A34" w:rsidP="00FA0DCA">
          <w:pPr>
            <w:jc w:val="center"/>
            <w:rPr>
              <w:b/>
              <w:bCs/>
              <w:sz w:val="23"/>
              <w:szCs w:val="23"/>
            </w:rPr>
          </w:pPr>
          <w:r w:rsidRPr="002B6CDF">
            <w:rPr>
              <w:b/>
              <w:bCs/>
              <w:sz w:val="23"/>
              <w:szCs w:val="23"/>
            </w:rPr>
            <w:t>#</w:t>
          </w:r>
        </w:p>
      </w:tc>
      <w:tc>
        <w:tcPr>
          <w:tcW w:w="1170" w:type="dxa"/>
        </w:tcPr>
        <w:p w:rsidR="003D7A34" w:rsidRPr="002B6CDF" w:rsidRDefault="003D7A34" w:rsidP="00FA0DCA">
          <w:pPr>
            <w:jc w:val="center"/>
            <w:rPr>
              <w:b/>
              <w:bCs/>
              <w:sz w:val="18"/>
              <w:szCs w:val="19"/>
            </w:rPr>
          </w:pPr>
          <w:r w:rsidRPr="002B6CDF">
            <w:rPr>
              <w:b/>
              <w:bCs/>
              <w:sz w:val="18"/>
              <w:szCs w:val="19"/>
            </w:rPr>
            <w:t>Name</w:t>
          </w:r>
        </w:p>
      </w:tc>
      <w:tc>
        <w:tcPr>
          <w:tcW w:w="4950" w:type="dxa"/>
        </w:tcPr>
        <w:p w:rsidR="003D7A34" w:rsidRPr="002B6CDF" w:rsidRDefault="003D7A34"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3D7A34" w:rsidRPr="002B6CDF" w:rsidRDefault="003D7A34" w:rsidP="00FA0DCA">
          <w:pPr>
            <w:jc w:val="center"/>
            <w:rPr>
              <w:b/>
              <w:bCs/>
              <w:sz w:val="24"/>
              <w:szCs w:val="19"/>
            </w:rPr>
          </w:pPr>
          <w:r w:rsidRPr="002B6CDF">
            <w:rPr>
              <w:b/>
              <w:bCs/>
              <w:sz w:val="24"/>
              <w:szCs w:val="19"/>
            </w:rPr>
            <w:t>Field Format</w:t>
          </w:r>
        </w:p>
      </w:tc>
      <w:tc>
        <w:tcPr>
          <w:tcW w:w="5850" w:type="dxa"/>
        </w:tcPr>
        <w:p w:rsidR="003D7A34" w:rsidRPr="002B6CDF" w:rsidRDefault="003D7A34"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3D7A34" w:rsidRPr="008A2CAB" w:rsidRDefault="003D7A34"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0">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7"/>
  </w:num>
  <w:num w:numId="6">
    <w:abstractNumId w:val="1"/>
  </w:num>
  <w:num w:numId="7">
    <w:abstractNumId w:val="19"/>
  </w:num>
  <w:num w:numId="8">
    <w:abstractNumId w:val="10"/>
  </w:num>
  <w:num w:numId="9">
    <w:abstractNumId w:val="36"/>
  </w:num>
  <w:num w:numId="10">
    <w:abstractNumId w:val="44"/>
  </w:num>
  <w:num w:numId="11">
    <w:abstractNumId w:val="61"/>
  </w:num>
  <w:num w:numId="12">
    <w:abstractNumId w:val="56"/>
  </w:num>
  <w:num w:numId="13">
    <w:abstractNumId w:val="32"/>
  </w:num>
  <w:num w:numId="14">
    <w:abstractNumId w:val="6"/>
  </w:num>
  <w:num w:numId="15">
    <w:abstractNumId w:val="32"/>
  </w:num>
  <w:num w:numId="16">
    <w:abstractNumId w:val="61"/>
  </w:num>
  <w:num w:numId="17">
    <w:abstractNumId w:val="61"/>
  </w:num>
  <w:num w:numId="18">
    <w:abstractNumId w:val="42"/>
  </w:num>
  <w:num w:numId="19">
    <w:abstractNumId w:val="59"/>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60"/>
  </w:num>
  <w:num w:numId="28">
    <w:abstractNumId w:val="64"/>
  </w:num>
  <w:num w:numId="29">
    <w:abstractNumId w:val="5"/>
  </w:num>
  <w:num w:numId="30">
    <w:abstractNumId w:val="28"/>
  </w:num>
  <w:num w:numId="31">
    <w:abstractNumId w:val="21"/>
  </w:num>
  <w:num w:numId="32">
    <w:abstractNumId w:val="39"/>
  </w:num>
  <w:num w:numId="33">
    <w:abstractNumId w:val="65"/>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4"/>
  </w:num>
  <w:num w:numId="41">
    <w:abstractNumId w:val="63"/>
  </w:num>
  <w:num w:numId="42">
    <w:abstractNumId w:val="41"/>
  </w:num>
  <w:num w:numId="43">
    <w:abstractNumId w:val="52"/>
  </w:num>
  <w:num w:numId="44">
    <w:abstractNumId w:val="13"/>
  </w:num>
  <w:num w:numId="45">
    <w:abstractNumId w:val="12"/>
  </w:num>
  <w:num w:numId="46">
    <w:abstractNumId w:val="9"/>
  </w:num>
  <w:num w:numId="47">
    <w:abstractNumId w:val="4"/>
  </w:num>
  <w:num w:numId="48">
    <w:abstractNumId w:val="55"/>
  </w:num>
  <w:num w:numId="49">
    <w:abstractNumId w:val="27"/>
  </w:num>
  <w:num w:numId="50">
    <w:abstractNumId w:val="40"/>
  </w:num>
  <w:num w:numId="51">
    <w:abstractNumId w:val="14"/>
  </w:num>
  <w:num w:numId="52">
    <w:abstractNumId w:val="33"/>
  </w:num>
  <w:num w:numId="53">
    <w:abstractNumId w:val="53"/>
  </w:num>
  <w:num w:numId="54">
    <w:abstractNumId w:val="22"/>
  </w:num>
  <w:num w:numId="55">
    <w:abstractNumId w:val="62"/>
  </w:num>
  <w:num w:numId="56">
    <w:abstractNumId w:val="50"/>
  </w:num>
  <w:num w:numId="57">
    <w:abstractNumId w:val="23"/>
  </w:num>
  <w:num w:numId="58">
    <w:abstractNumId w:val="20"/>
  </w:num>
  <w:num w:numId="59">
    <w:abstractNumId w:val="50"/>
  </w:num>
  <w:num w:numId="60">
    <w:abstractNumId w:val="58"/>
  </w:num>
  <w:num w:numId="61">
    <w:abstractNumId w:val="48"/>
  </w:num>
  <w:num w:numId="62">
    <w:abstractNumId w:val="35"/>
  </w:num>
  <w:num w:numId="63">
    <w:abstractNumId w:val="49"/>
  </w:num>
  <w:num w:numId="64">
    <w:abstractNumId w:val="29"/>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7"/>
  </w:num>
  <w:num w:numId="70">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373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1C6F"/>
    <w:rsid w:val="001945DE"/>
    <w:rsid w:val="00196BEC"/>
    <w:rsid w:val="001A2C99"/>
    <w:rsid w:val="001A3FBC"/>
    <w:rsid w:val="001A68FE"/>
    <w:rsid w:val="001A72F8"/>
    <w:rsid w:val="001B1873"/>
    <w:rsid w:val="001B3AE2"/>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94F"/>
    <w:rsid w:val="002D20E3"/>
    <w:rsid w:val="002D2B48"/>
    <w:rsid w:val="002D4410"/>
    <w:rsid w:val="002D4E6A"/>
    <w:rsid w:val="002D5824"/>
    <w:rsid w:val="002D639F"/>
    <w:rsid w:val="002E18FE"/>
    <w:rsid w:val="002E26E6"/>
    <w:rsid w:val="002E6FDE"/>
    <w:rsid w:val="002F402C"/>
    <w:rsid w:val="002F4095"/>
    <w:rsid w:val="002F4DB2"/>
    <w:rsid w:val="002F722B"/>
    <w:rsid w:val="0030032C"/>
    <w:rsid w:val="0030277D"/>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2F74"/>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A2CAB"/>
    <w:rsid w:val="008A3F0E"/>
    <w:rsid w:val="008B087C"/>
    <w:rsid w:val="008B16EC"/>
    <w:rsid w:val="008B1E8F"/>
    <w:rsid w:val="008B2227"/>
    <w:rsid w:val="008B36BF"/>
    <w:rsid w:val="008C58D5"/>
    <w:rsid w:val="008D17FF"/>
    <w:rsid w:val="008D712A"/>
    <w:rsid w:val="008D7963"/>
    <w:rsid w:val="008E0305"/>
    <w:rsid w:val="008E33DF"/>
    <w:rsid w:val="008E46F7"/>
    <w:rsid w:val="008F1405"/>
    <w:rsid w:val="008F5662"/>
    <w:rsid w:val="008F76B0"/>
    <w:rsid w:val="00903181"/>
    <w:rsid w:val="009032D5"/>
    <w:rsid w:val="00905D73"/>
    <w:rsid w:val="009072C8"/>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850CC"/>
    <w:rsid w:val="00A87ABA"/>
    <w:rsid w:val="00A91A26"/>
    <w:rsid w:val="00A91CC0"/>
    <w:rsid w:val="00A92018"/>
    <w:rsid w:val="00A92ADD"/>
    <w:rsid w:val="00A94935"/>
    <w:rsid w:val="00A9715F"/>
    <w:rsid w:val="00A97D16"/>
    <w:rsid w:val="00A97FA0"/>
    <w:rsid w:val="00AA03CF"/>
    <w:rsid w:val="00AA0626"/>
    <w:rsid w:val="00AA35E9"/>
    <w:rsid w:val="00AA6784"/>
    <w:rsid w:val="00AA7E07"/>
    <w:rsid w:val="00AB1F3D"/>
    <w:rsid w:val="00AB2007"/>
    <w:rsid w:val="00AB5622"/>
    <w:rsid w:val="00AB71F4"/>
    <w:rsid w:val="00AC1496"/>
    <w:rsid w:val="00AC227D"/>
    <w:rsid w:val="00AD04F0"/>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6AE8"/>
    <w:rsid w:val="00CF2A19"/>
    <w:rsid w:val="00CF2BD8"/>
    <w:rsid w:val="00CF35F8"/>
    <w:rsid w:val="00CF7815"/>
    <w:rsid w:val="00D01DE5"/>
    <w:rsid w:val="00D024FF"/>
    <w:rsid w:val="00D03C5A"/>
    <w:rsid w:val="00D05BC4"/>
    <w:rsid w:val="00D05C82"/>
    <w:rsid w:val="00D108DC"/>
    <w:rsid w:val="00D10CBF"/>
    <w:rsid w:val="00D10DEC"/>
    <w:rsid w:val="00D12393"/>
    <w:rsid w:val="00D14EE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2882"/>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6ADC"/>
    <w:rsid w:val="00F17852"/>
    <w:rsid w:val="00F20682"/>
    <w:rsid w:val="00F23488"/>
    <w:rsid w:val="00F23515"/>
    <w:rsid w:val="00F24E4F"/>
    <w:rsid w:val="00F2647C"/>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C5"/>
    <w:rsid w:val="00F92991"/>
    <w:rsid w:val="00F94F6B"/>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E7C1-7CE7-497F-9753-FBEFC939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27</Pages>
  <Words>8328</Words>
  <Characters>45523</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4</cp:revision>
  <cp:lastPrinted>2017-02-24T14:56:00Z</cp:lastPrinted>
  <dcterms:created xsi:type="dcterms:W3CDTF">2018-06-06T03:17:00Z</dcterms:created>
  <dcterms:modified xsi:type="dcterms:W3CDTF">2018-06-11T22:15:00Z</dcterms:modified>
</cp:coreProperties>
</file>