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706"/>
        <w:gridCol w:w="1210"/>
        <w:gridCol w:w="5014"/>
        <w:gridCol w:w="26"/>
        <w:gridCol w:w="2134"/>
        <w:gridCol w:w="26"/>
        <w:gridCol w:w="5760"/>
      </w:tblGrid>
      <w:tr w:rsidR="001C5872" w:rsidRPr="009007D4">
        <w:trPr>
          <w:cantSplit/>
        </w:trPr>
        <w:tc>
          <w:tcPr>
            <w:tcW w:w="706"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rPr>
                <w:sz w:val="24"/>
              </w:rPr>
            </w:pPr>
            <w:r w:rsidRPr="009007D4">
              <w:rPr>
                <w:sz w:val="24"/>
              </w:rPr>
              <w:t>1</w:t>
            </w:r>
          </w:p>
        </w:tc>
        <w:tc>
          <w:tcPr>
            <w:tcW w:w="1210"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pPr>
            <w:proofErr w:type="spellStart"/>
            <w:r w:rsidRPr="009007D4">
              <w:t>conthth</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rPr>
                <w:sz w:val="22"/>
              </w:rPr>
            </w:pPr>
            <w:r w:rsidRPr="009007D4">
              <w:rPr>
                <w:sz w:val="22"/>
              </w:rPr>
              <w:t xml:space="preserve">Does the record document any of the following potential contraindications to </w:t>
            </w:r>
            <w:proofErr w:type="spellStart"/>
            <w:r w:rsidRPr="009007D4">
              <w:rPr>
                <w:sz w:val="22"/>
              </w:rPr>
              <w:t>fibrinolytic</w:t>
            </w:r>
            <w:proofErr w:type="spellEnd"/>
            <w:r w:rsidRPr="009007D4">
              <w:rPr>
                <w:sz w:val="22"/>
              </w:rPr>
              <w:t xml:space="preserve"> therapy?</w:t>
            </w:r>
          </w:p>
          <w:p w:rsidR="001C5872" w:rsidRPr="009007D4" w:rsidRDefault="001C5872">
            <w:pPr>
              <w:rPr>
                <w:b/>
                <w:bCs/>
                <w:sz w:val="22"/>
              </w:rPr>
            </w:pPr>
            <w:r w:rsidRPr="009007D4">
              <w:rPr>
                <w:b/>
                <w:bCs/>
                <w:sz w:val="22"/>
              </w:rPr>
              <w:t>Absolute contraindications</w:t>
            </w:r>
          </w:p>
          <w:p w:rsidR="001C5872" w:rsidRPr="009007D4" w:rsidRDefault="001C5872">
            <w:pPr>
              <w:numPr>
                <w:ilvl w:val="0"/>
                <w:numId w:val="2"/>
              </w:numPr>
              <w:rPr>
                <w:sz w:val="22"/>
              </w:rPr>
            </w:pPr>
            <w:r w:rsidRPr="009007D4">
              <w:rPr>
                <w:sz w:val="22"/>
              </w:rPr>
              <w:t>previous hemorrhagic stroke at any time</w:t>
            </w:r>
          </w:p>
          <w:p w:rsidR="001C5872" w:rsidRPr="009007D4" w:rsidRDefault="001C5872">
            <w:pPr>
              <w:numPr>
                <w:ilvl w:val="0"/>
                <w:numId w:val="2"/>
              </w:numPr>
              <w:ind w:left="360" w:hanging="360"/>
              <w:rPr>
                <w:sz w:val="22"/>
              </w:rPr>
            </w:pPr>
            <w:r w:rsidRPr="009007D4">
              <w:rPr>
                <w:sz w:val="22"/>
              </w:rPr>
              <w:t xml:space="preserve">other strokes or </w:t>
            </w:r>
            <w:proofErr w:type="spellStart"/>
            <w:r w:rsidRPr="009007D4">
              <w:rPr>
                <w:sz w:val="22"/>
              </w:rPr>
              <w:t>cerebrovascular</w:t>
            </w:r>
            <w:proofErr w:type="spellEnd"/>
            <w:r w:rsidRPr="009007D4">
              <w:rPr>
                <w:sz w:val="22"/>
              </w:rPr>
              <w:t xml:space="preserve"> events, within one year</w:t>
            </w:r>
          </w:p>
          <w:p w:rsidR="001C5872" w:rsidRPr="009007D4" w:rsidRDefault="001C5872">
            <w:pPr>
              <w:numPr>
                <w:ilvl w:val="0"/>
                <w:numId w:val="2"/>
              </w:numPr>
              <w:rPr>
                <w:sz w:val="22"/>
              </w:rPr>
            </w:pPr>
            <w:r w:rsidRPr="009007D4">
              <w:rPr>
                <w:sz w:val="22"/>
              </w:rPr>
              <w:t>known intracranial neoplasm</w:t>
            </w:r>
          </w:p>
          <w:p w:rsidR="001C5872" w:rsidRPr="009007D4" w:rsidRDefault="001C5872">
            <w:pPr>
              <w:numPr>
                <w:ilvl w:val="0"/>
                <w:numId w:val="2"/>
              </w:numPr>
              <w:rPr>
                <w:sz w:val="22"/>
              </w:rPr>
            </w:pPr>
            <w:r w:rsidRPr="009007D4">
              <w:rPr>
                <w:sz w:val="22"/>
              </w:rPr>
              <w:t>active internal bleeding (except menses)</w:t>
            </w:r>
          </w:p>
          <w:p w:rsidR="001C5872" w:rsidRPr="009007D4" w:rsidRDefault="001C5872">
            <w:pPr>
              <w:numPr>
                <w:ilvl w:val="0"/>
                <w:numId w:val="2"/>
              </w:numPr>
              <w:rPr>
                <w:sz w:val="22"/>
              </w:rPr>
            </w:pPr>
            <w:r w:rsidRPr="009007D4">
              <w:rPr>
                <w:sz w:val="22"/>
              </w:rPr>
              <w:t>suspected aortic dissection</w:t>
            </w:r>
          </w:p>
          <w:p w:rsidR="001C5872" w:rsidRPr="009007D4" w:rsidRDefault="001C5872">
            <w:pPr>
              <w:numPr>
                <w:ilvl w:val="0"/>
                <w:numId w:val="2"/>
              </w:numPr>
              <w:rPr>
                <w:sz w:val="22"/>
              </w:rPr>
            </w:pPr>
            <w:r w:rsidRPr="009007D4">
              <w:rPr>
                <w:sz w:val="22"/>
              </w:rPr>
              <w:t xml:space="preserve">acute </w:t>
            </w:r>
            <w:proofErr w:type="spellStart"/>
            <w:r w:rsidRPr="009007D4">
              <w:rPr>
                <w:sz w:val="22"/>
              </w:rPr>
              <w:t>pericarditis</w:t>
            </w:r>
            <w:proofErr w:type="spellEnd"/>
            <w:r w:rsidRPr="009007D4">
              <w:rPr>
                <w:sz w:val="22"/>
              </w:rPr>
              <w:t xml:space="preserve"> </w:t>
            </w:r>
          </w:p>
          <w:p w:rsidR="001C5872" w:rsidRPr="009007D4" w:rsidRDefault="001C5872">
            <w:pPr>
              <w:numPr>
                <w:ilvl w:val="0"/>
                <w:numId w:val="2"/>
              </w:numPr>
              <w:rPr>
                <w:sz w:val="22"/>
              </w:rPr>
            </w:pPr>
            <w:r w:rsidRPr="009007D4">
              <w:rPr>
                <w:sz w:val="22"/>
              </w:rPr>
              <w:t>clinician documentation of late presentation</w:t>
            </w:r>
          </w:p>
          <w:p w:rsidR="001C5872" w:rsidRPr="009007D4" w:rsidRDefault="001C5872">
            <w:pPr>
              <w:numPr>
                <w:ilvl w:val="0"/>
                <w:numId w:val="2"/>
              </w:numPr>
              <w:rPr>
                <w:sz w:val="22"/>
              </w:rPr>
            </w:pPr>
            <w:r w:rsidRPr="009007D4">
              <w:rPr>
                <w:sz w:val="22"/>
              </w:rPr>
              <w:t>other contraindication documented by clinician</w:t>
            </w:r>
          </w:p>
          <w:p w:rsidR="001C5872" w:rsidRPr="009007D4" w:rsidRDefault="001C5872">
            <w:pPr>
              <w:rPr>
                <w:b/>
                <w:bCs/>
                <w:sz w:val="22"/>
              </w:rPr>
            </w:pPr>
            <w:r w:rsidRPr="009007D4">
              <w:rPr>
                <w:b/>
                <w:bCs/>
                <w:sz w:val="22"/>
              </w:rPr>
              <w:t>Relative contraindications</w:t>
            </w:r>
          </w:p>
          <w:p w:rsidR="001C5872" w:rsidRPr="009007D4" w:rsidRDefault="001C5872">
            <w:pPr>
              <w:numPr>
                <w:ilvl w:val="0"/>
                <w:numId w:val="2"/>
              </w:numPr>
              <w:rPr>
                <w:sz w:val="22"/>
              </w:rPr>
            </w:pPr>
            <w:r w:rsidRPr="009007D4">
              <w:rPr>
                <w:sz w:val="22"/>
              </w:rPr>
              <w:t>severe uncontrolled hypertension on presentation</w:t>
            </w:r>
          </w:p>
          <w:p w:rsidR="001C5872" w:rsidRPr="009007D4" w:rsidRDefault="001C5872">
            <w:pPr>
              <w:numPr>
                <w:ilvl w:val="0"/>
                <w:numId w:val="2"/>
              </w:numPr>
              <w:rPr>
                <w:sz w:val="22"/>
              </w:rPr>
            </w:pPr>
            <w:r w:rsidRPr="009007D4">
              <w:rPr>
                <w:sz w:val="22"/>
              </w:rPr>
              <w:t>current use of anticoagulants in therapeutic doses</w:t>
            </w:r>
          </w:p>
          <w:p w:rsidR="001C5872" w:rsidRPr="009007D4" w:rsidRDefault="001C5872">
            <w:pPr>
              <w:numPr>
                <w:ilvl w:val="0"/>
                <w:numId w:val="2"/>
              </w:numPr>
              <w:rPr>
                <w:sz w:val="22"/>
              </w:rPr>
            </w:pPr>
            <w:r w:rsidRPr="009007D4">
              <w:rPr>
                <w:sz w:val="22"/>
              </w:rPr>
              <w:t>known bleeding problems</w:t>
            </w:r>
          </w:p>
          <w:p w:rsidR="001C5872" w:rsidRPr="009007D4" w:rsidRDefault="001C5872">
            <w:pPr>
              <w:numPr>
                <w:ilvl w:val="0"/>
                <w:numId w:val="2"/>
              </w:numPr>
              <w:rPr>
                <w:sz w:val="22"/>
              </w:rPr>
            </w:pPr>
            <w:r w:rsidRPr="009007D4">
              <w:rPr>
                <w:sz w:val="22"/>
              </w:rPr>
              <w:t>recent trauma</w:t>
            </w:r>
          </w:p>
          <w:p w:rsidR="001C5872" w:rsidRPr="009007D4" w:rsidRDefault="001C5872">
            <w:pPr>
              <w:numPr>
                <w:ilvl w:val="0"/>
                <w:numId w:val="2"/>
              </w:numPr>
              <w:rPr>
                <w:sz w:val="22"/>
              </w:rPr>
            </w:pPr>
            <w:r w:rsidRPr="009007D4">
              <w:rPr>
                <w:sz w:val="22"/>
              </w:rPr>
              <w:t>recent major surgery, i.e., within three weeks</w:t>
            </w:r>
          </w:p>
          <w:p w:rsidR="001C5872" w:rsidRPr="009007D4" w:rsidRDefault="001C5872">
            <w:pPr>
              <w:numPr>
                <w:ilvl w:val="0"/>
                <w:numId w:val="2"/>
              </w:numPr>
              <w:rPr>
                <w:sz w:val="22"/>
                <w:lang w:val="fr-FR"/>
              </w:rPr>
            </w:pPr>
            <w:r w:rsidRPr="009007D4">
              <w:rPr>
                <w:sz w:val="22"/>
                <w:lang w:val="fr-FR"/>
              </w:rPr>
              <w:t xml:space="preserve">non-compressible </w:t>
            </w:r>
            <w:proofErr w:type="spellStart"/>
            <w:r w:rsidRPr="009007D4">
              <w:rPr>
                <w:sz w:val="22"/>
                <w:lang w:val="fr-FR"/>
              </w:rPr>
              <w:t>vascular</w:t>
            </w:r>
            <w:proofErr w:type="spellEnd"/>
            <w:r w:rsidRPr="009007D4">
              <w:rPr>
                <w:sz w:val="22"/>
                <w:lang w:val="fr-FR"/>
              </w:rPr>
              <w:t xml:space="preserve"> </w:t>
            </w:r>
            <w:proofErr w:type="spellStart"/>
            <w:r w:rsidRPr="009007D4">
              <w:rPr>
                <w:sz w:val="22"/>
                <w:lang w:val="fr-FR"/>
              </w:rPr>
              <w:t>punctures</w:t>
            </w:r>
            <w:proofErr w:type="spellEnd"/>
          </w:p>
          <w:p w:rsidR="001C5872" w:rsidRPr="009007D4" w:rsidRDefault="001C5872">
            <w:pPr>
              <w:numPr>
                <w:ilvl w:val="0"/>
                <w:numId w:val="2"/>
              </w:numPr>
              <w:rPr>
                <w:sz w:val="22"/>
              </w:rPr>
            </w:pPr>
            <w:r w:rsidRPr="009007D4">
              <w:rPr>
                <w:sz w:val="22"/>
              </w:rPr>
              <w:t>recent internal bleeding, i.e., within 2 to 4 weeks</w:t>
            </w:r>
          </w:p>
          <w:p w:rsidR="001C5872" w:rsidRPr="009007D4" w:rsidRDefault="001C5872">
            <w:pPr>
              <w:numPr>
                <w:ilvl w:val="0"/>
                <w:numId w:val="2"/>
              </w:numPr>
              <w:rPr>
                <w:sz w:val="22"/>
              </w:rPr>
            </w:pPr>
            <w:r w:rsidRPr="009007D4">
              <w:rPr>
                <w:sz w:val="22"/>
              </w:rPr>
              <w:t>prior exposure to streptokinase, if that agent is to be administered, i.e., within 5 days to 2 years</w:t>
            </w:r>
          </w:p>
          <w:p w:rsidR="001C5872" w:rsidRPr="009007D4" w:rsidRDefault="001C5872">
            <w:pPr>
              <w:numPr>
                <w:ilvl w:val="0"/>
                <w:numId w:val="2"/>
              </w:numPr>
              <w:rPr>
                <w:sz w:val="22"/>
              </w:rPr>
            </w:pPr>
            <w:r w:rsidRPr="009007D4">
              <w:rPr>
                <w:sz w:val="22"/>
              </w:rPr>
              <w:t>pregnancy</w:t>
            </w:r>
          </w:p>
          <w:p w:rsidR="001C5872" w:rsidRPr="009007D4" w:rsidRDefault="001C5872">
            <w:pPr>
              <w:numPr>
                <w:ilvl w:val="0"/>
                <w:numId w:val="2"/>
              </w:numPr>
              <w:rPr>
                <w:sz w:val="22"/>
              </w:rPr>
            </w:pPr>
            <w:r w:rsidRPr="009007D4">
              <w:rPr>
                <w:sz w:val="22"/>
              </w:rPr>
              <w:t>active peptic ulcer</w:t>
            </w:r>
          </w:p>
          <w:p w:rsidR="001C5872" w:rsidRPr="009007D4" w:rsidRDefault="001C5872">
            <w:pPr>
              <w:numPr>
                <w:ilvl w:val="0"/>
                <w:numId w:val="2"/>
              </w:numPr>
              <w:rPr>
                <w:sz w:val="22"/>
              </w:rPr>
            </w:pPr>
            <w:r w:rsidRPr="009007D4">
              <w:rPr>
                <w:sz w:val="22"/>
              </w:rPr>
              <w:t>history of chronic, severe hypertension</w:t>
            </w:r>
          </w:p>
          <w:p w:rsidR="001C5872" w:rsidRPr="009007D4" w:rsidRDefault="001C5872">
            <w:pPr>
              <w:numPr>
                <w:ilvl w:val="0"/>
                <w:numId w:val="2"/>
              </w:numPr>
              <w:rPr>
                <w:sz w:val="22"/>
              </w:rPr>
            </w:pPr>
            <w:r w:rsidRPr="009007D4">
              <w:rPr>
                <w:sz w:val="22"/>
              </w:rPr>
              <w:t>age &gt; 75 years</w:t>
            </w:r>
          </w:p>
          <w:p w:rsidR="001C5872" w:rsidRPr="009007D4" w:rsidRDefault="001C5872">
            <w:pPr>
              <w:numPr>
                <w:ilvl w:val="0"/>
                <w:numId w:val="2"/>
              </w:numPr>
              <w:rPr>
                <w:sz w:val="22"/>
              </w:rPr>
            </w:pPr>
            <w:r w:rsidRPr="009007D4">
              <w:rPr>
                <w:sz w:val="22"/>
              </w:rPr>
              <w:t>Stroke risk score &gt; = 4 risk factors</w:t>
            </w:r>
          </w:p>
          <w:p w:rsidR="001C5872" w:rsidRPr="009007D4" w:rsidRDefault="001C5872">
            <w:pPr>
              <w:numPr>
                <w:ilvl w:val="0"/>
                <w:numId w:val="2"/>
              </w:numPr>
              <w:rPr>
                <w:sz w:val="22"/>
              </w:rPr>
            </w:pPr>
            <w:proofErr w:type="spellStart"/>
            <w:r w:rsidRPr="009007D4">
              <w:rPr>
                <w:sz w:val="22"/>
              </w:rPr>
              <w:t>cardiogenic</w:t>
            </w:r>
            <w:proofErr w:type="spellEnd"/>
            <w:r w:rsidRPr="009007D4">
              <w:rPr>
                <w:sz w:val="22"/>
              </w:rPr>
              <w:t xml:space="preserve"> shock</w:t>
            </w:r>
          </w:p>
          <w:p w:rsidR="001C5872" w:rsidRPr="009007D4" w:rsidRDefault="001C5872">
            <w:pPr>
              <w:numPr>
                <w:ilvl w:val="0"/>
                <w:numId w:val="3"/>
              </w:numPr>
              <w:rPr>
                <w:sz w:val="22"/>
              </w:rPr>
            </w:pPr>
            <w:r w:rsidRPr="009007D4">
              <w:rPr>
                <w:sz w:val="22"/>
              </w:rPr>
              <w:t xml:space="preserve">no documented contraindication </w:t>
            </w:r>
          </w:p>
          <w:p w:rsidR="001C5872" w:rsidRPr="009007D4" w:rsidRDefault="001C5872">
            <w:pPr>
              <w:rPr>
                <w:sz w:val="22"/>
              </w:rPr>
            </w:pPr>
          </w:p>
          <w:p w:rsidR="001C5872" w:rsidRPr="009007D4" w:rsidRDefault="001C587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jc w:val="center"/>
            </w:pPr>
          </w:p>
          <w:p w:rsidR="001C5872" w:rsidRPr="009007D4" w:rsidRDefault="001C5872">
            <w:pPr>
              <w:jc w:val="center"/>
            </w:pPr>
            <w:r w:rsidRPr="009007D4">
              <w:t>1,2,3,4,5,6,7,8,9,10,</w:t>
            </w:r>
            <w:r w:rsidRPr="009007D4">
              <w:br/>
              <w:t>11,12,13,14,15, 16,17,18, 19, 20, 21, 22, 99</w:t>
            </w:r>
          </w:p>
          <w:p w:rsidR="00987BCC" w:rsidRPr="009007D4" w:rsidRDefault="00987BCC">
            <w:pPr>
              <w:jc w:val="center"/>
            </w:pPr>
          </w:p>
          <w:p w:rsidR="00987BCC" w:rsidRPr="009007D4" w:rsidRDefault="00987BCC">
            <w:pPr>
              <w:jc w:val="center"/>
              <w:rPr>
                <w:b/>
              </w:rPr>
            </w:pPr>
            <w:r w:rsidRPr="009007D4">
              <w:rPr>
                <w:b/>
              </w:rPr>
              <w:t xml:space="preserve">Cannot enter 17 </w:t>
            </w:r>
          </w:p>
          <w:p w:rsidR="00987BCC" w:rsidRPr="009007D4" w:rsidRDefault="00987BCC">
            <w:pPr>
              <w:jc w:val="center"/>
              <w:rPr>
                <w:b/>
              </w:rPr>
            </w:pPr>
            <w:r w:rsidRPr="009007D4">
              <w:rPr>
                <w:b/>
              </w:rPr>
              <w:t>if sex = 1</w:t>
            </w:r>
          </w:p>
          <w:p w:rsidR="00987BCC" w:rsidRPr="009007D4" w:rsidRDefault="00987BCC">
            <w:pPr>
              <w:jc w:val="center"/>
              <w:rPr>
                <w:b/>
              </w:rPr>
            </w:pPr>
            <w:r w:rsidRPr="009007D4">
              <w:rPr>
                <w:b/>
              </w:rPr>
              <w:t>Cannot enter 20 if age &lt; = 75 years</w:t>
            </w:r>
          </w:p>
          <w:p w:rsidR="001C5872" w:rsidRPr="009007D4" w:rsidRDefault="001C5872">
            <w:pPr>
              <w:jc w:val="center"/>
            </w:pPr>
          </w:p>
          <w:p w:rsidR="001C5872" w:rsidRPr="009007D4"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9007D4" w:rsidRDefault="001C5872">
            <w:r w:rsidRPr="009007D4">
              <w:rPr>
                <w:b/>
                <w:bCs/>
              </w:rPr>
              <w:t>4. Active internal bleeding</w:t>
            </w:r>
            <w:r w:rsidRPr="009007D4">
              <w:t xml:space="preserve"> = patient presents to hospital actively bleeding from non-compressible site, such as biopsy site, </w:t>
            </w:r>
            <w:proofErr w:type="spellStart"/>
            <w:r w:rsidRPr="009007D4">
              <w:t>subclavian</w:t>
            </w:r>
            <w:proofErr w:type="spellEnd"/>
            <w:r w:rsidRPr="009007D4">
              <w:t xml:space="preserve"> artery, ulcer, lacerated viscera or other internal site.  Skin lesions or trauma to external surface is not applicable.</w:t>
            </w:r>
          </w:p>
          <w:p w:rsidR="001C5872" w:rsidRPr="009007D4" w:rsidRDefault="001C5872">
            <w:r w:rsidRPr="009007D4">
              <w:rPr>
                <w:b/>
                <w:bCs/>
              </w:rPr>
              <w:t>7. Clinician documentation of late presentation</w:t>
            </w:r>
            <w:r w:rsidRPr="009007D4">
              <w:t xml:space="preserve"> = clinician documents too many hours have passed from the beginning of the patient’s symptoms to his/her arrival at the hospital.</w:t>
            </w:r>
          </w:p>
          <w:p w:rsidR="001C5872" w:rsidRPr="009007D4" w:rsidRDefault="001C5872">
            <w:pPr>
              <w:pStyle w:val="Header"/>
              <w:tabs>
                <w:tab w:val="clear" w:pos="4320"/>
                <w:tab w:val="clear" w:pos="8640"/>
              </w:tabs>
              <w:rPr>
                <w:b/>
                <w:bCs/>
              </w:rPr>
            </w:pPr>
            <w:r w:rsidRPr="009007D4">
              <w:rPr>
                <w:b/>
                <w:bCs/>
              </w:rPr>
              <w:t xml:space="preserve">8. Other contraindication documented by a clinician= patient or situation-specific reason why patient is not a candidate for </w:t>
            </w:r>
            <w:proofErr w:type="spellStart"/>
            <w:r w:rsidRPr="009007D4">
              <w:rPr>
                <w:b/>
                <w:bCs/>
              </w:rPr>
              <w:t>fibrinolytic</w:t>
            </w:r>
            <w:proofErr w:type="spellEnd"/>
            <w:r w:rsidRPr="009007D4">
              <w:rPr>
                <w:b/>
                <w:bCs/>
              </w:rPr>
              <w:t xml:space="preserve"> therapy</w:t>
            </w:r>
          </w:p>
          <w:p w:rsidR="001C5872" w:rsidRPr="009007D4" w:rsidRDefault="001C5872">
            <w:pPr>
              <w:pStyle w:val="Header"/>
              <w:tabs>
                <w:tab w:val="clear" w:pos="4320"/>
                <w:tab w:val="clear" w:pos="8640"/>
              </w:tabs>
            </w:pPr>
            <w:r w:rsidRPr="009007D4">
              <w:t xml:space="preserve">(Examples: patient’s advanced age, multiple system failure, patient or family decided against </w:t>
            </w:r>
            <w:proofErr w:type="spellStart"/>
            <w:r w:rsidRPr="009007D4">
              <w:t>fibrinolytic</w:t>
            </w:r>
            <w:proofErr w:type="spellEnd"/>
            <w:r w:rsidRPr="009007D4">
              <w:t xml:space="preserve"> therapy)</w:t>
            </w:r>
          </w:p>
          <w:p w:rsidR="001C5872" w:rsidRPr="009007D4" w:rsidRDefault="001C5872">
            <w:r w:rsidRPr="009007D4">
              <w:rPr>
                <w:b/>
                <w:bCs/>
              </w:rPr>
              <w:t>9. Severe uncontrolled hypertension on presentation</w:t>
            </w:r>
            <w:r w:rsidRPr="009007D4">
              <w:t xml:space="preserve"> = systolic BP &gt; 180mm Hg or diastolic BP &gt; 110 mm Hg, following therapy in the emergency department, or a clinician’s notation diagnosing severe uncontrolled HTN at time of admission.</w:t>
            </w:r>
          </w:p>
          <w:p w:rsidR="001C5872" w:rsidRPr="009007D4" w:rsidRDefault="001C5872">
            <w:pPr>
              <w:rPr>
                <w:b/>
                <w:bCs/>
              </w:rPr>
            </w:pPr>
            <w:r w:rsidRPr="009007D4">
              <w:rPr>
                <w:b/>
                <w:bCs/>
              </w:rPr>
              <w:t xml:space="preserve">10. anticoagulants = </w:t>
            </w:r>
            <w:proofErr w:type="spellStart"/>
            <w:r w:rsidRPr="009007D4">
              <w:rPr>
                <w:b/>
                <w:bCs/>
              </w:rPr>
              <w:t>warfarin</w:t>
            </w:r>
            <w:proofErr w:type="spellEnd"/>
            <w:r w:rsidRPr="009007D4">
              <w:rPr>
                <w:b/>
                <w:bCs/>
              </w:rPr>
              <w:t xml:space="preserve"> (Coumadin); heparin</w:t>
            </w:r>
          </w:p>
          <w:p w:rsidR="001C5872" w:rsidRPr="009007D4" w:rsidRDefault="001C5872">
            <w:r w:rsidRPr="009007D4">
              <w:rPr>
                <w:b/>
                <w:bCs/>
              </w:rPr>
              <w:t xml:space="preserve">12. recent trauma = </w:t>
            </w:r>
            <w:r w:rsidRPr="009007D4">
              <w:t>within 2 to 4 weeks; includes head trauma or traumatic or prolonged ( &gt; 10 minutes) cardiopulmonary resuscitation (CPR)</w:t>
            </w:r>
          </w:p>
          <w:p w:rsidR="001C5872" w:rsidRPr="009007D4" w:rsidRDefault="001C5872">
            <w:pPr>
              <w:pStyle w:val="Heading7"/>
            </w:pPr>
            <w:r w:rsidRPr="009007D4">
              <w:t>21</w:t>
            </w:r>
            <w:r w:rsidR="00A405D8" w:rsidRPr="009007D4">
              <w:t>.</w:t>
            </w:r>
            <w:r w:rsidRPr="009007D4">
              <w:t xml:space="preserve"> Stroke Risk Score &gt; = 4 risk factors</w:t>
            </w:r>
          </w:p>
          <w:p w:rsidR="001C5872" w:rsidRPr="009007D4" w:rsidRDefault="001C5872" w:rsidP="00A405D8">
            <w:pPr>
              <w:numPr>
                <w:ilvl w:val="0"/>
                <w:numId w:val="44"/>
              </w:numPr>
              <w:rPr>
                <w:b/>
                <w:bCs/>
              </w:rPr>
            </w:pPr>
            <w:r w:rsidRPr="009007D4">
              <w:rPr>
                <w:b/>
                <w:bCs/>
              </w:rPr>
              <w:t>age &gt; = 75 years</w:t>
            </w:r>
          </w:p>
          <w:p w:rsidR="001C5872" w:rsidRPr="009007D4" w:rsidRDefault="001C5872" w:rsidP="00A405D8">
            <w:pPr>
              <w:numPr>
                <w:ilvl w:val="0"/>
                <w:numId w:val="44"/>
              </w:numPr>
              <w:rPr>
                <w:b/>
                <w:bCs/>
              </w:rPr>
            </w:pPr>
            <w:r w:rsidRPr="009007D4">
              <w:rPr>
                <w:b/>
                <w:bCs/>
              </w:rPr>
              <w:t>female</w:t>
            </w:r>
          </w:p>
          <w:p w:rsidR="001C5872" w:rsidRPr="009007D4" w:rsidRDefault="001C5872" w:rsidP="00A405D8">
            <w:pPr>
              <w:numPr>
                <w:ilvl w:val="0"/>
                <w:numId w:val="44"/>
              </w:numPr>
              <w:rPr>
                <w:b/>
                <w:bCs/>
              </w:rPr>
            </w:pPr>
            <w:r w:rsidRPr="009007D4">
              <w:rPr>
                <w:b/>
                <w:bCs/>
              </w:rPr>
              <w:t>African American descent</w:t>
            </w:r>
          </w:p>
          <w:p w:rsidR="001C5872" w:rsidRPr="009007D4" w:rsidRDefault="001C5872" w:rsidP="00A405D8">
            <w:pPr>
              <w:numPr>
                <w:ilvl w:val="0"/>
                <w:numId w:val="44"/>
              </w:numPr>
              <w:rPr>
                <w:b/>
                <w:bCs/>
              </w:rPr>
            </w:pPr>
            <w:r w:rsidRPr="009007D4">
              <w:rPr>
                <w:b/>
                <w:bCs/>
              </w:rPr>
              <w:t>prior stroke</w:t>
            </w:r>
          </w:p>
          <w:p w:rsidR="001C5872" w:rsidRPr="009007D4" w:rsidRDefault="001C5872" w:rsidP="00A405D8">
            <w:pPr>
              <w:numPr>
                <w:ilvl w:val="0"/>
                <w:numId w:val="44"/>
              </w:numPr>
              <w:rPr>
                <w:b/>
                <w:bCs/>
              </w:rPr>
            </w:pPr>
            <w:r w:rsidRPr="009007D4">
              <w:rPr>
                <w:b/>
                <w:bCs/>
              </w:rPr>
              <w:t>admission systolic BP &gt; = 160 mm Hg</w:t>
            </w:r>
          </w:p>
          <w:p w:rsidR="001C5872" w:rsidRPr="009007D4" w:rsidRDefault="001C5872" w:rsidP="00A405D8">
            <w:pPr>
              <w:numPr>
                <w:ilvl w:val="0"/>
                <w:numId w:val="44"/>
              </w:numPr>
              <w:rPr>
                <w:b/>
                <w:bCs/>
              </w:rPr>
            </w:pPr>
            <w:r w:rsidRPr="009007D4">
              <w:rPr>
                <w:b/>
                <w:bCs/>
              </w:rPr>
              <w:t xml:space="preserve">use of </w:t>
            </w:r>
            <w:proofErr w:type="spellStart"/>
            <w:r w:rsidRPr="009007D4">
              <w:rPr>
                <w:b/>
                <w:bCs/>
              </w:rPr>
              <w:t>alteplase</w:t>
            </w:r>
            <w:proofErr w:type="spellEnd"/>
          </w:p>
          <w:p w:rsidR="001C5872" w:rsidRPr="009007D4" w:rsidRDefault="001C5872" w:rsidP="00A405D8">
            <w:pPr>
              <w:numPr>
                <w:ilvl w:val="0"/>
                <w:numId w:val="44"/>
              </w:numPr>
              <w:rPr>
                <w:b/>
                <w:bCs/>
              </w:rPr>
            </w:pPr>
            <w:r w:rsidRPr="009007D4">
              <w:rPr>
                <w:b/>
                <w:bCs/>
              </w:rPr>
              <w:t>excessive anticoagulation ( INR &gt; = 4; APTT &gt; = 24)</w:t>
            </w:r>
          </w:p>
          <w:p w:rsidR="001C5872" w:rsidRPr="009007D4" w:rsidRDefault="001C5872" w:rsidP="00A405D8">
            <w:pPr>
              <w:numPr>
                <w:ilvl w:val="0"/>
                <w:numId w:val="44"/>
              </w:numPr>
              <w:rPr>
                <w:b/>
                <w:bCs/>
              </w:rPr>
            </w:pPr>
            <w:r w:rsidRPr="009007D4">
              <w:rPr>
                <w:b/>
                <w:bCs/>
              </w:rPr>
              <w:t>below median weight (&lt; = 65 kg for women;</w:t>
            </w:r>
            <w:r w:rsidRPr="009007D4">
              <w:rPr>
                <w:b/>
                <w:bCs/>
              </w:rPr>
              <w:br/>
              <w:t xml:space="preserve"> &lt;= 80 kg for men)</w:t>
            </w:r>
          </w:p>
          <w:p w:rsidR="001C5872" w:rsidRPr="009007D4" w:rsidRDefault="001C5872">
            <w:pPr>
              <w:jc w:val="both"/>
            </w:pPr>
            <w:r w:rsidRPr="009007D4">
              <w:rPr>
                <w:b/>
                <w:bCs/>
              </w:rPr>
              <w:t xml:space="preserve">22. </w:t>
            </w:r>
            <w:proofErr w:type="spellStart"/>
            <w:proofErr w:type="gramStart"/>
            <w:r w:rsidRPr="009007D4">
              <w:rPr>
                <w:b/>
                <w:bCs/>
              </w:rPr>
              <w:t>cardiogenic</w:t>
            </w:r>
            <w:proofErr w:type="spellEnd"/>
            <w:proofErr w:type="gramEnd"/>
            <w:r w:rsidRPr="009007D4">
              <w:rPr>
                <w:b/>
                <w:bCs/>
              </w:rPr>
              <w:t xml:space="preserve"> shock </w:t>
            </w:r>
            <w:r w:rsidRPr="009007D4">
              <w:t>= sustained</w:t>
            </w:r>
            <w:r w:rsidRPr="009007D4">
              <w:rPr>
                <w:b/>
                <w:bCs/>
              </w:rPr>
              <w:t xml:space="preserve"> </w:t>
            </w:r>
            <w:r w:rsidRPr="009007D4">
              <w:t xml:space="preserve">systolic BP &lt; 90 mm Hg and evidence of end-organ </w:t>
            </w:r>
            <w:proofErr w:type="spellStart"/>
            <w:r w:rsidRPr="009007D4">
              <w:t>hypoperfusion</w:t>
            </w:r>
            <w:proofErr w:type="spellEnd"/>
            <w:r w:rsidRPr="009007D4">
              <w:t>, such as cool extremities and urine output &lt; 30 cc/hr) and CHF.  Must be documented by a clinician.</w:t>
            </w:r>
          </w:p>
        </w:tc>
      </w:tr>
      <w:tr w:rsidR="001C5872" w:rsidRPr="009007D4">
        <w:trPr>
          <w:cantSplit/>
        </w:trPr>
        <w:tc>
          <w:tcPr>
            <w:tcW w:w="706"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rPr>
                <w:sz w:val="22"/>
              </w:rPr>
            </w:pPr>
            <w:r w:rsidRPr="009007D4">
              <w:lastRenderedPageBreak/>
              <w:br w:type="page"/>
            </w:r>
            <w:r w:rsidRPr="009007D4">
              <w:rPr>
                <w:sz w:val="22"/>
              </w:rPr>
              <w:t>2</w:t>
            </w:r>
          </w:p>
        </w:tc>
        <w:tc>
          <w:tcPr>
            <w:tcW w:w="1210"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pPr>
            <w:proofErr w:type="spellStart"/>
            <w:r w:rsidRPr="009007D4">
              <w:t>ththgvn</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pStyle w:val="Footer"/>
              <w:widowControl/>
              <w:tabs>
                <w:tab w:val="clear" w:pos="4320"/>
                <w:tab w:val="clear" w:pos="8640"/>
              </w:tabs>
              <w:rPr>
                <w:rFonts w:ascii="Times New Roman" w:hAnsi="Times New Roman"/>
                <w:sz w:val="22"/>
              </w:rPr>
            </w:pPr>
            <w:r w:rsidRPr="009007D4">
              <w:rPr>
                <w:rFonts w:ascii="Times New Roman" w:hAnsi="Times New Roman"/>
                <w:sz w:val="22"/>
              </w:rPr>
              <w:t xml:space="preserve">Was primary </w:t>
            </w:r>
            <w:proofErr w:type="spellStart"/>
            <w:r w:rsidRPr="009007D4">
              <w:rPr>
                <w:rFonts w:ascii="Times New Roman" w:hAnsi="Times New Roman"/>
                <w:sz w:val="22"/>
              </w:rPr>
              <w:t>fibrinolytic</w:t>
            </w:r>
            <w:proofErr w:type="spellEnd"/>
            <w:r w:rsidRPr="009007D4">
              <w:rPr>
                <w:rFonts w:ascii="Times New Roman" w:hAnsi="Times New Roman"/>
                <w:sz w:val="22"/>
              </w:rPr>
              <w:t xml:space="preserve"> therapy received during this episode of care?</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jc w:val="center"/>
            </w:pPr>
          </w:p>
          <w:p w:rsidR="001C5872" w:rsidRPr="009007D4" w:rsidRDefault="001C5872">
            <w:pPr>
              <w:jc w:val="center"/>
            </w:pPr>
            <w:r w:rsidRPr="009007D4">
              <w:t>1,2</w:t>
            </w:r>
          </w:p>
          <w:p w:rsidR="001C5872" w:rsidRPr="009007D4" w:rsidRDefault="001C5872">
            <w:pPr>
              <w:pStyle w:val="Heading3"/>
              <w:rPr>
                <w:b w:val="0"/>
                <w:sz w:val="20"/>
              </w:rPr>
            </w:pPr>
            <w:r w:rsidRPr="009007D4">
              <w:rPr>
                <w:sz w:val="20"/>
              </w:rPr>
              <w:t xml:space="preserve">If 2, auto-fill </w:t>
            </w:r>
            <w:proofErr w:type="spellStart"/>
            <w:r w:rsidRPr="009007D4">
              <w:rPr>
                <w:sz w:val="20"/>
              </w:rPr>
              <w:t>specthth</w:t>
            </w:r>
            <w:proofErr w:type="spellEnd"/>
            <w:r w:rsidRPr="009007D4">
              <w:rPr>
                <w:sz w:val="20"/>
              </w:rPr>
              <w:t xml:space="preserve"> as 95, </w:t>
            </w:r>
            <w:proofErr w:type="spellStart"/>
            <w:r w:rsidRPr="009007D4">
              <w:rPr>
                <w:sz w:val="20"/>
              </w:rPr>
              <w:t>ththdate</w:t>
            </w:r>
            <w:proofErr w:type="spellEnd"/>
            <w:r w:rsidRPr="009007D4">
              <w:rPr>
                <w:sz w:val="20"/>
              </w:rPr>
              <w:t xml:space="preserve"> as 99/99/9999, </w:t>
            </w:r>
            <w:proofErr w:type="spellStart"/>
            <w:r w:rsidRPr="009007D4">
              <w:rPr>
                <w:sz w:val="20"/>
              </w:rPr>
              <w:t>ththtime</w:t>
            </w:r>
            <w:proofErr w:type="spellEnd"/>
            <w:r w:rsidRPr="009007D4">
              <w:rPr>
                <w:sz w:val="20"/>
              </w:rPr>
              <w:t xml:space="preserve"> as 99:99, </w:t>
            </w:r>
            <w:proofErr w:type="spellStart"/>
            <w:r w:rsidRPr="009007D4">
              <w:rPr>
                <w:sz w:val="20"/>
              </w:rPr>
              <w:t>fibdelay</w:t>
            </w:r>
            <w:proofErr w:type="spellEnd"/>
            <w:r w:rsidRPr="009007D4">
              <w:rPr>
                <w:sz w:val="20"/>
              </w:rPr>
              <w:t xml:space="preserve"> as 95, and </w:t>
            </w:r>
            <w:proofErr w:type="spellStart"/>
            <w:r w:rsidRPr="009007D4">
              <w:rPr>
                <w:bCs/>
                <w:sz w:val="20"/>
              </w:rPr>
              <w:t>ththfail</w:t>
            </w:r>
            <w:proofErr w:type="spellEnd"/>
            <w:r w:rsidRPr="009007D4">
              <w:rPr>
                <w:bCs/>
                <w:sz w:val="20"/>
              </w:rPr>
              <w:t xml:space="preserve"> as 95</w:t>
            </w:r>
          </w:p>
        </w:tc>
        <w:tc>
          <w:tcPr>
            <w:tcW w:w="5760" w:type="dxa"/>
            <w:tcBorders>
              <w:top w:val="single" w:sz="6" w:space="0" w:color="auto"/>
              <w:left w:val="single" w:sz="6" w:space="0" w:color="auto"/>
              <w:bottom w:val="single" w:sz="6" w:space="0" w:color="auto"/>
              <w:right w:val="single" w:sz="6" w:space="0" w:color="auto"/>
            </w:tcBorders>
          </w:tcPr>
          <w:p w:rsidR="001C5872" w:rsidRPr="009007D4" w:rsidRDefault="001C5872">
            <w:proofErr w:type="spellStart"/>
            <w:r w:rsidRPr="009007D4">
              <w:t>Abbokinase</w:t>
            </w:r>
            <w:proofErr w:type="spellEnd"/>
            <w:r w:rsidRPr="009007D4">
              <w:t xml:space="preserve">, </w:t>
            </w:r>
            <w:proofErr w:type="spellStart"/>
            <w:r w:rsidRPr="009007D4">
              <w:t>Activase</w:t>
            </w:r>
            <w:proofErr w:type="spellEnd"/>
            <w:r w:rsidRPr="009007D4">
              <w:t xml:space="preserve">, </w:t>
            </w:r>
            <w:proofErr w:type="spellStart"/>
            <w:r w:rsidRPr="009007D4">
              <w:t>Alteplase</w:t>
            </w:r>
            <w:proofErr w:type="spellEnd"/>
            <w:r w:rsidRPr="009007D4">
              <w:t xml:space="preserve">, </w:t>
            </w:r>
            <w:proofErr w:type="spellStart"/>
            <w:r w:rsidRPr="009007D4">
              <w:t>Anistreplase</w:t>
            </w:r>
            <w:proofErr w:type="spellEnd"/>
            <w:r w:rsidRPr="009007D4">
              <w:t xml:space="preserve">, </w:t>
            </w:r>
            <w:proofErr w:type="spellStart"/>
            <w:r w:rsidRPr="009007D4">
              <w:t>Eminase</w:t>
            </w:r>
            <w:proofErr w:type="spellEnd"/>
            <w:r w:rsidRPr="009007D4">
              <w:t xml:space="preserve">, </w:t>
            </w:r>
            <w:proofErr w:type="spellStart"/>
            <w:r w:rsidRPr="009007D4">
              <w:t>Reteplase</w:t>
            </w:r>
            <w:proofErr w:type="spellEnd"/>
            <w:r w:rsidRPr="009007D4">
              <w:t xml:space="preserve">, </w:t>
            </w:r>
            <w:proofErr w:type="spellStart"/>
            <w:r w:rsidRPr="009007D4">
              <w:t>Kabikinase</w:t>
            </w:r>
            <w:proofErr w:type="spellEnd"/>
            <w:r w:rsidRPr="009007D4">
              <w:t xml:space="preserve">, </w:t>
            </w:r>
            <w:proofErr w:type="spellStart"/>
            <w:r w:rsidRPr="009007D4">
              <w:t>Streptase</w:t>
            </w:r>
            <w:proofErr w:type="spellEnd"/>
            <w:r w:rsidRPr="009007D4">
              <w:t xml:space="preserve">, Streptokinase, Tissue </w:t>
            </w:r>
            <w:proofErr w:type="spellStart"/>
            <w:r w:rsidRPr="009007D4">
              <w:t>Plasminogen</w:t>
            </w:r>
            <w:proofErr w:type="spellEnd"/>
            <w:r w:rsidRPr="009007D4">
              <w:t xml:space="preserve"> Activator (TPA), Win-</w:t>
            </w:r>
            <w:proofErr w:type="spellStart"/>
            <w:r w:rsidRPr="009007D4">
              <w:t>kinase</w:t>
            </w:r>
            <w:proofErr w:type="spellEnd"/>
            <w:r w:rsidRPr="009007D4">
              <w:t xml:space="preserve">, APSAC = </w:t>
            </w:r>
            <w:proofErr w:type="spellStart"/>
            <w:r w:rsidRPr="009007D4">
              <w:t>Anisylated</w:t>
            </w:r>
            <w:proofErr w:type="spellEnd"/>
            <w:r w:rsidRPr="009007D4">
              <w:t xml:space="preserve"> </w:t>
            </w:r>
            <w:proofErr w:type="spellStart"/>
            <w:r w:rsidRPr="009007D4">
              <w:t>plasminogen</w:t>
            </w:r>
            <w:proofErr w:type="spellEnd"/>
            <w:r w:rsidRPr="009007D4">
              <w:t xml:space="preserve"> streptokinase activator complex.</w:t>
            </w:r>
            <w:r w:rsidR="00B2136A" w:rsidRPr="009007D4">
              <w:t xml:space="preserve"> </w:t>
            </w:r>
          </w:p>
          <w:p w:rsidR="001C5872" w:rsidRPr="009007D4" w:rsidRDefault="001C5872">
            <w:pPr>
              <w:rPr>
                <w:b/>
                <w:bCs/>
              </w:rPr>
            </w:pPr>
            <w:r w:rsidRPr="009007D4">
              <w:rPr>
                <w:b/>
                <w:bCs/>
              </w:rPr>
              <w:t xml:space="preserve">If </w:t>
            </w:r>
            <w:proofErr w:type="spellStart"/>
            <w:r w:rsidRPr="009007D4">
              <w:rPr>
                <w:b/>
                <w:bCs/>
              </w:rPr>
              <w:t>fibrinolytic</w:t>
            </w:r>
            <w:proofErr w:type="spellEnd"/>
            <w:r w:rsidRPr="009007D4">
              <w:rPr>
                <w:b/>
                <w:bCs/>
              </w:rPr>
              <w:t xml:space="preserve"> therapy was initiated in the ambulance and was infusing at the time of arrival, answer “1.”  If infusion of </w:t>
            </w:r>
            <w:proofErr w:type="spellStart"/>
            <w:r w:rsidRPr="009007D4">
              <w:rPr>
                <w:b/>
                <w:bCs/>
              </w:rPr>
              <w:t>fibrinolytic</w:t>
            </w:r>
            <w:proofErr w:type="spellEnd"/>
            <w:r w:rsidRPr="009007D4">
              <w:rPr>
                <w:b/>
                <w:bCs/>
              </w:rPr>
              <w:t xml:space="preserve"> therapy was completed by the time of hospital arrival, answer “2.”</w:t>
            </w:r>
          </w:p>
          <w:p w:rsidR="001C5872" w:rsidRPr="009007D4" w:rsidRDefault="001C5872">
            <w:pPr>
              <w:rPr>
                <w:b/>
                <w:bCs/>
              </w:rPr>
            </w:pPr>
            <w:r w:rsidRPr="009007D4">
              <w:rPr>
                <w:b/>
                <w:bCs/>
              </w:rPr>
              <w:t xml:space="preserve">Exclude </w:t>
            </w:r>
            <w:proofErr w:type="spellStart"/>
            <w:r w:rsidRPr="009007D4">
              <w:rPr>
                <w:b/>
                <w:bCs/>
              </w:rPr>
              <w:t>fibrinolytics</w:t>
            </w:r>
            <w:proofErr w:type="spellEnd"/>
            <w:r w:rsidRPr="009007D4">
              <w:rPr>
                <w:b/>
                <w:bCs/>
              </w:rPr>
              <w:t xml:space="preserve"> given during or after a PCI.</w:t>
            </w:r>
          </w:p>
        </w:tc>
      </w:tr>
      <w:tr w:rsidR="001C5872" w:rsidRPr="009007D4">
        <w:trPr>
          <w:cantSplit/>
        </w:trPr>
        <w:tc>
          <w:tcPr>
            <w:tcW w:w="706"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rPr>
                <w:sz w:val="22"/>
              </w:rPr>
            </w:pPr>
            <w:r w:rsidRPr="009007D4">
              <w:rPr>
                <w:sz w:val="22"/>
              </w:rPr>
              <w:t>3</w:t>
            </w:r>
          </w:p>
        </w:tc>
        <w:tc>
          <w:tcPr>
            <w:tcW w:w="1210"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pPr>
            <w:proofErr w:type="spellStart"/>
            <w:r w:rsidRPr="009007D4">
              <w:t>specthth</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pStyle w:val="Footer"/>
              <w:tabs>
                <w:tab w:val="clear" w:pos="4320"/>
                <w:tab w:val="clear" w:pos="8640"/>
              </w:tabs>
              <w:rPr>
                <w:rFonts w:ascii="Times New Roman" w:hAnsi="Times New Roman"/>
                <w:sz w:val="22"/>
              </w:rPr>
            </w:pPr>
            <w:r w:rsidRPr="009007D4">
              <w:rPr>
                <w:rFonts w:ascii="Times New Roman" w:hAnsi="Times New Roman"/>
                <w:sz w:val="22"/>
              </w:rPr>
              <w:t xml:space="preserve">Indicate which of the following </w:t>
            </w:r>
            <w:proofErr w:type="spellStart"/>
            <w:r w:rsidRPr="009007D4">
              <w:rPr>
                <w:rFonts w:ascii="Times New Roman" w:hAnsi="Times New Roman"/>
                <w:sz w:val="22"/>
              </w:rPr>
              <w:t>fibrinolytic</w:t>
            </w:r>
            <w:proofErr w:type="spellEnd"/>
            <w:r w:rsidRPr="009007D4">
              <w:rPr>
                <w:rFonts w:ascii="Times New Roman" w:hAnsi="Times New Roman"/>
                <w:sz w:val="22"/>
              </w:rPr>
              <w:t xml:space="preserve"> agents were administered to the patient:</w:t>
            </w:r>
          </w:p>
          <w:p w:rsidR="001C5872" w:rsidRPr="009007D4" w:rsidRDefault="001C5872">
            <w:pPr>
              <w:pStyle w:val="Footer"/>
              <w:numPr>
                <w:ilvl w:val="0"/>
                <w:numId w:val="4"/>
              </w:numPr>
              <w:tabs>
                <w:tab w:val="clear" w:pos="4320"/>
                <w:tab w:val="clear" w:pos="8640"/>
              </w:tabs>
              <w:rPr>
                <w:rFonts w:ascii="Times New Roman" w:hAnsi="Times New Roman"/>
                <w:sz w:val="22"/>
              </w:rPr>
            </w:pPr>
            <w:r w:rsidRPr="009007D4">
              <w:rPr>
                <w:rFonts w:ascii="Times New Roman" w:hAnsi="Times New Roman"/>
                <w:sz w:val="22"/>
              </w:rPr>
              <w:t>streptokinase</w:t>
            </w:r>
          </w:p>
          <w:p w:rsidR="001C5872" w:rsidRPr="009007D4" w:rsidRDefault="001C5872">
            <w:pPr>
              <w:pStyle w:val="Footer"/>
              <w:numPr>
                <w:ilvl w:val="0"/>
                <w:numId w:val="4"/>
              </w:numPr>
              <w:tabs>
                <w:tab w:val="clear" w:pos="4320"/>
                <w:tab w:val="clear" w:pos="8640"/>
              </w:tabs>
              <w:rPr>
                <w:rFonts w:ascii="Times New Roman" w:hAnsi="Times New Roman"/>
                <w:sz w:val="22"/>
              </w:rPr>
            </w:pPr>
            <w:proofErr w:type="spellStart"/>
            <w:r w:rsidRPr="009007D4">
              <w:rPr>
                <w:rFonts w:ascii="Times New Roman" w:hAnsi="Times New Roman"/>
                <w:sz w:val="22"/>
              </w:rPr>
              <w:t>reteplase</w:t>
            </w:r>
            <w:proofErr w:type="spellEnd"/>
          </w:p>
          <w:p w:rsidR="001C5872" w:rsidRPr="009007D4" w:rsidRDefault="001C5872">
            <w:pPr>
              <w:pStyle w:val="Footer"/>
              <w:numPr>
                <w:ilvl w:val="0"/>
                <w:numId w:val="4"/>
              </w:numPr>
              <w:tabs>
                <w:tab w:val="clear" w:pos="4320"/>
                <w:tab w:val="clear" w:pos="8640"/>
              </w:tabs>
              <w:rPr>
                <w:rFonts w:ascii="Times New Roman" w:hAnsi="Times New Roman"/>
                <w:sz w:val="22"/>
              </w:rPr>
            </w:pPr>
            <w:proofErr w:type="spellStart"/>
            <w:r w:rsidRPr="009007D4">
              <w:rPr>
                <w:rFonts w:ascii="Times New Roman" w:hAnsi="Times New Roman"/>
                <w:sz w:val="22"/>
              </w:rPr>
              <w:t>tPA</w:t>
            </w:r>
            <w:proofErr w:type="spellEnd"/>
            <w:r w:rsidRPr="009007D4">
              <w:rPr>
                <w:rFonts w:ascii="Times New Roman" w:hAnsi="Times New Roman"/>
                <w:sz w:val="22"/>
              </w:rPr>
              <w:t xml:space="preserve"> (</w:t>
            </w:r>
            <w:proofErr w:type="spellStart"/>
            <w:r w:rsidRPr="009007D4">
              <w:rPr>
                <w:rFonts w:ascii="Times New Roman" w:hAnsi="Times New Roman"/>
                <w:sz w:val="22"/>
              </w:rPr>
              <w:t>Alteplase</w:t>
            </w:r>
            <w:proofErr w:type="spellEnd"/>
            <w:r w:rsidRPr="009007D4">
              <w:rPr>
                <w:rFonts w:ascii="Times New Roman" w:hAnsi="Times New Roman"/>
                <w:sz w:val="22"/>
              </w:rPr>
              <w:t>)</w:t>
            </w:r>
          </w:p>
          <w:p w:rsidR="001C5872" w:rsidRPr="009007D4" w:rsidRDefault="001C5872">
            <w:pPr>
              <w:pStyle w:val="Footer"/>
              <w:numPr>
                <w:ilvl w:val="0"/>
                <w:numId w:val="4"/>
              </w:numPr>
              <w:tabs>
                <w:tab w:val="clear" w:pos="4320"/>
                <w:tab w:val="clear" w:pos="8640"/>
              </w:tabs>
              <w:rPr>
                <w:rFonts w:ascii="Times New Roman" w:hAnsi="Times New Roman"/>
                <w:sz w:val="22"/>
              </w:rPr>
            </w:pPr>
            <w:proofErr w:type="spellStart"/>
            <w:r w:rsidRPr="009007D4">
              <w:rPr>
                <w:rFonts w:ascii="Times New Roman" w:hAnsi="Times New Roman"/>
                <w:sz w:val="22"/>
              </w:rPr>
              <w:t>tenecteplase</w:t>
            </w:r>
            <w:proofErr w:type="spellEnd"/>
          </w:p>
          <w:p w:rsidR="001C5872" w:rsidRPr="009007D4" w:rsidRDefault="001C5872">
            <w:pPr>
              <w:pStyle w:val="Footer"/>
              <w:numPr>
                <w:ilvl w:val="0"/>
                <w:numId w:val="4"/>
              </w:numPr>
              <w:tabs>
                <w:tab w:val="clear" w:pos="4320"/>
                <w:tab w:val="clear" w:pos="8640"/>
              </w:tabs>
              <w:rPr>
                <w:rFonts w:ascii="Times New Roman" w:hAnsi="Times New Roman"/>
                <w:sz w:val="22"/>
              </w:rPr>
            </w:pPr>
            <w:r w:rsidRPr="009007D4">
              <w:rPr>
                <w:rFonts w:ascii="Times New Roman" w:hAnsi="Times New Roman"/>
                <w:sz w:val="22"/>
              </w:rPr>
              <w:t>other agent administered</w:t>
            </w:r>
          </w:p>
          <w:p w:rsidR="001C5872" w:rsidRPr="009007D4" w:rsidRDefault="001C5872">
            <w:pPr>
              <w:pStyle w:val="Footer"/>
              <w:numPr>
                <w:ilvl w:val="0"/>
                <w:numId w:val="19"/>
              </w:numPr>
              <w:tabs>
                <w:tab w:val="clear" w:pos="4320"/>
                <w:tab w:val="clear" w:pos="8640"/>
              </w:tabs>
              <w:rPr>
                <w:rFonts w:ascii="Times New Roman" w:hAnsi="Times New Roman"/>
                <w:sz w:val="22"/>
              </w:rPr>
            </w:pPr>
            <w:r w:rsidRPr="009007D4">
              <w:rPr>
                <w:rFonts w:ascii="Times New Roman" w:hAnsi="Times New Roman"/>
                <w:sz w:val="22"/>
              </w:rPr>
              <w:t xml:space="preserve">not applicable </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jc w:val="center"/>
            </w:pPr>
          </w:p>
          <w:p w:rsidR="001C5872" w:rsidRPr="009007D4" w:rsidRDefault="001C5872">
            <w:pPr>
              <w:jc w:val="center"/>
            </w:pPr>
            <w:r w:rsidRPr="009007D4">
              <w:t>1,2,3,4,5,95</w:t>
            </w:r>
          </w:p>
          <w:p w:rsidR="00C81B16" w:rsidRPr="009007D4" w:rsidRDefault="00C81B16">
            <w:pPr>
              <w:jc w:val="center"/>
            </w:pPr>
          </w:p>
          <w:p w:rsidR="001C5872" w:rsidRPr="009007D4" w:rsidRDefault="001C5872">
            <w:pPr>
              <w:jc w:val="center"/>
            </w:pPr>
            <w:r w:rsidRPr="009007D4">
              <w:t xml:space="preserve">If </w:t>
            </w:r>
            <w:proofErr w:type="spellStart"/>
            <w:r w:rsidRPr="009007D4">
              <w:t>ththgvn</w:t>
            </w:r>
            <w:proofErr w:type="spellEnd"/>
            <w:r w:rsidRPr="009007D4">
              <w:t xml:space="preserve"> =2, will be auto-filled as 95</w:t>
            </w:r>
          </w:p>
        </w:tc>
        <w:tc>
          <w:tcPr>
            <w:tcW w:w="5760" w:type="dxa"/>
            <w:tcBorders>
              <w:top w:val="single" w:sz="6" w:space="0" w:color="auto"/>
              <w:left w:val="single" w:sz="6" w:space="0" w:color="auto"/>
              <w:bottom w:val="single" w:sz="6" w:space="0" w:color="auto"/>
              <w:right w:val="single" w:sz="6" w:space="0" w:color="auto"/>
            </w:tcBorders>
          </w:tcPr>
          <w:p w:rsidR="001C5872" w:rsidRPr="009007D4" w:rsidRDefault="001C5872">
            <w:r w:rsidRPr="009007D4">
              <w:t>Streptokinase: 1.5 million units (MU) over 60 minutes</w:t>
            </w:r>
          </w:p>
          <w:p w:rsidR="001C5872" w:rsidRPr="009007D4" w:rsidRDefault="001C5872">
            <w:proofErr w:type="spellStart"/>
            <w:r w:rsidRPr="009007D4">
              <w:t>Reteplase</w:t>
            </w:r>
            <w:proofErr w:type="spellEnd"/>
            <w:r w:rsidRPr="009007D4">
              <w:t xml:space="preserve"> (</w:t>
            </w:r>
            <w:proofErr w:type="spellStart"/>
            <w:r w:rsidRPr="009007D4">
              <w:t>rPA</w:t>
            </w:r>
            <w:proofErr w:type="spellEnd"/>
            <w:r w:rsidRPr="009007D4">
              <w:t>): 10 U over 2 minutes followed by a second 10 U IV bolus 30 minutes later</w:t>
            </w:r>
          </w:p>
          <w:p w:rsidR="001C5872" w:rsidRPr="009007D4" w:rsidRDefault="001C5872">
            <w:proofErr w:type="spellStart"/>
            <w:r w:rsidRPr="009007D4">
              <w:t>Alteplase</w:t>
            </w:r>
            <w:proofErr w:type="spellEnd"/>
            <w:r w:rsidRPr="009007D4">
              <w:t xml:space="preserve"> (</w:t>
            </w:r>
            <w:proofErr w:type="spellStart"/>
            <w:r w:rsidRPr="009007D4">
              <w:t>tPA</w:t>
            </w:r>
            <w:proofErr w:type="spellEnd"/>
            <w:r w:rsidRPr="009007D4">
              <w:t>): (100 mg maximum), 15 mg IV bolus, then 0.75 mg/kg over 30 minutes, then 0.5 mg/kg over the next 60 minutes</w:t>
            </w:r>
          </w:p>
          <w:p w:rsidR="001C5872" w:rsidRPr="009007D4" w:rsidRDefault="001C5872">
            <w:proofErr w:type="spellStart"/>
            <w:r w:rsidRPr="009007D4">
              <w:t>Tenectaplase</w:t>
            </w:r>
            <w:proofErr w:type="spellEnd"/>
            <w:r w:rsidRPr="009007D4">
              <w:t xml:space="preserve">: IV bolus weight adjusted </w:t>
            </w:r>
          </w:p>
          <w:p w:rsidR="001C5872" w:rsidRPr="009007D4" w:rsidRDefault="001C5872"/>
        </w:tc>
      </w:tr>
      <w:tr w:rsidR="001C5872" w:rsidRPr="009007D4">
        <w:trPr>
          <w:cantSplit/>
        </w:trPr>
        <w:tc>
          <w:tcPr>
            <w:tcW w:w="706"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rPr>
                <w:sz w:val="22"/>
              </w:rPr>
            </w:pPr>
            <w:r w:rsidRPr="009007D4">
              <w:rPr>
                <w:sz w:val="22"/>
              </w:rPr>
              <w:t>4</w:t>
            </w:r>
          </w:p>
        </w:tc>
        <w:tc>
          <w:tcPr>
            <w:tcW w:w="1210"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pPr>
            <w:proofErr w:type="spellStart"/>
            <w:r w:rsidRPr="009007D4">
              <w:t>ththdate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pStyle w:val="Footer"/>
              <w:widowControl/>
              <w:tabs>
                <w:tab w:val="clear" w:pos="4320"/>
                <w:tab w:val="clear" w:pos="8640"/>
              </w:tabs>
              <w:rPr>
                <w:rFonts w:ascii="Times New Roman" w:hAnsi="Times New Roman"/>
                <w:sz w:val="22"/>
              </w:rPr>
            </w:pPr>
            <w:r w:rsidRPr="009007D4">
              <w:rPr>
                <w:rFonts w:ascii="Times New Roman" w:hAnsi="Times New Roman"/>
                <w:sz w:val="22"/>
              </w:rPr>
              <w:t xml:space="preserve">Enter the date primary </w:t>
            </w:r>
            <w:proofErr w:type="spellStart"/>
            <w:r w:rsidRPr="009007D4">
              <w:rPr>
                <w:rFonts w:ascii="Times New Roman" w:hAnsi="Times New Roman"/>
                <w:sz w:val="22"/>
              </w:rPr>
              <w:t>fibrinolytic</w:t>
            </w:r>
            <w:proofErr w:type="spellEnd"/>
            <w:r w:rsidRPr="009007D4">
              <w:rPr>
                <w:rFonts w:ascii="Times New Roman" w:hAnsi="Times New Roman"/>
                <w:sz w:val="22"/>
              </w:rPr>
              <w:t xml:space="preserve"> therapy was initiated during this hospital stay.</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jc w:val="center"/>
            </w:pPr>
            <w:r w:rsidRPr="009007D4">
              <w:t>mm/</w:t>
            </w:r>
            <w:proofErr w:type="spellStart"/>
            <w:r w:rsidRPr="009007D4">
              <w:t>dd</w:t>
            </w:r>
            <w:proofErr w:type="spellEnd"/>
            <w:r w:rsidRPr="009007D4">
              <w:t>/</w:t>
            </w:r>
            <w:proofErr w:type="spellStart"/>
            <w:r w:rsidRPr="009007D4">
              <w:t>yyyy</w:t>
            </w:r>
            <w:proofErr w:type="spellEnd"/>
          </w:p>
          <w:p w:rsidR="001C5872" w:rsidRPr="009007D4" w:rsidRDefault="001C5872">
            <w:pPr>
              <w:jc w:val="center"/>
            </w:pPr>
            <w:r w:rsidRPr="009007D4">
              <w:t xml:space="preserve">If </w:t>
            </w:r>
            <w:proofErr w:type="spellStart"/>
            <w:r w:rsidRPr="009007D4">
              <w:t>ththgvn</w:t>
            </w:r>
            <w:proofErr w:type="spellEnd"/>
            <w:r w:rsidRPr="009007D4">
              <w:t xml:space="preserve"> = 2, will be auto-filled as </w:t>
            </w:r>
          </w:p>
          <w:p w:rsidR="001C5872" w:rsidRPr="009007D4" w:rsidRDefault="001C5872">
            <w:pPr>
              <w:jc w:val="center"/>
            </w:pPr>
            <w:r w:rsidRPr="009007D4">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9007D4">
              <w:tc>
                <w:tcPr>
                  <w:tcW w:w="1929" w:type="dxa"/>
                </w:tcPr>
                <w:p w:rsidR="001C5872" w:rsidRPr="009007D4" w:rsidRDefault="001C5872">
                  <w:pPr>
                    <w:jc w:val="center"/>
                  </w:pPr>
                  <w:r w:rsidRPr="009007D4">
                    <w:t xml:space="preserve">If </w:t>
                  </w:r>
                  <w:proofErr w:type="spellStart"/>
                  <w:r w:rsidRPr="009007D4">
                    <w:t>inptacs</w:t>
                  </w:r>
                  <w:proofErr w:type="spellEnd"/>
                  <w:r w:rsidRPr="009007D4">
                    <w:t xml:space="preserve"> =2, &gt; = </w:t>
                  </w:r>
                  <w:proofErr w:type="spellStart"/>
                  <w:r w:rsidRPr="009007D4">
                    <w:t>acutedt</w:t>
                  </w:r>
                  <w:proofErr w:type="spellEnd"/>
                  <w:r w:rsidRPr="009007D4">
                    <w:t xml:space="preserve"> and &lt; = </w:t>
                  </w:r>
                  <w:proofErr w:type="spellStart"/>
                  <w:r w:rsidRPr="009007D4">
                    <w:t>dcdate</w:t>
                  </w:r>
                  <w:proofErr w:type="spellEnd"/>
                </w:p>
                <w:p w:rsidR="001C5872" w:rsidRPr="009007D4" w:rsidRDefault="001C5872">
                  <w:pPr>
                    <w:jc w:val="center"/>
                  </w:pPr>
                  <w:r w:rsidRPr="009007D4">
                    <w:t xml:space="preserve">If </w:t>
                  </w:r>
                  <w:proofErr w:type="spellStart"/>
                  <w:r w:rsidRPr="009007D4">
                    <w:t>inptacs</w:t>
                  </w:r>
                  <w:proofErr w:type="spellEnd"/>
                  <w:r w:rsidRPr="009007D4">
                    <w:t xml:space="preserve"> = 1 &gt; = sign1dt (if sign1dt null default to &gt; = </w:t>
                  </w:r>
                  <w:proofErr w:type="spellStart"/>
                  <w:r w:rsidRPr="009007D4">
                    <w:t>inekgdt</w:t>
                  </w:r>
                  <w:proofErr w:type="spellEnd"/>
                  <w:r w:rsidRPr="009007D4">
                    <w:t xml:space="preserve">) and &lt; = </w:t>
                  </w:r>
                  <w:proofErr w:type="spellStart"/>
                  <w:r w:rsidRPr="009007D4">
                    <w:t>dcdate</w:t>
                  </w:r>
                  <w:proofErr w:type="spellEnd"/>
                  <w:r w:rsidRPr="009007D4">
                    <w:t>.</w:t>
                  </w:r>
                </w:p>
              </w:tc>
            </w:tr>
          </w:tbl>
          <w:p w:rsidR="001C5872" w:rsidRPr="009007D4"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9007D4" w:rsidRDefault="001C5872">
            <w:pPr>
              <w:rPr>
                <w:b/>
                <w:bCs/>
              </w:rPr>
            </w:pPr>
            <w:r w:rsidRPr="009007D4">
              <w:t xml:space="preserve">Check emergency department notes, medication administration record, progress notes, </w:t>
            </w:r>
            <w:r w:rsidR="00637F3F" w:rsidRPr="009007D4">
              <w:t>nurses’</w:t>
            </w:r>
            <w:r w:rsidRPr="009007D4">
              <w:t xml:space="preserve"> notes for specific date </w:t>
            </w:r>
            <w:proofErr w:type="spellStart"/>
            <w:r w:rsidRPr="009007D4">
              <w:t>fibrinolytic</w:t>
            </w:r>
            <w:proofErr w:type="spellEnd"/>
            <w:r w:rsidRPr="009007D4">
              <w:t xml:space="preserve"> therapy was given</w:t>
            </w:r>
            <w:r w:rsidRPr="009007D4">
              <w:rPr>
                <w:b/>
                <w:bCs/>
              </w:rPr>
              <w:t xml:space="preserve">.  Do not use order sheets for this data element. </w:t>
            </w:r>
          </w:p>
          <w:p w:rsidR="001C5872" w:rsidRPr="009007D4" w:rsidRDefault="001C5872">
            <w:pPr>
              <w:pStyle w:val="Footer"/>
              <w:tabs>
                <w:tab w:val="clear" w:pos="4320"/>
                <w:tab w:val="clear" w:pos="8640"/>
              </w:tabs>
              <w:rPr>
                <w:rFonts w:ascii="Times New Roman" w:hAnsi="Times New Roman"/>
                <w:sz w:val="20"/>
              </w:rPr>
            </w:pPr>
            <w:r w:rsidRPr="009007D4">
              <w:rPr>
                <w:rFonts w:ascii="Times New Roman" w:hAnsi="Times New Roman"/>
                <w:sz w:val="20"/>
              </w:rPr>
              <w:t xml:space="preserve">If there </w:t>
            </w:r>
            <w:r w:rsidR="008B74E8" w:rsidRPr="009007D4">
              <w:rPr>
                <w:rFonts w:ascii="Times New Roman" w:hAnsi="Times New Roman"/>
                <w:sz w:val="20"/>
              </w:rPr>
              <w:t>are</w:t>
            </w:r>
            <w:r w:rsidRPr="009007D4">
              <w:rPr>
                <w:rFonts w:ascii="Times New Roman" w:hAnsi="Times New Roman"/>
                <w:sz w:val="20"/>
              </w:rPr>
              <w:t xml:space="preserve"> two </w:t>
            </w:r>
            <w:r w:rsidR="008B74E8" w:rsidRPr="009007D4">
              <w:rPr>
                <w:rFonts w:ascii="Times New Roman" w:hAnsi="Times New Roman"/>
                <w:sz w:val="20"/>
              </w:rPr>
              <w:t xml:space="preserve">or more </w:t>
            </w:r>
            <w:r w:rsidRPr="009007D4">
              <w:rPr>
                <w:rFonts w:ascii="Times New Roman" w:hAnsi="Times New Roman"/>
                <w:sz w:val="20"/>
              </w:rPr>
              <w:t xml:space="preserve">different </w:t>
            </w:r>
            <w:proofErr w:type="spellStart"/>
            <w:r w:rsidRPr="009007D4">
              <w:rPr>
                <w:rFonts w:ascii="Times New Roman" w:hAnsi="Times New Roman"/>
                <w:sz w:val="20"/>
              </w:rPr>
              <w:t>fibrinolytic</w:t>
            </w:r>
            <w:proofErr w:type="spellEnd"/>
            <w:r w:rsidRPr="009007D4">
              <w:rPr>
                <w:rFonts w:ascii="Times New Roman" w:hAnsi="Times New Roman"/>
                <w:sz w:val="20"/>
              </w:rPr>
              <w:t xml:space="preserve"> administration </w:t>
            </w:r>
            <w:r w:rsidR="008B74E8" w:rsidRPr="009007D4">
              <w:rPr>
                <w:rFonts w:ascii="Times New Roman" w:hAnsi="Times New Roman"/>
                <w:sz w:val="20"/>
              </w:rPr>
              <w:t xml:space="preserve">dates (either different </w:t>
            </w:r>
            <w:proofErr w:type="spellStart"/>
            <w:r w:rsidR="008B74E8" w:rsidRPr="009007D4">
              <w:rPr>
                <w:rFonts w:ascii="Times New Roman" w:hAnsi="Times New Roman"/>
                <w:sz w:val="20"/>
              </w:rPr>
              <w:t>fibrinolytic</w:t>
            </w:r>
            <w:proofErr w:type="spellEnd"/>
            <w:r w:rsidR="008B74E8" w:rsidRPr="009007D4">
              <w:rPr>
                <w:rFonts w:ascii="Times New Roman" w:hAnsi="Times New Roman"/>
                <w:sz w:val="20"/>
              </w:rPr>
              <w:t xml:space="preserve"> episodes or corresponding with the same episode)</w:t>
            </w:r>
            <w:r w:rsidRPr="009007D4">
              <w:rPr>
                <w:rFonts w:ascii="Times New Roman" w:hAnsi="Times New Roman"/>
                <w:sz w:val="20"/>
              </w:rPr>
              <w:t xml:space="preserve">, enter the date (and time) the earliest </w:t>
            </w:r>
            <w:proofErr w:type="spellStart"/>
            <w:r w:rsidRPr="009007D4">
              <w:rPr>
                <w:rFonts w:ascii="Times New Roman" w:hAnsi="Times New Roman"/>
                <w:sz w:val="20"/>
              </w:rPr>
              <w:t>fibrinolytic</w:t>
            </w:r>
            <w:proofErr w:type="spellEnd"/>
            <w:r w:rsidRPr="009007D4">
              <w:rPr>
                <w:rFonts w:ascii="Times New Roman" w:hAnsi="Times New Roman"/>
                <w:sz w:val="20"/>
              </w:rPr>
              <w:t xml:space="preserve"> agent was initiated.</w:t>
            </w:r>
          </w:p>
          <w:p w:rsidR="001C5872" w:rsidRPr="009007D4" w:rsidRDefault="001C5872">
            <w:r w:rsidRPr="009007D4">
              <w:rPr>
                <w:b/>
              </w:rPr>
              <w:t>Enter exact date.  Month = 01 or day = 01 is not acceptable</w:t>
            </w:r>
            <w:r w:rsidRPr="009007D4">
              <w:t>.</w:t>
            </w:r>
          </w:p>
          <w:p w:rsidR="001C5872" w:rsidRPr="009007D4" w:rsidRDefault="001C5872">
            <w:r w:rsidRPr="009007D4">
              <w:t xml:space="preserve">If the patient was brought to the hospital via ambulance and </w:t>
            </w:r>
            <w:proofErr w:type="spellStart"/>
            <w:r w:rsidRPr="009007D4">
              <w:t>fibrinolytic</w:t>
            </w:r>
            <w:proofErr w:type="spellEnd"/>
            <w:r w:rsidRPr="009007D4">
              <w:t xml:space="preserve"> therapy was infusing at the time of hospital arrival, enter the date the patient arrived at the hospital.</w:t>
            </w:r>
          </w:p>
          <w:p w:rsidR="001C5872" w:rsidRPr="009007D4" w:rsidRDefault="001C5872">
            <w:pPr>
              <w:rPr>
                <w:b/>
                <w:bCs/>
              </w:rPr>
            </w:pPr>
            <w:r w:rsidRPr="009007D4">
              <w:rPr>
                <w:b/>
                <w:bCs/>
              </w:rPr>
              <w:t xml:space="preserve">Exclude </w:t>
            </w:r>
            <w:proofErr w:type="spellStart"/>
            <w:r w:rsidRPr="009007D4">
              <w:rPr>
                <w:b/>
                <w:bCs/>
              </w:rPr>
              <w:t>fibrinolytics</w:t>
            </w:r>
            <w:proofErr w:type="spellEnd"/>
            <w:r w:rsidRPr="009007D4">
              <w:rPr>
                <w:b/>
                <w:bCs/>
              </w:rPr>
              <w:t xml:space="preserve"> given during or after a PCI.</w:t>
            </w:r>
          </w:p>
          <w:p w:rsidR="001C5872" w:rsidRPr="009007D4" w:rsidRDefault="001C5872">
            <w:pPr>
              <w:pStyle w:val="Header"/>
              <w:tabs>
                <w:tab w:val="clear" w:pos="4320"/>
                <w:tab w:val="clear" w:pos="8640"/>
              </w:tabs>
            </w:pPr>
            <w:r w:rsidRPr="009007D4">
              <w:t xml:space="preserve">If the date primary </w:t>
            </w:r>
            <w:proofErr w:type="spellStart"/>
            <w:r w:rsidRPr="009007D4">
              <w:t>fibrinolytic</w:t>
            </w:r>
            <w:proofErr w:type="spellEnd"/>
            <w:r w:rsidRPr="009007D4">
              <w:t xml:space="preserve"> therapy was initiated is unable to be determined from medical record documentation</w:t>
            </w:r>
            <w:r w:rsidR="00BE1393" w:rsidRPr="009007D4">
              <w:t xml:space="preserve">, </w:t>
            </w:r>
            <w:r w:rsidRPr="009007D4">
              <w:t>enter 99/99/9999.</w:t>
            </w:r>
          </w:p>
          <w:p w:rsidR="00BE1393" w:rsidRPr="009007D4" w:rsidRDefault="00BE1393">
            <w:pPr>
              <w:pStyle w:val="Header"/>
              <w:tabs>
                <w:tab w:val="clear" w:pos="4320"/>
                <w:tab w:val="clear" w:pos="8640"/>
              </w:tabs>
              <w:rPr>
                <w:i/>
                <w:iCs/>
              </w:rPr>
            </w:pPr>
            <w:r w:rsidRPr="009007D4">
              <w:t>If the date documented in the medical record is obviously in error (not valid, e.g. 03/</w:t>
            </w:r>
            <w:r w:rsidRPr="009007D4">
              <w:rPr>
                <w:b/>
              </w:rPr>
              <w:t>42</w:t>
            </w:r>
            <w:r w:rsidRPr="009007D4">
              <w:t>/2007) and no other documentation is found, enter 99/99/9999.</w:t>
            </w:r>
          </w:p>
        </w:tc>
      </w:tr>
      <w:tr w:rsidR="001C5872" w:rsidRPr="009007D4">
        <w:trPr>
          <w:cantSplit/>
        </w:trPr>
        <w:tc>
          <w:tcPr>
            <w:tcW w:w="706"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rPr>
                <w:sz w:val="22"/>
              </w:rPr>
            </w:pPr>
            <w:r w:rsidRPr="009007D4">
              <w:lastRenderedPageBreak/>
              <w:br w:type="page"/>
            </w:r>
            <w:r w:rsidRPr="009007D4">
              <w:rPr>
                <w:sz w:val="22"/>
              </w:rPr>
              <w:t>5</w:t>
            </w:r>
          </w:p>
        </w:tc>
        <w:tc>
          <w:tcPr>
            <w:tcW w:w="1210"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pPr>
            <w:proofErr w:type="spellStart"/>
            <w:r w:rsidRPr="009007D4">
              <w:t>ththtime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pStyle w:val="Footer"/>
              <w:widowControl/>
              <w:tabs>
                <w:tab w:val="clear" w:pos="4320"/>
                <w:tab w:val="clear" w:pos="8640"/>
              </w:tabs>
              <w:rPr>
                <w:rFonts w:ascii="Times New Roman" w:hAnsi="Times New Roman"/>
                <w:sz w:val="22"/>
              </w:rPr>
            </w:pPr>
            <w:r w:rsidRPr="009007D4">
              <w:rPr>
                <w:rFonts w:ascii="Times New Roman" w:hAnsi="Times New Roman"/>
                <w:sz w:val="22"/>
              </w:rPr>
              <w:t xml:space="preserve">Enter the time primary </w:t>
            </w:r>
            <w:proofErr w:type="spellStart"/>
            <w:r w:rsidRPr="009007D4">
              <w:rPr>
                <w:rFonts w:ascii="Times New Roman" w:hAnsi="Times New Roman"/>
                <w:sz w:val="22"/>
              </w:rPr>
              <w:t>fibrinolytic</w:t>
            </w:r>
            <w:proofErr w:type="spellEnd"/>
            <w:r w:rsidRPr="009007D4">
              <w:rPr>
                <w:rFonts w:ascii="Times New Roman" w:hAnsi="Times New Roman"/>
                <w:sz w:val="22"/>
              </w:rPr>
              <w:t xml:space="preserve"> therapy was initiated during this hospital stay.</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jc w:val="center"/>
            </w:pPr>
            <w:r w:rsidRPr="009007D4">
              <w:t>_____</w:t>
            </w:r>
            <w:r w:rsidRPr="009007D4">
              <w:br/>
              <w:t>UMT</w:t>
            </w:r>
          </w:p>
          <w:p w:rsidR="001C5872" w:rsidRPr="009007D4" w:rsidRDefault="001C5872">
            <w:pPr>
              <w:jc w:val="center"/>
            </w:pPr>
            <w:r w:rsidRPr="009007D4">
              <w:t xml:space="preserve">If </w:t>
            </w:r>
            <w:proofErr w:type="spellStart"/>
            <w:r w:rsidRPr="009007D4">
              <w:t>ththgvn</w:t>
            </w:r>
            <w:proofErr w:type="spellEnd"/>
            <w:r w:rsidRPr="009007D4">
              <w:t xml:space="preserve"> = 2, will be auto-filled as 99:99</w:t>
            </w:r>
          </w:p>
          <w:p w:rsidR="001C5872" w:rsidRPr="009007D4" w:rsidRDefault="001C5872">
            <w:pPr>
              <w:jc w:val="center"/>
            </w:pPr>
            <w:r w:rsidRPr="009007D4">
              <w:t>Abstractor may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9007D4">
              <w:tc>
                <w:tcPr>
                  <w:tcW w:w="1929" w:type="dxa"/>
                </w:tcPr>
                <w:p w:rsidR="001C5872" w:rsidRPr="009007D4" w:rsidRDefault="001C5872">
                  <w:pPr>
                    <w:jc w:val="center"/>
                  </w:pPr>
                  <w:r w:rsidRPr="009007D4">
                    <w:t xml:space="preserve">If </w:t>
                  </w:r>
                  <w:proofErr w:type="spellStart"/>
                  <w:r w:rsidRPr="009007D4">
                    <w:t>inptacs</w:t>
                  </w:r>
                  <w:proofErr w:type="spellEnd"/>
                  <w:r w:rsidRPr="009007D4">
                    <w:t xml:space="preserve"> =2, &gt; = </w:t>
                  </w:r>
                  <w:proofErr w:type="spellStart"/>
                  <w:r w:rsidRPr="009007D4">
                    <w:t>acutedt</w:t>
                  </w:r>
                  <w:proofErr w:type="spellEnd"/>
                  <w:r w:rsidRPr="009007D4">
                    <w:t>/</w:t>
                  </w:r>
                  <w:proofErr w:type="spellStart"/>
                  <w:r w:rsidRPr="009007D4">
                    <w:t>acutetm</w:t>
                  </w:r>
                  <w:proofErr w:type="spellEnd"/>
                  <w:r w:rsidRPr="009007D4">
                    <w:t xml:space="preserve"> and &lt; = </w:t>
                  </w:r>
                  <w:proofErr w:type="spellStart"/>
                  <w:r w:rsidRPr="009007D4">
                    <w:t>dcdate</w:t>
                  </w:r>
                  <w:proofErr w:type="spellEnd"/>
                  <w:r w:rsidRPr="009007D4">
                    <w:t>/</w:t>
                  </w:r>
                  <w:proofErr w:type="spellStart"/>
                  <w:r w:rsidRPr="009007D4">
                    <w:t>dctime</w:t>
                  </w:r>
                  <w:proofErr w:type="spellEnd"/>
                </w:p>
                <w:p w:rsidR="001C5872" w:rsidRPr="009007D4" w:rsidRDefault="001C5872">
                  <w:pPr>
                    <w:jc w:val="center"/>
                  </w:pPr>
                  <w:r w:rsidRPr="009007D4">
                    <w:t xml:space="preserve">If </w:t>
                  </w:r>
                  <w:proofErr w:type="spellStart"/>
                  <w:r w:rsidRPr="009007D4">
                    <w:t>inptacs</w:t>
                  </w:r>
                  <w:proofErr w:type="spellEnd"/>
                  <w:r w:rsidRPr="009007D4">
                    <w:t xml:space="preserve"> = 1 &gt; sign1dt/sign1tm (if sign1dt/sgn1tm null default to &gt; </w:t>
                  </w:r>
                  <w:proofErr w:type="spellStart"/>
                  <w:r w:rsidRPr="009007D4">
                    <w:t>inekgdt</w:t>
                  </w:r>
                  <w:proofErr w:type="spellEnd"/>
                  <w:r w:rsidRPr="009007D4">
                    <w:t>/</w:t>
                  </w:r>
                  <w:proofErr w:type="spellStart"/>
                  <w:r w:rsidRPr="009007D4">
                    <w:t>inekgtme</w:t>
                  </w:r>
                  <w:proofErr w:type="spellEnd"/>
                  <w:r w:rsidRPr="009007D4">
                    <w:t xml:space="preserve">) and &lt; = </w:t>
                  </w:r>
                  <w:proofErr w:type="spellStart"/>
                  <w:r w:rsidRPr="009007D4">
                    <w:t>dcdate</w:t>
                  </w:r>
                  <w:proofErr w:type="spellEnd"/>
                  <w:r w:rsidRPr="009007D4">
                    <w:t>/</w:t>
                  </w:r>
                  <w:proofErr w:type="spellStart"/>
                  <w:r w:rsidRPr="009007D4">
                    <w:t>dctime</w:t>
                  </w:r>
                  <w:proofErr w:type="spellEnd"/>
                </w:p>
              </w:tc>
            </w:tr>
          </w:tbl>
          <w:p w:rsidR="001C5872" w:rsidRPr="009007D4"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9007D4" w:rsidRDefault="001C5872">
            <w:pPr>
              <w:pStyle w:val="Header"/>
              <w:tabs>
                <w:tab w:val="clear" w:pos="4320"/>
                <w:tab w:val="clear" w:pos="8640"/>
              </w:tabs>
            </w:pPr>
            <w:r w:rsidRPr="009007D4">
              <w:rPr>
                <w:b/>
                <w:bCs/>
              </w:rPr>
              <w:t xml:space="preserve">If </w:t>
            </w:r>
            <w:proofErr w:type="spellStart"/>
            <w:r w:rsidRPr="009007D4">
              <w:rPr>
                <w:b/>
                <w:bCs/>
              </w:rPr>
              <w:t>fibrinolytic</w:t>
            </w:r>
            <w:proofErr w:type="spellEnd"/>
            <w:r w:rsidRPr="009007D4">
              <w:rPr>
                <w:b/>
                <w:bCs/>
              </w:rPr>
              <w:t xml:space="preserve"> therapy was initiated in the ambulance and was infusing at the time of arrival, use the hospital arrival time. </w:t>
            </w:r>
            <w:r w:rsidRPr="009007D4">
              <w:t xml:space="preserve"> Do not use order sheets for this data element.  </w:t>
            </w:r>
          </w:p>
          <w:p w:rsidR="008B74E8" w:rsidRPr="009007D4" w:rsidRDefault="008B74E8" w:rsidP="008B74E8">
            <w:pPr>
              <w:pStyle w:val="Footer"/>
              <w:tabs>
                <w:tab w:val="clear" w:pos="4320"/>
                <w:tab w:val="clear" w:pos="8640"/>
              </w:tabs>
              <w:rPr>
                <w:rFonts w:ascii="Times New Roman" w:hAnsi="Times New Roman"/>
                <w:sz w:val="20"/>
              </w:rPr>
            </w:pPr>
            <w:r w:rsidRPr="009007D4">
              <w:rPr>
                <w:rFonts w:ascii="Times New Roman" w:hAnsi="Times New Roman"/>
                <w:sz w:val="20"/>
              </w:rPr>
              <w:t xml:space="preserve">If there are two or more different </w:t>
            </w:r>
            <w:proofErr w:type="spellStart"/>
            <w:r w:rsidRPr="009007D4">
              <w:rPr>
                <w:rFonts w:ascii="Times New Roman" w:hAnsi="Times New Roman"/>
                <w:sz w:val="20"/>
              </w:rPr>
              <w:t>fibrinolytic</w:t>
            </w:r>
            <w:proofErr w:type="spellEnd"/>
            <w:r w:rsidRPr="009007D4">
              <w:rPr>
                <w:rFonts w:ascii="Times New Roman" w:hAnsi="Times New Roman"/>
                <w:sz w:val="20"/>
              </w:rPr>
              <w:t xml:space="preserve"> administration times (either different </w:t>
            </w:r>
            <w:proofErr w:type="spellStart"/>
            <w:r w:rsidRPr="009007D4">
              <w:rPr>
                <w:rFonts w:ascii="Times New Roman" w:hAnsi="Times New Roman"/>
                <w:sz w:val="20"/>
              </w:rPr>
              <w:t>fibrinolytic</w:t>
            </w:r>
            <w:proofErr w:type="spellEnd"/>
            <w:r w:rsidRPr="009007D4">
              <w:rPr>
                <w:rFonts w:ascii="Times New Roman" w:hAnsi="Times New Roman"/>
                <w:sz w:val="20"/>
              </w:rPr>
              <w:t xml:space="preserve"> episodes or corresponding with the same episode), enter the earliest time</w:t>
            </w:r>
            <w:r w:rsidR="00DF1687" w:rsidRPr="009007D4">
              <w:rPr>
                <w:rFonts w:ascii="Times New Roman" w:hAnsi="Times New Roman"/>
                <w:sz w:val="20"/>
              </w:rPr>
              <w:t xml:space="preserve"> the </w:t>
            </w:r>
            <w:proofErr w:type="spellStart"/>
            <w:r w:rsidR="00DF1687" w:rsidRPr="009007D4">
              <w:rPr>
                <w:rFonts w:ascii="Times New Roman" w:hAnsi="Times New Roman"/>
                <w:sz w:val="20"/>
              </w:rPr>
              <w:t>fibrinolytic</w:t>
            </w:r>
            <w:proofErr w:type="spellEnd"/>
            <w:r w:rsidR="00DF1687" w:rsidRPr="009007D4">
              <w:rPr>
                <w:rFonts w:ascii="Times New Roman" w:hAnsi="Times New Roman"/>
                <w:sz w:val="20"/>
              </w:rPr>
              <w:t xml:space="preserve"> agent was initiated.</w:t>
            </w:r>
          </w:p>
          <w:p w:rsidR="001C5872" w:rsidRPr="009007D4" w:rsidRDefault="001C5872">
            <w:r w:rsidRPr="009007D4">
              <w:t>Time must be in Universal Military Time</w:t>
            </w:r>
          </w:p>
          <w:p w:rsidR="001C5872" w:rsidRPr="009007D4" w:rsidRDefault="001C5872">
            <w:r w:rsidRPr="009007D4">
              <w:t>If the time is in the a.m., conversion is not required.</w:t>
            </w:r>
          </w:p>
          <w:p w:rsidR="001C5872" w:rsidRPr="009007D4" w:rsidRDefault="001C5872">
            <w:r w:rsidRPr="009007D4">
              <w:t>If the time is in the p.m., add 12 to the clock time hour.</w:t>
            </w:r>
          </w:p>
          <w:p w:rsidR="001C5872" w:rsidRPr="009007D4" w:rsidRDefault="001C5872">
            <w:pPr>
              <w:rPr>
                <w:b/>
                <w:bCs/>
              </w:rPr>
            </w:pPr>
            <w:r w:rsidRPr="009007D4">
              <w:rPr>
                <w:b/>
                <w:bCs/>
              </w:rPr>
              <w:t xml:space="preserve">Exclude </w:t>
            </w:r>
            <w:proofErr w:type="spellStart"/>
            <w:r w:rsidRPr="009007D4">
              <w:rPr>
                <w:b/>
                <w:bCs/>
              </w:rPr>
              <w:t>fibrinolytics</w:t>
            </w:r>
            <w:proofErr w:type="spellEnd"/>
            <w:r w:rsidRPr="009007D4">
              <w:rPr>
                <w:b/>
                <w:bCs/>
              </w:rPr>
              <w:t xml:space="preserve"> given during or after a PCI.</w:t>
            </w:r>
          </w:p>
          <w:p w:rsidR="001C5872" w:rsidRPr="009007D4" w:rsidRDefault="001C5872">
            <w:r w:rsidRPr="009007D4">
              <w:t xml:space="preserve">If the time primary </w:t>
            </w:r>
            <w:proofErr w:type="spellStart"/>
            <w:r w:rsidRPr="009007D4">
              <w:t>fibrinolytic</w:t>
            </w:r>
            <w:proofErr w:type="spellEnd"/>
            <w:r w:rsidRPr="009007D4">
              <w:t xml:space="preserve"> therapy was initiated is unable to be determined from medical record documentation, enter 99:99.</w:t>
            </w:r>
          </w:p>
          <w:p w:rsidR="00BE1393" w:rsidRPr="009007D4" w:rsidRDefault="00BE1393">
            <w:pPr>
              <w:rPr>
                <w:b/>
              </w:rPr>
            </w:pPr>
            <w:r w:rsidRPr="009007D4">
              <w:t xml:space="preserve">If the time documented in the medical record is obviously in error (not valid, e.g. </w:t>
            </w:r>
            <w:r w:rsidRPr="009007D4">
              <w:rPr>
                <w:b/>
              </w:rPr>
              <w:t>33</w:t>
            </w:r>
            <w:r w:rsidRPr="009007D4">
              <w:t>:00) and no other documentation is found, enter 99/99/9999.</w:t>
            </w:r>
          </w:p>
        </w:tc>
      </w:tr>
      <w:tr w:rsidR="001C5872" w:rsidRPr="009007D4" w:rsidTr="00B11932">
        <w:trPr>
          <w:cantSplit/>
        </w:trPr>
        <w:tc>
          <w:tcPr>
            <w:tcW w:w="706"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rPr>
                <w:sz w:val="22"/>
              </w:rPr>
            </w:pPr>
            <w:r w:rsidRPr="009007D4">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pPr>
            <w:proofErr w:type="spellStart"/>
            <w:r w:rsidRPr="009007D4">
              <w:t>fibdelay</w:t>
            </w:r>
            <w:proofErr w:type="spellEnd"/>
          </w:p>
        </w:tc>
        <w:tc>
          <w:tcPr>
            <w:tcW w:w="5014" w:type="dxa"/>
            <w:tcBorders>
              <w:top w:val="single" w:sz="6" w:space="0" w:color="auto"/>
              <w:left w:val="single" w:sz="6" w:space="0" w:color="auto"/>
              <w:bottom w:val="single" w:sz="6" w:space="0" w:color="auto"/>
              <w:right w:val="single" w:sz="6" w:space="0" w:color="auto"/>
            </w:tcBorders>
          </w:tcPr>
          <w:p w:rsidR="001C5872" w:rsidRPr="009007D4" w:rsidRDefault="001C5872">
            <w:pPr>
              <w:rPr>
                <w:sz w:val="22"/>
                <w:szCs w:val="22"/>
              </w:rPr>
            </w:pPr>
            <w:r w:rsidRPr="009007D4">
              <w:rPr>
                <w:sz w:val="22"/>
                <w:szCs w:val="22"/>
              </w:rPr>
              <w:t xml:space="preserve">Is there a reason documented by a physician, APN, or PA for a delay in initiating </w:t>
            </w:r>
            <w:proofErr w:type="spellStart"/>
            <w:r w:rsidRPr="009007D4">
              <w:rPr>
                <w:sz w:val="22"/>
                <w:szCs w:val="22"/>
              </w:rPr>
              <w:t>fibrinolytic</w:t>
            </w:r>
            <w:proofErr w:type="spellEnd"/>
            <w:r w:rsidRPr="009007D4">
              <w:rPr>
                <w:sz w:val="22"/>
                <w:szCs w:val="22"/>
              </w:rPr>
              <w:t xml:space="preserve"> therapy after hospital arrival?</w:t>
            </w:r>
          </w:p>
          <w:p w:rsidR="001C5872" w:rsidRPr="009007D4" w:rsidRDefault="001C5872">
            <w:pPr>
              <w:numPr>
                <w:ilvl w:val="0"/>
                <w:numId w:val="30"/>
              </w:numPr>
              <w:rPr>
                <w:sz w:val="22"/>
                <w:szCs w:val="22"/>
              </w:rPr>
            </w:pPr>
            <w:r w:rsidRPr="009007D4">
              <w:rPr>
                <w:sz w:val="22"/>
                <w:szCs w:val="22"/>
              </w:rPr>
              <w:t>Yes</w:t>
            </w:r>
          </w:p>
          <w:p w:rsidR="001C5872" w:rsidRPr="009007D4" w:rsidRDefault="001C5872">
            <w:pPr>
              <w:numPr>
                <w:ilvl w:val="0"/>
                <w:numId w:val="30"/>
              </w:numPr>
              <w:rPr>
                <w:sz w:val="22"/>
                <w:szCs w:val="22"/>
              </w:rPr>
            </w:pPr>
            <w:r w:rsidRPr="009007D4">
              <w:rPr>
                <w:sz w:val="22"/>
                <w:szCs w:val="22"/>
              </w:rPr>
              <w:t>No</w:t>
            </w:r>
          </w:p>
          <w:p w:rsidR="001C5872" w:rsidRPr="009007D4" w:rsidRDefault="001C5872">
            <w:pPr>
              <w:numPr>
                <w:ilvl w:val="0"/>
                <w:numId w:val="31"/>
              </w:numPr>
              <w:rPr>
                <w:sz w:val="22"/>
                <w:szCs w:val="22"/>
              </w:rPr>
            </w:pPr>
            <w:r w:rsidRPr="009007D4">
              <w:rPr>
                <w:sz w:val="22"/>
                <w:szCs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jc w:val="center"/>
            </w:pPr>
          </w:p>
          <w:p w:rsidR="001C5872" w:rsidRPr="009007D4" w:rsidRDefault="001C5872">
            <w:pPr>
              <w:jc w:val="center"/>
            </w:pPr>
            <w:r w:rsidRPr="009007D4">
              <w:t>1,2,95</w:t>
            </w:r>
          </w:p>
          <w:p w:rsidR="00C81B16" w:rsidRPr="009007D4" w:rsidRDefault="00C81B16">
            <w:pPr>
              <w:jc w:val="center"/>
            </w:pPr>
          </w:p>
          <w:p w:rsidR="001C5872" w:rsidRPr="009007D4" w:rsidRDefault="001C5872">
            <w:pPr>
              <w:jc w:val="center"/>
            </w:pPr>
            <w:r w:rsidRPr="009007D4">
              <w:t xml:space="preserve">If </w:t>
            </w:r>
            <w:proofErr w:type="spellStart"/>
            <w:r w:rsidRPr="009007D4">
              <w:t>ththgvn</w:t>
            </w:r>
            <w:proofErr w:type="spellEnd"/>
            <w:r w:rsidRPr="009007D4">
              <w:t xml:space="preserve"> = 2, will be auto-filled as 95</w:t>
            </w:r>
          </w:p>
        </w:tc>
        <w:tc>
          <w:tcPr>
            <w:tcW w:w="5786" w:type="dxa"/>
            <w:gridSpan w:val="2"/>
            <w:tcBorders>
              <w:top w:val="single" w:sz="6" w:space="0" w:color="auto"/>
              <w:left w:val="single" w:sz="6" w:space="0" w:color="auto"/>
              <w:bottom w:val="single" w:sz="6" w:space="0" w:color="auto"/>
              <w:right w:val="single" w:sz="6" w:space="0" w:color="auto"/>
            </w:tcBorders>
          </w:tcPr>
          <w:p w:rsidR="0073342E" w:rsidRPr="009007D4" w:rsidRDefault="0005699A" w:rsidP="00E21EE2">
            <w:pPr>
              <w:pStyle w:val="Header"/>
              <w:tabs>
                <w:tab w:val="clear" w:pos="4320"/>
                <w:tab w:val="clear" w:pos="8640"/>
              </w:tabs>
              <w:rPr>
                <w:b/>
                <w:bCs/>
              </w:rPr>
            </w:pPr>
            <w:r w:rsidRPr="009007D4">
              <w:rPr>
                <w:b/>
                <w:bCs/>
              </w:rPr>
              <w:t>Physician/</w:t>
            </w:r>
            <w:smartTag w:uri="urn:schemas-microsoft-com:office:smarttags" w:element="stockticker">
              <w:r w:rsidRPr="009007D4">
                <w:rPr>
                  <w:b/>
                  <w:bCs/>
                </w:rPr>
                <w:t>APN</w:t>
              </w:r>
            </w:smartTag>
            <w:r w:rsidRPr="009007D4">
              <w:rPr>
                <w:b/>
                <w:bCs/>
              </w:rPr>
              <w:t xml:space="preserve">/PA documentation </w:t>
            </w:r>
            <w:r w:rsidR="008F4118" w:rsidRPr="009007D4">
              <w:rPr>
                <w:b/>
                <w:bCs/>
              </w:rPr>
              <w:t xml:space="preserve">must be clear </w:t>
            </w:r>
            <w:r w:rsidR="00E21EE2" w:rsidRPr="009007D4">
              <w:rPr>
                <w:b/>
                <w:bCs/>
              </w:rPr>
              <w:t xml:space="preserve">in the record </w:t>
            </w:r>
            <w:r w:rsidRPr="009007D4">
              <w:rPr>
                <w:b/>
                <w:bCs/>
              </w:rPr>
              <w:t>that</w:t>
            </w:r>
            <w:r w:rsidR="0073342E" w:rsidRPr="009007D4">
              <w:rPr>
                <w:b/>
                <w:bCs/>
              </w:rPr>
              <w:t>:</w:t>
            </w:r>
            <w:r w:rsidRPr="009007D4">
              <w:rPr>
                <w:b/>
                <w:bCs/>
              </w:rPr>
              <w:t xml:space="preserve"> </w:t>
            </w:r>
          </w:p>
          <w:p w:rsidR="0073342E" w:rsidRPr="009007D4" w:rsidRDefault="0073342E" w:rsidP="0073342E">
            <w:pPr>
              <w:pStyle w:val="Header"/>
              <w:tabs>
                <w:tab w:val="clear" w:pos="4320"/>
                <w:tab w:val="clear" w:pos="8640"/>
              </w:tabs>
              <w:rPr>
                <w:b/>
                <w:bCs/>
              </w:rPr>
            </w:pPr>
            <w:r w:rsidRPr="009007D4">
              <w:rPr>
                <w:b/>
                <w:bCs/>
              </w:rPr>
              <w:t xml:space="preserve">1)  a </w:t>
            </w:r>
            <w:r w:rsidR="0005699A" w:rsidRPr="009007D4">
              <w:rPr>
                <w:b/>
                <w:bCs/>
              </w:rPr>
              <w:t xml:space="preserve">“hold,” “delay,” </w:t>
            </w:r>
            <w:r w:rsidR="008C682F" w:rsidRPr="009007D4">
              <w:rPr>
                <w:b/>
                <w:bCs/>
              </w:rPr>
              <w:t xml:space="preserve">“deferral”, </w:t>
            </w:r>
            <w:r w:rsidR="0005699A" w:rsidRPr="009007D4">
              <w:rPr>
                <w:b/>
                <w:bCs/>
              </w:rPr>
              <w:t xml:space="preserve">or “wait” in initiating </w:t>
            </w:r>
            <w:proofErr w:type="spellStart"/>
            <w:r w:rsidR="0005699A" w:rsidRPr="009007D4">
              <w:rPr>
                <w:b/>
                <w:bCs/>
              </w:rPr>
              <w:t>fibrinolysis</w:t>
            </w:r>
            <w:proofErr w:type="spellEnd"/>
            <w:r w:rsidR="0005699A" w:rsidRPr="009007D4">
              <w:rPr>
                <w:b/>
                <w:bCs/>
              </w:rPr>
              <w:t xml:space="preserve">/reperfusion actually occurred, </w:t>
            </w:r>
            <w:smartTag w:uri="urn:schemas-microsoft-com:office:smarttags" w:element="stockticker">
              <w:r w:rsidR="0005699A" w:rsidRPr="009007D4">
                <w:rPr>
                  <w:b/>
                  <w:bCs/>
                  <w:u w:val="single"/>
                </w:rPr>
                <w:t>AND</w:t>
              </w:r>
            </w:smartTag>
            <w:r w:rsidR="0005699A" w:rsidRPr="009007D4">
              <w:rPr>
                <w:b/>
                <w:bCs/>
              </w:rPr>
              <w:t xml:space="preserve"> </w:t>
            </w:r>
          </w:p>
          <w:p w:rsidR="0073342E" w:rsidRPr="009007D4" w:rsidRDefault="0073342E" w:rsidP="0073342E">
            <w:pPr>
              <w:pStyle w:val="Header"/>
              <w:tabs>
                <w:tab w:val="clear" w:pos="4320"/>
                <w:tab w:val="clear" w:pos="8640"/>
              </w:tabs>
              <w:rPr>
                <w:bCs/>
              </w:rPr>
            </w:pPr>
            <w:r w:rsidRPr="009007D4">
              <w:rPr>
                <w:b/>
                <w:bCs/>
              </w:rPr>
              <w:t xml:space="preserve">2)  </w:t>
            </w:r>
            <w:proofErr w:type="gramStart"/>
            <w:r w:rsidRPr="009007D4">
              <w:rPr>
                <w:b/>
                <w:bCs/>
              </w:rPr>
              <w:t>t</w:t>
            </w:r>
            <w:r w:rsidR="0005699A" w:rsidRPr="009007D4">
              <w:rPr>
                <w:b/>
                <w:bCs/>
              </w:rPr>
              <w:t>he</w:t>
            </w:r>
            <w:proofErr w:type="gramEnd"/>
            <w:r w:rsidR="0005699A" w:rsidRPr="009007D4">
              <w:rPr>
                <w:b/>
                <w:bCs/>
              </w:rPr>
              <w:t xml:space="preserve"> underlying reason for that delay was non-system in nature</w:t>
            </w:r>
            <w:r w:rsidR="0005699A" w:rsidRPr="009007D4">
              <w:rPr>
                <w:bCs/>
              </w:rPr>
              <w:t xml:space="preserve">. </w:t>
            </w:r>
          </w:p>
          <w:p w:rsidR="00E21EE2" w:rsidRPr="009007D4" w:rsidRDefault="00E21EE2" w:rsidP="0073342E">
            <w:pPr>
              <w:pStyle w:val="Header"/>
              <w:tabs>
                <w:tab w:val="clear" w:pos="4320"/>
                <w:tab w:val="clear" w:pos="8640"/>
              </w:tabs>
              <w:rPr>
                <w:b/>
                <w:bCs/>
              </w:rPr>
            </w:pPr>
            <w:r w:rsidRPr="009007D4">
              <w:rPr>
                <w:b/>
                <w:bCs/>
              </w:rPr>
              <w:t>Do</w:t>
            </w:r>
            <w:r w:rsidR="001C5872" w:rsidRPr="009007D4">
              <w:rPr>
                <w:b/>
                <w:bCs/>
              </w:rPr>
              <w:t xml:space="preserve"> NOT make inferences</w:t>
            </w:r>
            <w:r w:rsidRPr="009007D4">
              <w:rPr>
                <w:b/>
                <w:bCs/>
              </w:rPr>
              <w:t xml:space="preserve"> from documentation of a sequence of events alone.</w:t>
            </w:r>
            <w:r w:rsidR="001C5872" w:rsidRPr="009007D4">
              <w:rPr>
                <w:b/>
                <w:bCs/>
              </w:rPr>
              <w:t xml:space="preserve">  </w:t>
            </w:r>
          </w:p>
          <w:p w:rsidR="00E21EE2" w:rsidRPr="009007D4" w:rsidRDefault="00E21EE2" w:rsidP="00E21EE2">
            <w:pPr>
              <w:pStyle w:val="Header"/>
              <w:tabs>
                <w:tab w:val="clear" w:pos="4320"/>
                <w:tab w:val="clear" w:pos="8640"/>
              </w:tabs>
              <w:rPr>
                <w:b/>
                <w:bCs/>
              </w:rPr>
            </w:pPr>
            <w:r w:rsidRPr="009007D4">
              <w:rPr>
                <w:b/>
                <w:bCs/>
              </w:rPr>
              <w:t xml:space="preserve">Examples of acceptable </w:t>
            </w:r>
            <w:r w:rsidR="00C61E86" w:rsidRPr="009007D4">
              <w:rPr>
                <w:b/>
                <w:bCs/>
              </w:rPr>
              <w:t xml:space="preserve">physician/APN/PA </w:t>
            </w:r>
            <w:r w:rsidRPr="009007D4">
              <w:rPr>
                <w:b/>
                <w:bCs/>
              </w:rPr>
              <w:t xml:space="preserve">documentation:  “Hold </w:t>
            </w:r>
            <w:proofErr w:type="spellStart"/>
            <w:r w:rsidRPr="009007D4">
              <w:rPr>
                <w:b/>
                <w:bCs/>
              </w:rPr>
              <w:t>fibrinolytics</w:t>
            </w:r>
            <w:proofErr w:type="spellEnd"/>
            <w:r w:rsidRPr="009007D4">
              <w:rPr>
                <w:b/>
                <w:bCs/>
              </w:rPr>
              <w:t xml:space="preserve">.  </w:t>
            </w:r>
            <w:r w:rsidR="002F1E88" w:rsidRPr="009007D4">
              <w:rPr>
                <w:b/>
                <w:bCs/>
              </w:rPr>
              <w:t xml:space="preserve">Need to consult with neurology regarding bleeding risk.”  </w:t>
            </w:r>
            <w:r w:rsidRPr="009007D4">
              <w:rPr>
                <w:b/>
                <w:bCs/>
              </w:rPr>
              <w:t xml:space="preserve">“Patient waiting for family to arrive—wants to consult with them before </w:t>
            </w:r>
            <w:proofErr w:type="spellStart"/>
            <w:r w:rsidRPr="009007D4">
              <w:rPr>
                <w:b/>
                <w:bCs/>
              </w:rPr>
              <w:t>fibrinolysis</w:t>
            </w:r>
            <w:proofErr w:type="spellEnd"/>
            <w:r w:rsidRPr="009007D4">
              <w:rPr>
                <w:b/>
                <w:bCs/>
              </w:rPr>
              <w:t xml:space="preserve">.”  “Need to control BP before administering </w:t>
            </w:r>
            <w:proofErr w:type="spellStart"/>
            <w:r w:rsidRPr="009007D4">
              <w:rPr>
                <w:b/>
                <w:bCs/>
              </w:rPr>
              <w:t>lytics</w:t>
            </w:r>
            <w:proofErr w:type="spellEnd"/>
            <w:r w:rsidRPr="009007D4">
              <w:rPr>
                <w:b/>
                <w:bCs/>
              </w:rPr>
              <w:t>.”</w:t>
            </w:r>
            <w:r w:rsidR="008C682F" w:rsidRPr="009007D4">
              <w:rPr>
                <w:b/>
                <w:bCs/>
              </w:rPr>
              <w:t xml:space="preserve"> “</w:t>
            </w:r>
            <w:proofErr w:type="spellStart"/>
            <w:r w:rsidR="008C682F" w:rsidRPr="009007D4">
              <w:rPr>
                <w:b/>
                <w:bCs/>
              </w:rPr>
              <w:t>Fibrinolytic</w:t>
            </w:r>
            <w:proofErr w:type="spellEnd"/>
            <w:r w:rsidR="008C682F" w:rsidRPr="009007D4">
              <w:rPr>
                <w:b/>
                <w:bCs/>
              </w:rPr>
              <w:t xml:space="preserve"> therapy initially deferred due to shock.”</w:t>
            </w:r>
          </w:p>
          <w:p w:rsidR="001C5872" w:rsidRPr="009007D4" w:rsidRDefault="001C5872">
            <w:pPr>
              <w:pStyle w:val="Header"/>
              <w:tabs>
                <w:tab w:val="clear" w:pos="4320"/>
                <w:tab w:val="clear" w:pos="8640"/>
              </w:tabs>
              <w:rPr>
                <w:bCs/>
              </w:rPr>
            </w:pPr>
            <w:r w:rsidRPr="009007D4">
              <w:rPr>
                <w:b/>
                <w:bCs/>
              </w:rPr>
              <w:t xml:space="preserve">System reasons for delay are NOT acceptable, regardless of any linkage to the </w:t>
            </w:r>
            <w:r w:rsidR="009B5B19" w:rsidRPr="009007D4">
              <w:rPr>
                <w:b/>
                <w:bCs/>
              </w:rPr>
              <w:t>delay</w:t>
            </w:r>
            <w:r w:rsidRPr="009007D4">
              <w:rPr>
                <w:b/>
                <w:bCs/>
              </w:rPr>
              <w:t xml:space="preserve"> </w:t>
            </w:r>
            <w:r w:rsidR="009B5B19" w:rsidRPr="009007D4">
              <w:rPr>
                <w:b/>
                <w:bCs/>
              </w:rPr>
              <w:t>in</w:t>
            </w:r>
            <w:r w:rsidRPr="009007D4">
              <w:rPr>
                <w:b/>
                <w:bCs/>
              </w:rPr>
              <w:t xml:space="preserve"> the </w:t>
            </w:r>
            <w:proofErr w:type="spellStart"/>
            <w:r w:rsidRPr="009007D4">
              <w:rPr>
                <w:b/>
                <w:bCs/>
              </w:rPr>
              <w:t>fibrinolysis</w:t>
            </w:r>
            <w:proofErr w:type="spellEnd"/>
            <w:r w:rsidRPr="009007D4">
              <w:rPr>
                <w:b/>
                <w:bCs/>
              </w:rPr>
              <w:t xml:space="preserve">/reperfusion.  </w:t>
            </w:r>
            <w:r w:rsidRPr="009007D4">
              <w:rPr>
                <w:bCs/>
              </w:rPr>
              <w:t>Some examples:  equipment-related problems, staff related issues (waiting for medication to be sent from pharmacy), consultation with other clinician</w:t>
            </w:r>
            <w:r w:rsidR="002F1E88" w:rsidRPr="009007D4">
              <w:rPr>
                <w:bCs/>
              </w:rPr>
              <w:t xml:space="preserve"> that is not clearly linked to a patient-centered reason for delay</w:t>
            </w:r>
            <w:r w:rsidRPr="009007D4">
              <w:rPr>
                <w:bCs/>
              </w:rPr>
              <w:t>.</w:t>
            </w:r>
          </w:p>
          <w:p w:rsidR="00246CBC" w:rsidRPr="009007D4" w:rsidRDefault="00B93751" w:rsidP="00246CBC">
            <w:pPr>
              <w:pStyle w:val="Header"/>
              <w:tabs>
                <w:tab w:val="clear" w:pos="4320"/>
                <w:tab w:val="clear" w:pos="8640"/>
              </w:tabs>
              <w:rPr>
                <w:b/>
                <w:bCs/>
              </w:rPr>
            </w:pPr>
            <w:r w:rsidRPr="009007D4">
              <w:rPr>
                <w:b/>
                <w:bCs/>
              </w:rPr>
              <w:t>EXCEPTIONS</w:t>
            </w:r>
            <w:r w:rsidR="00246CBC" w:rsidRPr="009007D4">
              <w:rPr>
                <w:b/>
                <w:bCs/>
              </w:rPr>
              <w:t xml:space="preserve"> that do NOT require </w:t>
            </w:r>
            <w:r w:rsidR="00F20D24" w:rsidRPr="009007D4">
              <w:rPr>
                <w:b/>
                <w:bCs/>
              </w:rPr>
              <w:t xml:space="preserve">documentation that a delay in initiating </w:t>
            </w:r>
            <w:proofErr w:type="spellStart"/>
            <w:r w:rsidR="00246CBC" w:rsidRPr="009007D4">
              <w:rPr>
                <w:b/>
                <w:bCs/>
              </w:rPr>
              <w:t>fibrinolytic</w:t>
            </w:r>
            <w:proofErr w:type="spellEnd"/>
            <w:r w:rsidR="00246CBC" w:rsidRPr="009007D4">
              <w:rPr>
                <w:b/>
                <w:bCs/>
              </w:rPr>
              <w:t xml:space="preserve"> therapy</w:t>
            </w:r>
            <w:r w:rsidR="00F20D24" w:rsidRPr="009007D4">
              <w:rPr>
                <w:b/>
                <w:bCs/>
              </w:rPr>
              <w:t xml:space="preserve"> occurred</w:t>
            </w:r>
            <w:r w:rsidR="00246CBC" w:rsidRPr="009007D4">
              <w:rPr>
                <w:b/>
                <w:bCs/>
              </w:rPr>
              <w:t>:</w:t>
            </w:r>
          </w:p>
          <w:p w:rsidR="00B93751" w:rsidRPr="009007D4" w:rsidRDefault="00B93751" w:rsidP="00246CBC">
            <w:pPr>
              <w:pStyle w:val="Header"/>
              <w:numPr>
                <w:ilvl w:val="0"/>
                <w:numId w:val="40"/>
              </w:numPr>
              <w:tabs>
                <w:tab w:val="clear" w:pos="4320"/>
                <w:tab w:val="clear" w:pos="8640"/>
              </w:tabs>
              <w:rPr>
                <w:b/>
                <w:bCs/>
              </w:rPr>
            </w:pPr>
            <w:r w:rsidRPr="009007D4">
              <w:rPr>
                <w:b/>
                <w:bCs/>
              </w:rPr>
              <w:t>Physician/APN/PA documentation that cardiopulmonary arrest</w:t>
            </w:r>
            <w:r w:rsidR="008B2E95" w:rsidRPr="009007D4">
              <w:rPr>
                <w:b/>
                <w:bCs/>
              </w:rPr>
              <w:t>,</w:t>
            </w:r>
            <w:r w:rsidRPr="009007D4">
              <w:rPr>
                <w:b/>
                <w:bCs/>
              </w:rPr>
              <w:t xml:space="preserve"> </w:t>
            </w:r>
            <w:r w:rsidR="008B2E95" w:rsidRPr="009007D4">
              <w:rPr>
                <w:b/>
                <w:bCs/>
              </w:rPr>
              <w:t xml:space="preserve">balloon pump insertion, or intubation </w:t>
            </w:r>
            <w:r w:rsidRPr="009007D4">
              <w:rPr>
                <w:b/>
                <w:bCs/>
              </w:rPr>
              <w:t>occurred within 30 minutes after arrival</w:t>
            </w:r>
            <w:r w:rsidR="00453DB8" w:rsidRPr="009007D4">
              <w:rPr>
                <w:b/>
                <w:bCs/>
              </w:rPr>
              <w:t>.  In order to be acceptable, documentation</w:t>
            </w:r>
            <w:r w:rsidRPr="009007D4">
              <w:rPr>
                <w:b/>
                <w:bCs/>
              </w:rPr>
              <w:t xml:space="preserve"> must be CLEAR</w:t>
            </w:r>
            <w:r w:rsidR="00453DB8" w:rsidRPr="009007D4">
              <w:rPr>
                <w:b/>
                <w:bCs/>
              </w:rPr>
              <w:t xml:space="preserve"> that the arrest</w:t>
            </w:r>
            <w:r w:rsidR="008B2E95" w:rsidRPr="009007D4">
              <w:rPr>
                <w:b/>
                <w:bCs/>
              </w:rPr>
              <w:t>,</w:t>
            </w:r>
            <w:r w:rsidR="00453DB8" w:rsidRPr="009007D4">
              <w:rPr>
                <w:b/>
                <w:bCs/>
              </w:rPr>
              <w:t xml:space="preserve"> </w:t>
            </w:r>
            <w:r w:rsidR="008B2E95" w:rsidRPr="009007D4">
              <w:rPr>
                <w:b/>
                <w:bCs/>
              </w:rPr>
              <w:t xml:space="preserve">balloon pump insertion, or intubation </w:t>
            </w:r>
            <w:r w:rsidR="00453DB8" w:rsidRPr="009007D4">
              <w:rPr>
                <w:b/>
                <w:bCs/>
              </w:rPr>
              <w:t>occurred within 30 minutes after arrival</w:t>
            </w:r>
            <w:r w:rsidRPr="009007D4">
              <w:rPr>
                <w:b/>
                <w:bCs/>
              </w:rPr>
              <w:t xml:space="preserve"> (use the earliest time </w:t>
            </w:r>
            <w:r w:rsidR="00453DB8" w:rsidRPr="009007D4">
              <w:rPr>
                <w:b/>
                <w:bCs/>
              </w:rPr>
              <w:t xml:space="preserve">documented </w:t>
            </w:r>
            <w:r w:rsidR="00246CBC" w:rsidRPr="009007D4">
              <w:rPr>
                <w:b/>
                <w:bCs/>
              </w:rPr>
              <w:t xml:space="preserve">to confirm </w:t>
            </w:r>
            <w:r w:rsidRPr="009007D4">
              <w:rPr>
                <w:b/>
                <w:bCs/>
              </w:rPr>
              <w:t>the cardiopulmonary arrest</w:t>
            </w:r>
            <w:r w:rsidR="00246CBC" w:rsidRPr="009007D4">
              <w:rPr>
                <w:b/>
                <w:bCs/>
              </w:rPr>
              <w:t xml:space="preserve"> occurred within 30 minutes</w:t>
            </w:r>
            <w:r w:rsidRPr="009007D4">
              <w:rPr>
                <w:b/>
                <w:bCs/>
              </w:rPr>
              <w:t>)</w:t>
            </w:r>
            <w:r w:rsidR="00D723E2" w:rsidRPr="009007D4">
              <w:rPr>
                <w:b/>
                <w:bCs/>
              </w:rPr>
              <w:t>.</w:t>
            </w:r>
            <w:r w:rsidRPr="009007D4">
              <w:rPr>
                <w:b/>
                <w:bCs/>
              </w:rPr>
              <w:t xml:space="preserve">  </w:t>
            </w:r>
          </w:p>
          <w:p w:rsidR="008B2E95" w:rsidRPr="009007D4" w:rsidRDefault="00246CBC" w:rsidP="008B2E95">
            <w:pPr>
              <w:pStyle w:val="Header"/>
              <w:tabs>
                <w:tab w:val="clear" w:pos="4320"/>
                <w:tab w:val="clear" w:pos="8640"/>
              </w:tabs>
              <w:ind w:left="342"/>
              <w:rPr>
                <w:b/>
                <w:bCs/>
              </w:rPr>
            </w:pPr>
            <w:r w:rsidRPr="009007D4">
              <w:rPr>
                <w:b/>
                <w:bCs/>
              </w:rPr>
              <w:t xml:space="preserve">Include:  </w:t>
            </w:r>
          </w:p>
          <w:p w:rsidR="008B2E95" w:rsidRPr="009007D4" w:rsidRDefault="008B2E95" w:rsidP="008B2E95">
            <w:pPr>
              <w:pStyle w:val="Header"/>
              <w:numPr>
                <w:ilvl w:val="0"/>
                <w:numId w:val="43"/>
              </w:numPr>
              <w:tabs>
                <w:tab w:val="clear" w:pos="4320"/>
                <w:tab w:val="clear" w:pos="8640"/>
              </w:tabs>
              <w:rPr>
                <w:bCs/>
              </w:rPr>
            </w:pPr>
            <w:r w:rsidRPr="009007D4">
              <w:rPr>
                <w:bCs/>
              </w:rPr>
              <w:t xml:space="preserve">balloon pump, aortic balloon pump, intra-aortic balloon, intra-aortic balloon </w:t>
            </w:r>
            <w:proofErr w:type="spellStart"/>
            <w:r w:rsidRPr="009007D4">
              <w:rPr>
                <w:bCs/>
              </w:rPr>
              <w:t>counterpulsation</w:t>
            </w:r>
            <w:proofErr w:type="spellEnd"/>
            <w:r w:rsidRPr="009007D4">
              <w:rPr>
                <w:bCs/>
              </w:rPr>
              <w:t xml:space="preserve">, intra-aortic balloon pump, intra-aortic </w:t>
            </w:r>
            <w:proofErr w:type="spellStart"/>
            <w:r w:rsidRPr="009007D4">
              <w:rPr>
                <w:bCs/>
              </w:rPr>
              <w:t>counterpulsation</w:t>
            </w:r>
            <w:proofErr w:type="spellEnd"/>
            <w:r w:rsidRPr="009007D4">
              <w:rPr>
                <w:bCs/>
              </w:rPr>
              <w:t xml:space="preserve">, intra-aortic </w:t>
            </w:r>
            <w:proofErr w:type="spellStart"/>
            <w:r w:rsidRPr="009007D4">
              <w:rPr>
                <w:bCs/>
              </w:rPr>
              <w:t>counterpulsation</w:t>
            </w:r>
            <w:proofErr w:type="spellEnd"/>
            <w:r w:rsidRPr="009007D4">
              <w:rPr>
                <w:bCs/>
              </w:rPr>
              <w:t xml:space="preserve"> balloon pump</w:t>
            </w:r>
          </w:p>
          <w:p w:rsidR="008B2E95" w:rsidRPr="009007D4" w:rsidRDefault="008B2E95" w:rsidP="008B2E95">
            <w:pPr>
              <w:pStyle w:val="Header"/>
              <w:numPr>
                <w:ilvl w:val="0"/>
                <w:numId w:val="43"/>
              </w:numPr>
              <w:tabs>
                <w:tab w:val="clear" w:pos="4320"/>
                <w:tab w:val="clear" w:pos="8640"/>
              </w:tabs>
              <w:rPr>
                <w:bCs/>
              </w:rPr>
            </w:pPr>
            <w:r w:rsidRPr="009007D4">
              <w:rPr>
                <w:bCs/>
              </w:rPr>
              <w:t xml:space="preserve">cardiopulmonary arrest, </w:t>
            </w:r>
            <w:r w:rsidR="00246CBC" w:rsidRPr="009007D4">
              <w:rPr>
                <w:bCs/>
              </w:rPr>
              <w:t xml:space="preserve">cardiac arrest, cardiopulmonary resuscitation (CPR), code, defibrillation, </w:t>
            </w:r>
            <w:r w:rsidRPr="009007D4">
              <w:rPr>
                <w:bCs/>
              </w:rPr>
              <w:t>respiratory arrest, and ventricular fibrillation</w:t>
            </w:r>
          </w:p>
          <w:p w:rsidR="001C5872" w:rsidRPr="009007D4" w:rsidRDefault="00246CBC" w:rsidP="002D3B11">
            <w:pPr>
              <w:pStyle w:val="Header"/>
              <w:numPr>
                <w:ilvl w:val="0"/>
                <w:numId w:val="43"/>
              </w:numPr>
              <w:tabs>
                <w:tab w:val="clear" w:pos="4320"/>
                <w:tab w:val="clear" w:pos="8640"/>
              </w:tabs>
              <w:rPr>
                <w:bCs/>
              </w:rPr>
            </w:pPr>
            <w:proofErr w:type="spellStart"/>
            <w:r w:rsidRPr="009007D4">
              <w:rPr>
                <w:bCs/>
              </w:rPr>
              <w:t>endotracheal</w:t>
            </w:r>
            <w:proofErr w:type="spellEnd"/>
            <w:r w:rsidRPr="009007D4">
              <w:rPr>
                <w:bCs/>
              </w:rPr>
              <w:t xml:space="preserve"> intubation, </w:t>
            </w:r>
            <w:r w:rsidR="008B2E95" w:rsidRPr="009007D4">
              <w:rPr>
                <w:bCs/>
              </w:rPr>
              <w:t xml:space="preserve">mechanical ventilation, </w:t>
            </w:r>
            <w:proofErr w:type="spellStart"/>
            <w:r w:rsidR="008B2E95" w:rsidRPr="009007D4">
              <w:rPr>
                <w:bCs/>
              </w:rPr>
              <w:t>nasotracheal</w:t>
            </w:r>
            <w:proofErr w:type="spellEnd"/>
            <w:r w:rsidR="008B2E95" w:rsidRPr="009007D4">
              <w:rPr>
                <w:bCs/>
              </w:rPr>
              <w:t xml:space="preserve"> intubation, </w:t>
            </w:r>
            <w:proofErr w:type="spellStart"/>
            <w:r w:rsidR="008B2E95" w:rsidRPr="009007D4">
              <w:rPr>
                <w:bCs/>
              </w:rPr>
              <w:t>orotracheal</w:t>
            </w:r>
            <w:proofErr w:type="spellEnd"/>
            <w:r w:rsidR="008B2E95" w:rsidRPr="009007D4">
              <w:rPr>
                <w:bCs/>
              </w:rPr>
              <w:t xml:space="preserve"> intubation</w:t>
            </w:r>
          </w:p>
        </w:tc>
      </w:tr>
      <w:tr w:rsidR="00B11932" w:rsidRPr="009007D4" w:rsidTr="00B11932">
        <w:trPr>
          <w:cantSplit/>
        </w:trPr>
        <w:tc>
          <w:tcPr>
            <w:tcW w:w="706" w:type="dxa"/>
            <w:tcBorders>
              <w:top w:val="single" w:sz="6" w:space="0" w:color="auto"/>
              <w:left w:val="single" w:sz="6" w:space="0" w:color="auto"/>
              <w:bottom w:val="single" w:sz="6" w:space="0" w:color="auto"/>
              <w:right w:val="single" w:sz="6" w:space="0" w:color="auto"/>
            </w:tcBorders>
          </w:tcPr>
          <w:p w:rsidR="00B11932" w:rsidRPr="009007D4" w:rsidRDefault="00B1193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11932" w:rsidRPr="009007D4" w:rsidRDefault="00B11932">
            <w:pPr>
              <w:jc w:val="center"/>
            </w:pPr>
          </w:p>
        </w:tc>
        <w:tc>
          <w:tcPr>
            <w:tcW w:w="5014" w:type="dxa"/>
            <w:tcBorders>
              <w:top w:val="single" w:sz="6" w:space="0" w:color="auto"/>
              <w:left w:val="single" w:sz="6" w:space="0" w:color="auto"/>
              <w:bottom w:val="single" w:sz="6" w:space="0" w:color="auto"/>
              <w:right w:val="single" w:sz="6" w:space="0" w:color="auto"/>
            </w:tcBorders>
          </w:tcPr>
          <w:p w:rsidR="00B11932" w:rsidRPr="009007D4" w:rsidRDefault="00B11932">
            <w:pPr>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B11932" w:rsidRPr="009007D4" w:rsidRDefault="00B11932">
            <w:pPr>
              <w:jc w:val="center"/>
            </w:pPr>
          </w:p>
        </w:tc>
        <w:tc>
          <w:tcPr>
            <w:tcW w:w="5786" w:type="dxa"/>
            <w:gridSpan w:val="2"/>
            <w:tcBorders>
              <w:top w:val="single" w:sz="6" w:space="0" w:color="auto"/>
              <w:left w:val="single" w:sz="6" w:space="0" w:color="auto"/>
              <w:bottom w:val="single" w:sz="6" w:space="0" w:color="auto"/>
              <w:right w:val="single" w:sz="6" w:space="0" w:color="auto"/>
            </w:tcBorders>
          </w:tcPr>
          <w:p w:rsidR="00B11932" w:rsidRPr="009007D4" w:rsidRDefault="00B11932" w:rsidP="00B11932">
            <w:pPr>
              <w:pStyle w:val="Header"/>
              <w:tabs>
                <w:tab w:val="clear" w:pos="4320"/>
                <w:tab w:val="clear" w:pos="8640"/>
              </w:tabs>
              <w:rPr>
                <w:b/>
                <w:bCs/>
              </w:rPr>
            </w:pPr>
            <w:r w:rsidRPr="009007D4">
              <w:rPr>
                <w:b/>
                <w:bCs/>
              </w:rPr>
              <w:t xml:space="preserve">Reason for Delay in </w:t>
            </w:r>
            <w:proofErr w:type="spellStart"/>
            <w:r w:rsidRPr="009007D4">
              <w:rPr>
                <w:b/>
                <w:bCs/>
              </w:rPr>
              <w:t>Fibrinolytic</w:t>
            </w:r>
            <w:proofErr w:type="spellEnd"/>
            <w:r w:rsidRPr="009007D4">
              <w:rPr>
                <w:b/>
                <w:bCs/>
              </w:rPr>
              <w:t xml:space="preserve"> Therapy cont’d</w:t>
            </w:r>
          </w:p>
          <w:p w:rsidR="002D3B11" w:rsidRPr="009007D4" w:rsidRDefault="002D3B11" w:rsidP="002D3B11">
            <w:pPr>
              <w:pStyle w:val="Header"/>
              <w:numPr>
                <w:ilvl w:val="0"/>
                <w:numId w:val="39"/>
              </w:numPr>
              <w:tabs>
                <w:tab w:val="clear" w:pos="4320"/>
                <w:tab w:val="clear" w:pos="8640"/>
              </w:tabs>
              <w:rPr>
                <w:b/>
                <w:bCs/>
              </w:rPr>
            </w:pPr>
            <w:r w:rsidRPr="009007D4">
              <w:rPr>
                <w:b/>
                <w:bCs/>
              </w:rPr>
              <w:t xml:space="preserve">Physician/APN/PA documentation of initial patient/family refusal of </w:t>
            </w:r>
            <w:proofErr w:type="spellStart"/>
            <w:r w:rsidRPr="009007D4">
              <w:rPr>
                <w:b/>
                <w:bCs/>
              </w:rPr>
              <w:t>fibrinolysis</w:t>
            </w:r>
            <w:proofErr w:type="spellEnd"/>
            <w:r w:rsidRPr="009007D4">
              <w:rPr>
                <w:b/>
                <w:bCs/>
              </w:rPr>
              <w:t xml:space="preserve">/reperfusion </w:t>
            </w:r>
          </w:p>
          <w:p w:rsidR="003E139C" w:rsidRPr="009007D4" w:rsidRDefault="003E139C" w:rsidP="00B11932">
            <w:pPr>
              <w:pStyle w:val="Header"/>
              <w:tabs>
                <w:tab w:val="clear" w:pos="4320"/>
                <w:tab w:val="clear" w:pos="8640"/>
              </w:tabs>
              <w:rPr>
                <w:b/>
                <w:bCs/>
              </w:rPr>
            </w:pPr>
            <w:r w:rsidRPr="009007D4">
              <w:rPr>
                <w:b/>
                <w:bCs/>
              </w:rPr>
              <w:t>If unable to determine whether a documented reason is system in nature, select “2.”</w:t>
            </w:r>
          </w:p>
          <w:p w:rsidR="00B11932" w:rsidRPr="009007D4" w:rsidRDefault="00B11932" w:rsidP="00B11932">
            <w:pPr>
              <w:pStyle w:val="Header"/>
              <w:tabs>
                <w:tab w:val="clear" w:pos="4320"/>
                <w:tab w:val="clear" w:pos="8640"/>
              </w:tabs>
              <w:rPr>
                <w:bCs/>
              </w:rPr>
            </w:pPr>
            <w:r w:rsidRPr="009007D4">
              <w:rPr>
                <w:bCs/>
              </w:rPr>
              <w:t xml:space="preserve">The following examples are </w:t>
            </w:r>
            <w:r w:rsidRPr="009007D4">
              <w:rPr>
                <w:b/>
              </w:rPr>
              <w:t>NOT</w:t>
            </w:r>
            <w:r w:rsidRPr="009007D4">
              <w:rPr>
                <w:bCs/>
              </w:rPr>
              <w:t xml:space="preserve"> acceptable documentation of reasons for a delay in initiating </w:t>
            </w:r>
            <w:proofErr w:type="spellStart"/>
            <w:r w:rsidRPr="009007D4">
              <w:rPr>
                <w:bCs/>
              </w:rPr>
              <w:t>fibrinolytic</w:t>
            </w:r>
            <w:proofErr w:type="spellEnd"/>
            <w:r w:rsidRPr="009007D4">
              <w:rPr>
                <w:bCs/>
              </w:rPr>
              <w:t xml:space="preserve"> therapy:</w:t>
            </w:r>
          </w:p>
          <w:p w:rsidR="00B11932" w:rsidRPr="009007D4" w:rsidRDefault="00B11932" w:rsidP="00B11932">
            <w:pPr>
              <w:pStyle w:val="Header"/>
              <w:tabs>
                <w:tab w:val="clear" w:pos="4320"/>
                <w:tab w:val="clear" w:pos="8640"/>
              </w:tabs>
              <w:rPr>
                <w:bCs/>
              </w:rPr>
            </w:pPr>
            <w:r w:rsidRPr="009007D4">
              <w:rPr>
                <w:bCs/>
              </w:rPr>
              <w:t>“Patient is discussing PCI with family” (Not specific enough – no mention of reperfusion/</w:t>
            </w:r>
            <w:proofErr w:type="spellStart"/>
            <w:r w:rsidRPr="009007D4">
              <w:rPr>
                <w:bCs/>
              </w:rPr>
              <w:t>fibrinolytic</w:t>
            </w:r>
            <w:proofErr w:type="spellEnd"/>
            <w:r w:rsidRPr="009007D4">
              <w:rPr>
                <w:bCs/>
              </w:rPr>
              <w:t xml:space="preserve"> therapy.)  “</w:t>
            </w:r>
            <w:proofErr w:type="spellStart"/>
            <w:r w:rsidRPr="009007D4">
              <w:rPr>
                <w:bCs/>
              </w:rPr>
              <w:t>Fibrinolytics</w:t>
            </w:r>
            <w:proofErr w:type="spellEnd"/>
            <w:r w:rsidRPr="009007D4">
              <w:rPr>
                <w:bCs/>
              </w:rPr>
              <w:t xml:space="preserve"> contraindicated—too high risk.”  (Effect on timing/delay of </w:t>
            </w:r>
            <w:proofErr w:type="spellStart"/>
            <w:r w:rsidRPr="009007D4">
              <w:rPr>
                <w:bCs/>
              </w:rPr>
              <w:t>fibrinolysis</w:t>
            </w:r>
            <w:proofErr w:type="spellEnd"/>
            <w:r w:rsidRPr="009007D4">
              <w:rPr>
                <w:bCs/>
              </w:rPr>
              <w:t xml:space="preserve"> not documented.)  “ST-elevation on initial ECG resolved.  Chest pain now recurring.  Begin </w:t>
            </w:r>
            <w:proofErr w:type="spellStart"/>
            <w:r w:rsidRPr="009007D4">
              <w:rPr>
                <w:bCs/>
              </w:rPr>
              <w:t>lytics</w:t>
            </w:r>
            <w:proofErr w:type="spellEnd"/>
            <w:r w:rsidRPr="009007D4">
              <w:rPr>
                <w:bCs/>
              </w:rPr>
              <w:t xml:space="preserve">.”  (Requires clinical judgment –linkage to delay in </w:t>
            </w:r>
            <w:proofErr w:type="spellStart"/>
            <w:r w:rsidRPr="009007D4">
              <w:rPr>
                <w:bCs/>
              </w:rPr>
              <w:t>fibrinolysis</w:t>
            </w:r>
            <w:proofErr w:type="spellEnd"/>
            <w:r w:rsidRPr="009007D4">
              <w:rPr>
                <w:bCs/>
              </w:rPr>
              <w:t xml:space="preserve"> not clear.)  </w:t>
            </w:r>
          </w:p>
          <w:p w:rsidR="00B11932" w:rsidRPr="009007D4" w:rsidRDefault="00B11932" w:rsidP="00B11932">
            <w:pPr>
              <w:pStyle w:val="Header"/>
              <w:tabs>
                <w:tab w:val="clear" w:pos="4320"/>
                <w:tab w:val="clear" w:pos="8640"/>
              </w:tabs>
              <w:rPr>
                <w:b/>
                <w:bCs/>
              </w:rPr>
            </w:pPr>
            <w:r w:rsidRPr="009007D4">
              <w:rPr>
                <w:bCs/>
              </w:rPr>
              <w:t xml:space="preserve">“Patient presented to ED with non-cardiac symptoms.  AMI confirmed later that morning.  </w:t>
            </w:r>
            <w:proofErr w:type="spellStart"/>
            <w:r w:rsidRPr="009007D4">
              <w:rPr>
                <w:bCs/>
              </w:rPr>
              <w:t>Fibrinolytic</w:t>
            </w:r>
            <w:proofErr w:type="spellEnd"/>
            <w:r w:rsidRPr="009007D4">
              <w:rPr>
                <w:bCs/>
              </w:rPr>
              <w:t xml:space="preserve"> therapy started.”  (Requires clinical judgment –linkage to delay in </w:t>
            </w:r>
            <w:proofErr w:type="spellStart"/>
            <w:r w:rsidRPr="009007D4">
              <w:rPr>
                <w:bCs/>
              </w:rPr>
              <w:t>fibrinolysis</w:t>
            </w:r>
            <w:proofErr w:type="spellEnd"/>
            <w:r w:rsidRPr="009007D4">
              <w:rPr>
                <w:bCs/>
              </w:rPr>
              <w:t xml:space="preserve"> not documented.)    </w:t>
            </w:r>
          </w:p>
        </w:tc>
      </w:tr>
      <w:tr w:rsidR="001C5872" w:rsidRPr="009007D4">
        <w:trPr>
          <w:cantSplit/>
        </w:trPr>
        <w:tc>
          <w:tcPr>
            <w:tcW w:w="706"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rPr>
                <w:sz w:val="22"/>
              </w:rPr>
            </w:pPr>
            <w:r w:rsidRPr="009007D4">
              <w:br w:type="page"/>
            </w:r>
            <w:r w:rsidRPr="009007D4">
              <w:rPr>
                <w:sz w:val="22"/>
              </w:rPr>
              <w:t>7</w:t>
            </w:r>
          </w:p>
        </w:tc>
        <w:tc>
          <w:tcPr>
            <w:tcW w:w="1210"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pPr>
            <w:proofErr w:type="spellStart"/>
            <w:r w:rsidRPr="009007D4">
              <w:t>ththfail</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rPr>
                <w:sz w:val="22"/>
                <w:szCs w:val="22"/>
              </w:rPr>
            </w:pPr>
            <w:r w:rsidRPr="009007D4">
              <w:rPr>
                <w:sz w:val="22"/>
                <w:szCs w:val="22"/>
              </w:rPr>
              <w:t xml:space="preserve">Is there documentation in the record that </w:t>
            </w:r>
            <w:proofErr w:type="spellStart"/>
            <w:r w:rsidRPr="009007D4">
              <w:rPr>
                <w:sz w:val="22"/>
                <w:szCs w:val="22"/>
              </w:rPr>
              <w:t>fibrinolytic</w:t>
            </w:r>
            <w:proofErr w:type="spellEnd"/>
            <w:r w:rsidRPr="009007D4">
              <w:rPr>
                <w:sz w:val="22"/>
                <w:szCs w:val="22"/>
              </w:rPr>
              <w:t xml:space="preserve"> therapy was unsuccessful?</w:t>
            </w:r>
          </w:p>
          <w:p w:rsidR="001C5872" w:rsidRPr="009007D4" w:rsidRDefault="001C5872">
            <w:pPr>
              <w:numPr>
                <w:ilvl w:val="0"/>
                <w:numId w:val="20"/>
              </w:numPr>
              <w:rPr>
                <w:sz w:val="22"/>
                <w:szCs w:val="22"/>
              </w:rPr>
            </w:pPr>
            <w:r w:rsidRPr="009007D4">
              <w:rPr>
                <w:sz w:val="22"/>
                <w:szCs w:val="22"/>
              </w:rPr>
              <w:t>yes</w:t>
            </w:r>
          </w:p>
          <w:p w:rsidR="001C5872" w:rsidRPr="009007D4" w:rsidRDefault="001C5872">
            <w:pPr>
              <w:numPr>
                <w:ilvl w:val="0"/>
                <w:numId w:val="20"/>
              </w:numPr>
              <w:rPr>
                <w:sz w:val="22"/>
                <w:szCs w:val="22"/>
              </w:rPr>
            </w:pPr>
            <w:r w:rsidRPr="009007D4">
              <w:rPr>
                <w:sz w:val="22"/>
                <w:szCs w:val="22"/>
              </w:rPr>
              <w:t>no</w:t>
            </w:r>
          </w:p>
          <w:p w:rsidR="001C5872" w:rsidRPr="009007D4" w:rsidRDefault="001C5872">
            <w:pPr>
              <w:numPr>
                <w:ilvl w:val="0"/>
                <w:numId w:val="21"/>
              </w:numPr>
              <w:rPr>
                <w:sz w:val="22"/>
                <w:szCs w:val="22"/>
              </w:rPr>
            </w:pPr>
            <w:r w:rsidRPr="009007D4">
              <w:rPr>
                <w:sz w:val="22"/>
                <w:szCs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jc w:val="center"/>
            </w:pPr>
          </w:p>
          <w:p w:rsidR="001C5872" w:rsidRPr="009007D4" w:rsidRDefault="001C5872">
            <w:pPr>
              <w:jc w:val="center"/>
            </w:pPr>
            <w:r w:rsidRPr="009007D4">
              <w:t>1,2,95</w:t>
            </w:r>
          </w:p>
          <w:p w:rsidR="001C5872" w:rsidRPr="009007D4" w:rsidRDefault="001C5872">
            <w:pPr>
              <w:jc w:val="center"/>
            </w:pPr>
            <w:r w:rsidRPr="009007D4">
              <w:t xml:space="preserve">If </w:t>
            </w:r>
            <w:proofErr w:type="spellStart"/>
            <w:r w:rsidRPr="009007D4">
              <w:t>ththgvn</w:t>
            </w:r>
            <w:proofErr w:type="spellEnd"/>
            <w:r w:rsidRPr="009007D4">
              <w:t xml:space="preserve"> = 2, will be auto-filled as 95</w:t>
            </w:r>
          </w:p>
        </w:tc>
        <w:tc>
          <w:tcPr>
            <w:tcW w:w="5760" w:type="dxa"/>
            <w:tcBorders>
              <w:top w:val="single" w:sz="6" w:space="0" w:color="auto"/>
              <w:left w:val="single" w:sz="6" w:space="0" w:color="auto"/>
              <w:bottom w:val="single" w:sz="6" w:space="0" w:color="auto"/>
              <w:right w:val="single" w:sz="6" w:space="0" w:color="auto"/>
            </w:tcBorders>
          </w:tcPr>
          <w:p w:rsidR="001C5872" w:rsidRPr="009007D4" w:rsidRDefault="001C5872">
            <w:pPr>
              <w:pStyle w:val="Header"/>
              <w:tabs>
                <w:tab w:val="clear" w:pos="4320"/>
                <w:tab w:val="clear" w:pos="8640"/>
              </w:tabs>
              <w:rPr>
                <w:b/>
                <w:bCs/>
              </w:rPr>
            </w:pPr>
            <w:r w:rsidRPr="009007D4">
              <w:rPr>
                <w:b/>
                <w:bCs/>
              </w:rPr>
              <w:t xml:space="preserve">To answer “yes,” there must be specific documentation by a clinician (physician, APN, or PA) that reperfusion by </w:t>
            </w:r>
            <w:proofErr w:type="spellStart"/>
            <w:r w:rsidRPr="009007D4">
              <w:rPr>
                <w:b/>
                <w:bCs/>
              </w:rPr>
              <w:t>fibrinolytic</w:t>
            </w:r>
            <w:proofErr w:type="spellEnd"/>
            <w:r w:rsidRPr="009007D4">
              <w:rPr>
                <w:b/>
                <w:bCs/>
              </w:rPr>
              <w:t xml:space="preserve"> therapy was unsuccessful or ineffective.</w:t>
            </w:r>
          </w:p>
          <w:p w:rsidR="001C5872" w:rsidRPr="009007D4" w:rsidRDefault="001C5872">
            <w:pPr>
              <w:pStyle w:val="Header"/>
              <w:tabs>
                <w:tab w:val="clear" w:pos="4320"/>
                <w:tab w:val="clear" w:pos="8640"/>
              </w:tabs>
              <w:rPr>
                <w:b/>
                <w:bCs/>
              </w:rPr>
            </w:pPr>
          </w:p>
        </w:tc>
      </w:tr>
      <w:tr w:rsidR="001C5872" w:rsidRPr="009007D4">
        <w:trPr>
          <w:cantSplit/>
        </w:trPr>
        <w:tc>
          <w:tcPr>
            <w:tcW w:w="706"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rPr>
                <w:sz w:val="22"/>
              </w:rPr>
            </w:pPr>
            <w:r w:rsidRPr="009007D4">
              <w:rPr>
                <w:sz w:val="22"/>
              </w:rPr>
              <w:t>8</w:t>
            </w:r>
          </w:p>
        </w:tc>
        <w:tc>
          <w:tcPr>
            <w:tcW w:w="1210"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pPr>
            <w:proofErr w:type="spellStart"/>
            <w:r w:rsidRPr="009007D4">
              <w:t>outpci</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rPr>
                <w:sz w:val="22"/>
              </w:rPr>
            </w:pPr>
            <w:r w:rsidRPr="009007D4">
              <w:rPr>
                <w:sz w:val="22"/>
              </w:rPr>
              <w:t xml:space="preserve">Was the patient discharged to another acute care hospital for an </w:t>
            </w:r>
            <w:r w:rsidRPr="009007D4">
              <w:rPr>
                <w:sz w:val="22"/>
                <w:u w:val="single"/>
              </w:rPr>
              <w:t>emergent</w:t>
            </w:r>
            <w:r w:rsidRPr="009007D4">
              <w:rPr>
                <w:sz w:val="22"/>
              </w:rPr>
              <w:t xml:space="preserve"> cardiac </w:t>
            </w:r>
            <w:proofErr w:type="spellStart"/>
            <w:r w:rsidRPr="009007D4">
              <w:rPr>
                <w:sz w:val="22"/>
              </w:rPr>
              <w:t>cath</w:t>
            </w:r>
            <w:proofErr w:type="spellEnd"/>
            <w:r w:rsidRPr="009007D4">
              <w:rPr>
                <w:sz w:val="22"/>
              </w:rPr>
              <w:t xml:space="preserve"> or probable PCI?</w:t>
            </w:r>
          </w:p>
          <w:p w:rsidR="001C5872" w:rsidRPr="009007D4" w:rsidRDefault="001C5872">
            <w:pPr>
              <w:rPr>
                <w:sz w:val="22"/>
              </w:rPr>
            </w:pPr>
            <w:r w:rsidRPr="009007D4">
              <w:rPr>
                <w:sz w:val="22"/>
              </w:rPr>
              <w:t>(Emergent: within &lt; = 24 hours)</w:t>
            </w:r>
          </w:p>
          <w:p w:rsidR="001C5872" w:rsidRPr="009007D4" w:rsidRDefault="001C5872">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jc w:val="center"/>
            </w:pPr>
          </w:p>
          <w:p w:rsidR="001C5872" w:rsidRPr="009007D4" w:rsidRDefault="001C5872">
            <w:pPr>
              <w:jc w:val="center"/>
            </w:pPr>
            <w:r w:rsidRPr="009007D4">
              <w:t>1,2</w:t>
            </w:r>
          </w:p>
          <w:p w:rsidR="001C5872" w:rsidRPr="009007D4" w:rsidRDefault="001C5872">
            <w:pPr>
              <w:jc w:val="center"/>
              <w:rPr>
                <w:b/>
                <w:bCs/>
              </w:rPr>
            </w:pPr>
            <w:r w:rsidRPr="009007D4">
              <w:rPr>
                <w:b/>
                <w:bCs/>
              </w:rPr>
              <w:t xml:space="preserve">If 2, auto-fill </w:t>
            </w:r>
            <w:proofErr w:type="spellStart"/>
            <w:r w:rsidRPr="009007D4">
              <w:rPr>
                <w:b/>
                <w:bCs/>
              </w:rPr>
              <w:t>docneed</w:t>
            </w:r>
            <w:proofErr w:type="spellEnd"/>
            <w:r w:rsidRPr="009007D4">
              <w:rPr>
                <w:b/>
                <w:bCs/>
              </w:rPr>
              <w:t xml:space="preserve"> as 95, </w:t>
            </w:r>
            <w:proofErr w:type="spellStart"/>
            <w:r w:rsidRPr="009007D4">
              <w:rPr>
                <w:b/>
                <w:bCs/>
              </w:rPr>
              <w:t>tranplan</w:t>
            </w:r>
            <w:proofErr w:type="spellEnd"/>
            <w:r w:rsidRPr="009007D4">
              <w:rPr>
                <w:b/>
                <w:bCs/>
              </w:rPr>
              <w:t xml:space="preserve"> as 95, </w:t>
            </w:r>
            <w:proofErr w:type="spellStart"/>
            <w:r w:rsidRPr="009007D4">
              <w:rPr>
                <w:b/>
                <w:bCs/>
              </w:rPr>
              <w:t>actvdt</w:t>
            </w:r>
            <w:proofErr w:type="spellEnd"/>
            <w:r w:rsidRPr="009007D4">
              <w:rPr>
                <w:b/>
                <w:bCs/>
              </w:rPr>
              <w:t xml:space="preserve"> as 99/99/9999, </w:t>
            </w:r>
            <w:proofErr w:type="spellStart"/>
            <w:r w:rsidRPr="009007D4">
              <w:rPr>
                <w:b/>
                <w:bCs/>
              </w:rPr>
              <w:t>actime</w:t>
            </w:r>
            <w:proofErr w:type="spellEnd"/>
            <w:r w:rsidRPr="009007D4">
              <w:rPr>
                <w:b/>
                <w:bCs/>
              </w:rPr>
              <w:t xml:space="preserve"> as 99:99, </w:t>
            </w:r>
            <w:proofErr w:type="spellStart"/>
            <w:r w:rsidRPr="009007D4">
              <w:rPr>
                <w:b/>
                <w:bCs/>
              </w:rPr>
              <w:t>trnfrdt</w:t>
            </w:r>
            <w:proofErr w:type="spellEnd"/>
            <w:r w:rsidRPr="009007D4">
              <w:rPr>
                <w:b/>
                <w:bCs/>
              </w:rPr>
              <w:t xml:space="preserve"> as 99/99/9999, and timeout as 99:99</w:t>
            </w:r>
          </w:p>
        </w:tc>
        <w:tc>
          <w:tcPr>
            <w:tcW w:w="5760" w:type="dxa"/>
            <w:tcBorders>
              <w:top w:val="single" w:sz="6" w:space="0" w:color="auto"/>
              <w:left w:val="single" w:sz="6" w:space="0" w:color="auto"/>
              <w:bottom w:val="single" w:sz="6" w:space="0" w:color="auto"/>
              <w:right w:val="single" w:sz="6" w:space="0" w:color="auto"/>
            </w:tcBorders>
          </w:tcPr>
          <w:p w:rsidR="001C5872" w:rsidRPr="009007D4" w:rsidRDefault="001C5872">
            <w:pPr>
              <w:pStyle w:val="Header"/>
              <w:tabs>
                <w:tab w:val="clear" w:pos="4320"/>
                <w:tab w:val="clear" w:pos="8640"/>
              </w:tabs>
              <w:rPr>
                <w:b/>
                <w:bCs/>
              </w:rPr>
            </w:pPr>
            <w:r w:rsidRPr="009007D4">
              <w:rPr>
                <w:b/>
                <w:bCs/>
              </w:rPr>
              <w:t xml:space="preserve">Emergent cardiac </w:t>
            </w:r>
            <w:proofErr w:type="spellStart"/>
            <w:r w:rsidRPr="009007D4">
              <w:rPr>
                <w:b/>
                <w:bCs/>
              </w:rPr>
              <w:t>cath</w:t>
            </w:r>
            <w:proofErr w:type="spellEnd"/>
            <w:r w:rsidRPr="009007D4">
              <w:rPr>
                <w:b/>
                <w:bCs/>
              </w:rPr>
              <w:t xml:space="preserve">: transferred out within &lt; = 24 hours from arrival time or, if the patient was already an inpatient, abnormal ECG time or positive </w:t>
            </w:r>
            <w:proofErr w:type="spellStart"/>
            <w:r w:rsidRPr="009007D4">
              <w:rPr>
                <w:b/>
                <w:bCs/>
              </w:rPr>
              <w:t>troponin</w:t>
            </w:r>
            <w:proofErr w:type="spellEnd"/>
            <w:r w:rsidRPr="009007D4">
              <w:rPr>
                <w:b/>
                <w:bCs/>
              </w:rPr>
              <w:t xml:space="preserve"> report time. </w:t>
            </w:r>
          </w:p>
          <w:p w:rsidR="001C5872" w:rsidRPr="009007D4" w:rsidRDefault="001C5872">
            <w:pPr>
              <w:pStyle w:val="Header"/>
              <w:tabs>
                <w:tab w:val="clear" w:pos="4320"/>
                <w:tab w:val="clear" w:pos="8640"/>
              </w:tabs>
            </w:pPr>
            <w:r w:rsidRPr="009007D4">
              <w:t xml:space="preserve">If the patient is sent to a hospital affiliated with this VAMC for a PCI, and returned to this VAMC within 12 hours for further care, answer “2” since this is not a discharge, and the </w:t>
            </w:r>
            <w:proofErr w:type="spellStart"/>
            <w:r w:rsidRPr="009007D4">
              <w:t>cath</w:t>
            </w:r>
            <w:proofErr w:type="spellEnd"/>
            <w:r w:rsidRPr="009007D4">
              <w:t>/PCI is considered as done at this VAMC.</w:t>
            </w:r>
          </w:p>
          <w:p w:rsidR="001C5872" w:rsidRPr="009007D4" w:rsidRDefault="001C5872">
            <w:r w:rsidRPr="009007D4">
              <w:t xml:space="preserve">Answer “1” if the patient was discharged to another VAMC or community-based acute care hospital, and the record documents a planned </w:t>
            </w:r>
            <w:proofErr w:type="spellStart"/>
            <w:r w:rsidRPr="009007D4">
              <w:t>cath</w:t>
            </w:r>
            <w:proofErr w:type="spellEnd"/>
            <w:r w:rsidRPr="009007D4">
              <w:t xml:space="preserve"> with consideration of a PCI depending on the outcome of the cath.</w:t>
            </w:r>
          </w:p>
        </w:tc>
      </w:tr>
      <w:tr w:rsidR="001C5872" w:rsidRPr="009007D4">
        <w:trPr>
          <w:cantSplit/>
        </w:trPr>
        <w:tc>
          <w:tcPr>
            <w:tcW w:w="706"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rPr>
                <w:sz w:val="22"/>
              </w:rPr>
            </w:pPr>
            <w:r w:rsidRPr="009007D4">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pPr>
            <w:proofErr w:type="spellStart"/>
            <w:r w:rsidRPr="009007D4">
              <w:t>docneed</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rPr>
                <w:sz w:val="22"/>
              </w:rPr>
            </w:pPr>
            <w:r w:rsidRPr="009007D4">
              <w:rPr>
                <w:sz w:val="22"/>
              </w:rPr>
              <w:t>Does the record indicate urgent need for catheterization/probable PCI based on ECG interpretation of ST elevation or LBBB (new or not known to be old)?</w:t>
            </w:r>
          </w:p>
          <w:p w:rsidR="001C5872" w:rsidRPr="009007D4" w:rsidRDefault="001C5872">
            <w:pPr>
              <w:numPr>
                <w:ilvl w:val="0"/>
                <w:numId w:val="22"/>
              </w:numPr>
              <w:rPr>
                <w:sz w:val="22"/>
              </w:rPr>
            </w:pPr>
            <w:r w:rsidRPr="009007D4">
              <w:rPr>
                <w:sz w:val="22"/>
              </w:rPr>
              <w:t>yes</w:t>
            </w:r>
          </w:p>
          <w:p w:rsidR="001C5872" w:rsidRPr="009007D4" w:rsidRDefault="001C5872">
            <w:pPr>
              <w:numPr>
                <w:ilvl w:val="0"/>
                <w:numId w:val="22"/>
              </w:numPr>
              <w:rPr>
                <w:sz w:val="22"/>
              </w:rPr>
            </w:pPr>
            <w:r w:rsidRPr="009007D4">
              <w:rPr>
                <w:sz w:val="22"/>
              </w:rPr>
              <w:t>no</w:t>
            </w:r>
          </w:p>
          <w:p w:rsidR="001C5872" w:rsidRPr="009007D4" w:rsidRDefault="001C5872">
            <w:pPr>
              <w:numPr>
                <w:ilvl w:val="0"/>
                <w:numId w:val="23"/>
              </w:numPr>
              <w:rPr>
                <w:sz w:val="22"/>
              </w:rPr>
            </w:pPr>
            <w:r w:rsidRPr="009007D4">
              <w:rPr>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jc w:val="center"/>
            </w:pPr>
          </w:p>
          <w:p w:rsidR="001C5872" w:rsidRPr="009007D4" w:rsidRDefault="001C5872">
            <w:pPr>
              <w:jc w:val="center"/>
            </w:pPr>
            <w:r w:rsidRPr="009007D4">
              <w:t>1,2,95</w:t>
            </w:r>
          </w:p>
          <w:p w:rsidR="001C5872" w:rsidRPr="009007D4" w:rsidRDefault="001C5872">
            <w:pPr>
              <w:jc w:val="center"/>
            </w:pPr>
            <w:r w:rsidRPr="009007D4">
              <w:t xml:space="preserve">If </w:t>
            </w:r>
            <w:proofErr w:type="spellStart"/>
            <w:r w:rsidRPr="009007D4">
              <w:t>outpci</w:t>
            </w:r>
            <w:proofErr w:type="spellEnd"/>
            <w:r w:rsidRPr="009007D4">
              <w:t xml:space="preserve"> = 2, will be auto-filled as 95</w:t>
            </w:r>
          </w:p>
        </w:tc>
        <w:tc>
          <w:tcPr>
            <w:tcW w:w="5760" w:type="dxa"/>
            <w:tcBorders>
              <w:top w:val="single" w:sz="6" w:space="0" w:color="auto"/>
              <w:left w:val="single" w:sz="6" w:space="0" w:color="auto"/>
              <w:bottom w:val="single" w:sz="6" w:space="0" w:color="auto"/>
              <w:right w:val="single" w:sz="6" w:space="0" w:color="auto"/>
            </w:tcBorders>
          </w:tcPr>
          <w:p w:rsidR="001C5872" w:rsidRPr="009007D4" w:rsidRDefault="001C5872">
            <w:pPr>
              <w:pStyle w:val="Header"/>
              <w:tabs>
                <w:tab w:val="clear" w:pos="4320"/>
                <w:tab w:val="clear" w:pos="8640"/>
              </w:tabs>
              <w:rPr>
                <w:b/>
                <w:bCs/>
              </w:rPr>
            </w:pPr>
            <w:r w:rsidRPr="009007D4">
              <w:rPr>
                <w:b/>
                <w:bCs/>
              </w:rPr>
              <w:t xml:space="preserve">Documentation of the need for an emergent </w:t>
            </w:r>
            <w:proofErr w:type="spellStart"/>
            <w:r w:rsidRPr="009007D4">
              <w:rPr>
                <w:b/>
                <w:bCs/>
              </w:rPr>
              <w:t>cath</w:t>
            </w:r>
            <w:proofErr w:type="spellEnd"/>
            <w:r w:rsidRPr="009007D4">
              <w:rPr>
                <w:b/>
                <w:bCs/>
              </w:rPr>
              <w:t xml:space="preserve"> can state “discharged for a </w:t>
            </w:r>
            <w:proofErr w:type="spellStart"/>
            <w:r w:rsidRPr="009007D4">
              <w:rPr>
                <w:b/>
                <w:bCs/>
              </w:rPr>
              <w:t>cath</w:t>
            </w:r>
            <w:proofErr w:type="spellEnd"/>
            <w:r w:rsidRPr="009007D4">
              <w:rPr>
                <w:b/>
                <w:bCs/>
              </w:rPr>
              <w:t xml:space="preserve"> or PCI.”  The abstractor does not need to know whether both will be performed.  </w:t>
            </w:r>
          </w:p>
          <w:p w:rsidR="001C5872" w:rsidRPr="009007D4" w:rsidRDefault="001C5872" w:rsidP="00637F3F">
            <w:pPr>
              <w:pStyle w:val="Header"/>
              <w:tabs>
                <w:tab w:val="clear" w:pos="4320"/>
                <w:tab w:val="clear" w:pos="8640"/>
              </w:tabs>
            </w:pPr>
            <w:r w:rsidRPr="009007D4">
              <w:t>There must be documentation in the record of ECG interpretation as noted, or documentation of a STEMI, and</w:t>
            </w:r>
            <w:r w:rsidR="00637F3F" w:rsidRPr="009007D4">
              <w:t xml:space="preserve"> an </w:t>
            </w:r>
            <w:r w:rsidRPr="009007D4">
              <w:t xml:space="preserve">indication that need for intervention is urgent. </w:t>
            </w:r>
          </w:p>
        </w:tc>
      </w:tr>
      <w:tr w:rsidR="001C5872" w:rsidRPr="009007D4">
        <w:trPr>
          <w:cantSplit/>
        </w:trPr>
        <w:tc>
          <w:tcPr>
            <w:tcW w:w="706"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rPr>
                <w:sz w:val="22"/>
              </w:rPr>
            </w:pPr>
            <w:r w:rsidRPr="009007D4">
              <w:rPr>
                <w:sz w:val="22"/>
              </w:rPr>
              <w:t>10</w:t>
            </w:r>
          </w:p>
        </w:tc>
        <w:tc>
          <w:tcPr>
            <w:tcW w:w="1210"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pPr>
            <w:proofErr w:type="spellStart"/>
            <w:r w:rsidRPr="009007D4">
              <w:t>tranplan</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rPr>
                <w:sz w:val="22"/>
              </w:rPr>
            </w:pPr>
            <w:r w:rsidRPr="009007D4">
              <w:rPr>
                <w:sz w:val="22"/>
              </w:rPr>
              <w:t>Is there documentation of a plan for transfer, i.e., acceptance by the receiving facility and transportation arrangements made?</w:t>
            </w:r>
          </w:p>
          <w:p w:rsidR="001C5872" w:rsidRPr="009007D4" w:rsidRDefault="001C5872">
            <w:pPr>
              <w:numPr>
                <w:ilvl w:val="0"/>
                <w:numId w:val="28"/>
              </w:numPr>
              <w:rPr>
                <w:sz w:val="22"/>
              </w:rPr>
            </w:pPr>
            <w:r w:rsidRPr="009007D4">
              <w:rPr>
                <w:sz w:val="22"/>
              </w:rPr>
              <w:t>yes</w:t>
            </w:r>
          </w:p>
          <w:p w:rsidR="001C5872" w:rsidRPr="009007D4" w:rsidRDefault="001C5872">
            <w:pPr>
              <w:numPr>
                <w:ilvl w:val="0"/>
                <w:numId w:val="28"/>
              </w:numPr>
              <w:rPr>
                <w:sz w:val="22"/>
              </w:rPr>
            </w:pPr>
            <w:r w:rsidRPr="009007D4">
              <w:rPr>
                <w:sz w:val="22"/>
              </w:rPr>
              <w:t>no</w:t>
            </w:r>
          </w:p>
          <w:p w:rsidR="001C5872" w:rsidRPr="009007D4" w:rsidRDefault="001C5872">
            <w:pPr>
              <w:numPr>
                <w:ilvl w:val="0"/>
                <w:numId w:val="29"/>
              </w:numPr>
              <w:rPr>
                <w:sz w:val="22"/>
              </w:rPr>
            </w:pPr>
            <w:r w:rsidRPr="009007D4">
              <w:rPr>
                <w:sz w:val="22"/>
              </w:rPr>
              <w:t xml:space="preserve">not applicable  </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jc w:val="center"/>
            </w:pPr>
            <w:r w:rsidRPr="009007D4">
              <w:t>1,2,95</w:t>
            </w:r>
          </w:p>
          <w:p w:rsidR="001C5872" w:rsidRPr="009007D4" w:rsidRDefault="001C5872">
            <w:pPr>
              <w:jc w:val="center"/>
            </w:pPr>
            <w:r w:rsidRPr="009007D4">
              <w:t xml:space="preserve">If </w:t>
            </w:r>
            <w:proofErr w:type="spellStart"/>
            <w:r w:rsidRPr="009007D4">
              <w:t>outpci</w:t>
            </w:r>
            <w:proofErr w:type="spellEnd"/>
            <w:r w:rsidRPr="009007D4">
              <w:t xml:space="preserve"> = 2, will be auto-filled as 95</w:t>
            </w:r>
          </w:p>
          <w:p w:rsidR="001C5872" w:rsidRPr="009007D4" w:rsidRDefault="001C5872">
            <w:pPr>
              <w:jc w:val="center"/>
              <w:rPr>
                <w:b/>
                <w:bCs/>
              </w:rPr>
            </w:pPr>
            <w:r w:rsidRPr="009007D4">
              <w:rPr>
                <w:b/>
                <w:bCs/>
              </w:rPr>
              <w:t xml:space="preserve">If  2, auto-fill </w:t>
            </w:r>
            <w:proofErr w:type="spellStart"/>
            <w:r w:rsidRPr="009007D4">
              <w:rPr>
                <w:b/>
                <w:bCs/>
              </w:rPr>
              <w:t>actvdt</w:t>
            </w:r>
            <w:proofErr w:type="spellEnd"/>
            <w:r w:rsidRPr="009007D4">
              <w:rPr>
                <w:b/>
                <w:bCs/>
              </w:rPr>
              <w:t xml:space="preserve"> as 99/99/9999 and </w:t>
            </w:r>
            <w:proofErr w:type="spellStart"/>
            <w:r w:rsidRPr="009007D4">
              <w:rPr>
                <w:b/>
                <w:bCs/>
              </w:rPr>
              <w:t>actime</w:t>
            </w:r>
            <w:proofErr w:type="spellEnd"/>
            <w:r w:rsidRPr="009007D4">
              <w:rPr>
                <w:b/>
                <w:bCs/>
              </w:rPr>
              <w:t xml:space="preserve"> as 99:99 and </w:t>
            </w:r>
            <w:proofErr w:type="spellStart"/>
            <w:r w:rsidRPr="009007D4">
              <w:rPr>
                <w:b/>
                <w:bCs/>
              </w:rPr>
              <w:t>trnfrdt</w:t>
            </w:r>
            <w:proofErr w:type="spellEnd"/>
            <w:r w:rsidRPr="009007D4">
              <w:rPr>
                <w:b/>
                <w:bCs/>
              </w:rPr>
              <w:t xml:space="preserve"> as 99/99/9999 and timeout as 99:99</w:t>
            </w:r>
          </w:p>
        </w:tc>
        <w:tc>
          <w:tcPr>
            <w:tcW w:w="5760" w:type="dxa"/>
            <w:tcBorders>
              <w:top w:val="single" w:sz="6" w:space="0" w:color="auto"/>
              <w:left w:val="single" w:sz="6" w:space="0" w:color="auto"/>
              <w:bottom w:val="single" w:sz="6" w:space="0" w:color="auto"/>
              <w:right w:val="single" w:sz="6" w:space="0" w:color="auto"/>
            </w:tcBorders>
          </w:tcPr>
          <w:p w:rsidR="001C5872" w:rsidRPr="009007D4" w:rsidRDefault="001C5872">
            <w:pPr>
              <w:pStyle w:val="Header"/>
              <w:tabs>
                <w:tab w:val="clear" w:pos="4320"/>
                <w:tab w:val="clear" w:pos="8640"/>
              </w:tabs>
              <w:rPr>
                <w:b/>
                <w:bCs/>
              </w:rPr>
            </w:pPr>
            <w:r w:rsidRPr="009007D4">
              <w:rPr>
                <w:b/>
                <w:bCs/>
              </w:rPr>
              <w:t>Plan of transfer must be comprised of the two noted parts: the receiving facility must be contacted and agree to accept the patient, and arrangements for transportation must be made.</w:t>
            </w:r>
          </w:p>
        </w:tc>
      </w:tr>
      <w:tr w:rsidR="001C5872" w:rsidRPr="009007D4">
        <w:trPr>
          <w:cantSplit/>
        </w:trPr>
        <w:tc>
          <w:tcPr>
            <w:tcW w:w="706"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rPr>
                <w:sz w:val="22"/>
              </w:rPr>
            </w:pPr>
            <w:r w:rsidRPr="009007D4">
              <w:rPr>
                <w:sz w:val="22"/>
              </w:rPr>
              <w:t>11</w:t>
            </w:r>
          </w:p>
        </w:tc>
        <w:tc>
          <w:tcPr>
            <w:tcW w:w="1210"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pPr>
            <w:proofErr w:type="spellStart"/>
            <w:r w:rsidRPr="009007D4">
              <w:t>actvdt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rPr>
                <w:sz w:val="22"/>
              </w:rPr>
            </w:pPr>
            <w:r w:rsidRPr="009007D4">
              <w:rPr>
                <w:sz w:val="22"/>
              </w:rPr>
              <w:t>Enter the date the plan was activated.</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jc w:val="center"/>
            </w:pPr>
            <w:r w:rsidRPr="009007D4">
              <w:t>mm/</w:t>
            </w:r>
            <w:proofErr w:type="spellStart"/>
            <w:r w:rsidRPr="009007D4">
              <w:t>dd</w:t>
            </w:r>
            <w:proofErr w:type="spellEnd"/>
            <w:r w:rsidRPr="009007D4">
              <w:t>/</w:t>
            </w:r>
            <w:proofErr w:type="spellStart"/>
            <w:r w:rsidRPr="009007D4">
              <w:t>yyyy</w:t>
            </w:r>
            <w:proofErr w:type="spellEnd"/>
          </w:p>
          <w:p w:rsidR="001C5872" w:rsidRPr="009007D4" w:rsidRDefault="001C5872">
            <w:pPr>
              <w:jc w:val="center"/>
            </w:pPr>
            <w:r w:rsidRPr="009007D4">
              <w:t xml:space="preserve">If </w:t>
            </w:r>
            <w:proofErr w:type="spellStart"/>
            <w:r w:rsidRPr="009007D4">
              <w:t>outpci</w:t>
            </w:r>
            <w:proofErr w:type="spellEnd"/>
            <w:r w:rsidRPr="009007D4">
              <w:t xml:space="preserve"> = 2 or </w:t>
            </w:r>
            <w:proofErr w:type="spellStart"/>
            <w:r w:rsidRPr="009007D4">
              <w:t>tranplan</w:t>
            </w:r>
            <w:proofErr w:type="spellEnd"/>
            <w:r w:rsidRPr="009007D4">
              <w:t xml:space="preserv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9007D4">
              <w:tc>
                <w:tcPr>
                  <w:tcW w:w="1929" w:type="dxa"/>
                </w:tcPr>
                <w:p w:rsidR="001C5872" w:rsidRPr="009007D4" w:rsidRDefault="001C5872">
                  <w:pPr>
                    <w:jc w:val="center"/>
                    <w:rPr>
                      <w:sz w:val="18"/>
                    </w:rPr>
                  </w:pPr>
                  <w:r w:rsidRPr="009007D4">
                    <w:rPr>
                      <w:sz w:val="18"/>
                    </w:rPr>
                    <w:t xml:space="preserve">If </w:t>
                  </w:r>
                  <w:proofErr w:type="spellStart"/>
                  <w:r w:rsidRPr="009007D4">
                    <w:rPr>
                      <w:sz w:val="18"/>
                    </w:rPr>
                    <w:t>inptacs</w:t>
                  </w:r>
                  <w:proofErr w:type="spellEnd"/>
                  <w:r w:rsidRPr="009007D4">
                    <w:rPr>
                      <w:sz w:val="18"/>
                    </w:rPr>
                    <w:t xml:space="preserve"> = 2, &gt; = </w:t>
                  </w:r>
                  <w:proofErr w:type="spellStart"/>
                  <w:r w:rsidRPr="009007D4">
                    <w:rPr>
                      <w:sz w:val="18"/>
                    </w:rPr>
                    <w:t>acutedt</w:t>
                  </w:r>
                  <w:proofErr w:type="spellEnd"/>
                  <w:r w:rsidRPr="009007D4">
                    <w:rPr>
                      <w:sz w:val="18"/>
                    </w:rPr>
                    <w:t xml:space="preserve"> and &lt; = </w:t>
                  </w:r>
                  <w:proofErr w:type="spellStart"/>
                  <w:r w:rsidRPr="009007D4">
                    <w:rPr>
                      <w:sz w:val="18"/>
                    </w:rPr>
                    <w:t>dcdate</w:t>
                  </w:r>
                  <w:proofErr w:type="spellEnd"/>
                </w:p>
                <w:p w:rsidR="001C5872" w:rsidRPr="009007D4" w:rsidRDefault="001C5872">
                  <w:pPr>
                    <w:jc w:val="center"/>
                    <w:rPr>
                      <w:sz w:val="18"/>
                    </w:rPr>
                  </w:pPr>
                  <w:r w:rsidRPr="009007D4">
                    <w:rPr>
                      <w:sz w:val="18"/>
                    </w:rPr>
                    <w:t xml:space="preserve">If </w:t>
                  </w:r>
                  <w:proofErr w:type="spellStart"/>
                  <w:r w:rsidRPr="009007D4">
                    <w:rPr>
                      <w:sz w:val="18"/>
                    </w:rPr>
                    <w:t>inptacs</w:t>
                  </w:r>
                  <w:proofErr w:type="spellEnd"/>
                  <w:r w:rsidRPr="009007D4">
                    <w:rPr>
                      <w:sz w:val="18"/>
                    </w:rPr>
                    <w:t xml:space="preserve"> = 1, &gt; = sign1dt ( if sign1dt null, default to </w:t>
                  </w:r>
                  <w:proofErr w:type="spellStart"/>
                  <w:r w:rsidRPr="009007D4">
                    <w:rPr>
                      <w:sz w:val="18"/>
                    </w:rPr>
                    <w:t>inekgdt</w:t>
                  </w:r>
                  <w:proofErr w:type="spellEnd"/>
                  <w:r w:rsidRPr="009007D4">
                    <w:rPr>
                      <w:sz w:val="18"/>
                    </w:rPr>
                    <w:t xml:space="preserve">) and </w:t>
                  </w:r>
                  <w:r w:rsidRPr="009007D4">
                    <w:rPr>
                      <w:sz w:val="18"/>
                    </w:rPr>
                    <w:br/>
                    <w:t>&lt; =</w:t>
                  </w:r>
                  <w:proofErr w:type="spellStart"/>
                  <w:r w:rsidRPr="009007D4">
                    <w:rPr>
                      <w:sz w:val="18"/>
                    </w:rPr>
                    <w:t>dcdate</w:t>
                  </w:r>
                  <w:proofErr w:type="spellEnd"/>
                </w:p>
              </w:tc>
            </w:tr>
          </w:tbl>
          <w:p w:rsidR="001C5872" w:rsidRPr="009007D4"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9007D4" w:rsidRDefault="001C5872">
            <w:pPr>
              <w:pStyle w:val="Header"/>
              <w:tabs>
                <w:tab w:val="clear" w:pos="4320"/>
                <w:tab w:val="clear" w:pos="8640"/>
              </w:tabs>
            </w:pPr>
            <w:r w:rsidRPr="009007D4">
              <w:rPr>
                <w:b/>
                <w:bCs/>
              </w:rPr>
              <w:t>Plan activated = the latest date when both components of the plan were completed</w:t>
            </w:r>
          </w:p>
          <w:p w:rsidR="001C5872" w:rsidRPr="009007D4" w:rsidRDefault="001C5872">
            <w:pPr>
              <w:pStyle w:val="Header"/>
              <w:tabs>
                <w:tab w:val="clear" w:pos="4320"/>
                <w:tab w:val="clear" w:pos="8640"/>
              </w:tabs>
            </w:pPr>
            <w:r w:rsidRPr="009007D4">
              <w:t>Enter the exact date.  The use of 01 to indicate missing day or month is not acceptable.</w:t>
            </w:r>
          </w:p>
          <w:p w:rsidR="001C5872" w:rsidRPr="009007D4" w:rsidRDefault="001C5872">
            <w:r w:rsidRPr="009007D4">
              <w:t>Will be auto-filled as 99/99/9999 if TRANPLAN = 2.  Abstractor cannot enter 99/99/9999 default date if TRANPLAN = 1.</w:t>
            </w:r>
          </w:p>
          <w:p w:rsidR="001C5872" w:rsidRPr="009007D4" w:rsidRDefault="001C5872">
            <w:pPr>
              <w:pStyle w:val="Header"/>
              <w:tabs>
                <w:tab w:val="clear" w:pos="4320"/>
                <w:tab w:val="clear" w:pos="8640"/>
              </w:tabs>
            </w:pPr>
          </w:p>
        </w:tc>
      </w:tr>
      <w:tr w:rsidR="001C5872" w:rsidRPr="009007D4">
        <w:trPr>
          <w:cantSplit/>
        </w:trPr>
        <w:tc>
          <w:tcPr>
            <w:tcW w:w="706"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rPr>
                <w:sz w:val="22"/>
              </w:rPr>
            </w:pPr>
            <w:r w:rsidRPr="009007D4">
              <w:rPr>
                <w:sz w:val="22"/>
              </w:rPr>
              <w:lastRenderedPageBreak/>
              <w:t>12</w:t>
            </w:r>
          </w:p>
        </w:tc>
        <w:tc>
          <w:tcPr>
            <w:tcW w:w="1210"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pPr>
            <w:proofErr w:type="spellStart"/>
            <w:r w:rsidRPr="009007D4">
              <w:t>actime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rPr>
                <w:sz w:val="22"/>
              </w:rPr>
            </w:pPr>
            <w:r w:rsidRPr="009007D4">
              <w:rPr>
                <w:sz w:val="22"/>
              </w:rPr>
              <w:t>Enter the time of activation.</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jc w:val="center"/>
            </w:pPr>
            <w:r w:rsidRPr="009007D4">
              <w:t>_____</w:t>
            </w:r>
            <w:r w:rsidRPr="009007D4">
              <w:br/>
              <w:t>UMT</w:t>
            </w:r>
          </w:p>
          <w:p w:rsidR="001C5872" w:rsidRPr="009007D4" w:rsidRDefault="001C5872">
            <w:pPr>
              <w:jc w:val="center"/>
            </w:pPr>
            <w:r w:rsidRPr="009007D4">
              <w:t xml:space="preserve">If </w:t>
            </w:r>
            <w:proofErr w:type="spellStart"/>
            <w:r w:rsidRPr="009007D4">
              <w:t>outpci</w:t>
            </w:r>
            <w:proofErr w:type="spellEnd"/>
            <w:r w:rsidRPr="009007D4">
              <w:t xml:space="preserve"> = 2 or </w:t>
            </w:r>
            <w:proofErr w:type="spellStart"/>
            <w:r w:rsidRPr="009007D4">
              <w:t>tranplan</w:t>
            </w:r>
            <w:proofErr w:type="spellEnd"/>
            <w:r w:rsidRPr="009007D4">
              <w:t xml:space="preserve"> = 2, will be auto-filled as 99:99</w:t>
            </w:r>
          </w:p>
          <w:p w:rsidR="001C5872" w:rsidRPr="009007D4" w:rsidRDefault="001C5872">
            <w:pPr>
              <w:jc w:val="center"/>
            </w:pPr>
            <w:r w:rsidRPr="009007D4">
              <w:rPr>
                <w:b/>
                <w:bCs/>
              </w:rPr>
              <w:t>Abstractor can enter 99:99 default time if the time of activation is unknown.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9007D4">
              <w:tc>
                <w:tcPr>
                  <w:tcW w:w="1929" w:type="dxa"/>
                </w:tcPr>
                <w:p w:rsidR="001C5872" w:rsidRPr="009007D4" w:rsidRDefault="001C5872">
                  <w:pPr>
                    <w:jc w:val="center"/>
                    <w:rPr>
                      <w:sz w:val="18"/>
                    </w:rPr>
                  </w:pPr>
                  <w:r w:rsidRPr="009007D4">
                    <w:rPr>
                      <w:sz w:val="18"/>
                    </w:rPr>
                    <w:t xml:space="preserve">If </w:t>
                  </w:r>
                  <w:proofErr w:type="spellStart"/>
                  <w:r w:rsidRPr="009007D4">
                    <w:rPr>
                      <w:sz w:val="18"/>
                    </w:rPr>
                    <w:t>inptacs</w:t>
                  </w:r>
                  <w:proofErr w:type="spellEnd"/>
                  <w:r w:rsidRPr="009007D4">
                    <w:rPr>
                      <w:sz w:val="18"/>
                    </w:rPr>
                    <w:t xml:space="preserve"> = 2, &gt; = </w:t>
                  </w:r>
                  <w:proofErr w:type="spellStart"/>
                  <w:r w:rsidRPr="009007D4">
                    <w:rPr>
                      <w:sz w:val="18"/>
                    </w:rPr>
                    <w:t>acutedt</w:t>
                  </w:r>
                  <w:proofErr w:type="spellEnd"/>
                  <w:r w:rsidRPr="009007D4">
                    <w:rPr>
                      <w:sz w:val="18"/>
                    </w:rPr>
                    <w:t>/</w:t>
                  </w:r>
                  <w:proofErr w:type="spellStart"/>
                  <w:r w:rsidRPr="009007D4">
                    <w:rPr>
                      <w:sz w:val="18"/>
                    </w:rPr>
                    <w:t>acutetm</w:t>
                  </w:r>
                  <w:proofErr w:type="spellEnd"/>
                  <w:r w:rsidRPr="009007D4">
                    <w:rPr>
                      <w:sz w:val="18"/>
                    </w:rPr>
                    <w:t xml:space="preserve"> and &lt; = </w:t>
                  </w:r>
                  <w:proofErr w:type="spellStart"/>
                  <w:r w:rsidRPr="009007D4">
                    <w:rPr>
                      <w:sz w:val="18"/>
                    </w:rPr>
                    <w:t>dcdate</w:t>
                  </w:r>
                  <w:proofErr w:type="spellEnd"/>
                  <w:r w:rsidRPr="009007D4">
                    <w:rPr>
                      <w:sz w:val="18"/>
                    </w:rPr>
                    <w:t>/</w:t>
                  </w:r>
                  <w:proofErr w:type="spellStart"/>
                  <w:r w:rsidRPr="009007D4">
                    <w:rPr>
                      <w:sz w:val="18"/>
                    </w:rPr>
                    <w:t>dctime</w:t>
                  </w:r>
                  <w:proofErr w:type="spellEnd"/>
                </w:p>
                <w:p w:rsidR="001C5872" w:rsidRPr="009007D4" w:rsidRDefault="001C5872">
                  <w:pPr>
                    <w:jc w:val="center"/>
                    <w:rPr>
                      <w:sz w:val="18"/>
                    </w:rPr>
                  </w:pPr>
                  <w:r w:rsidRPr="009007D4">
                    <w:rPr>
                      <w:sz w:val="18"/>
                    </w:rPr>
                    <w:t xml:space="preserve">If </w:t>
                  </w:r>
                  <w:proofErr w:type="spellStart"/>
                  <w:r w:rsidRPr="009007D4">
                    <w:rPr>
                      <w:sz w:val="18"/>
                    </w:rPr>
                    <w:t>inptacs</w:t>
                  </w:r>
                  <w:proofErr w:type="spellEnd"/>
                  <w:r w:rsidRPr="009007D4">
                    <w:rPr>
                      <w:sz w:val="18"/>
                    </w:rPr>
                    <w:t xml:space="preserve"> = 1, &gt; = 1signdt/1signtm (if 1signdt/1signtm null, default to </w:t>
                  </w:r>
                  <w:proofErr w:type="spellStart"/>
                  <w:r w:rsidRPr="009007D4">
                    <w:rPr>
                      <w:sz w:val="18"/>
                    </w:rPr>
                    <w:t>inekgdt</w:t>
                  </w:r>
                  <w:proofErr w:type="spellEnd"/>
                  <w:r w:rsidRPr="009007D4">
                    <w:rPr>
                      <w:sz w:val="18"/>
                    </w:rPr>
                    <w:t>/</w:t>
                  </w:r>
                  <w:proofErr w:type="spellStart"/>
                  <w:r w:rsidRPr="009007D4">
                    <w:rPr>
                      <w:sz w:val="18"/>
                    </w:rPr>
                    <w:t>inekgtme</w:t>
                  </w:r>
                  <w:proofErr w:type="spellEnd"/>
                  <w:r w:rsidRPr="009007D4">
                    <w:rPr>
                      <w:sz w:val="18"/>
                    </w:rPr>
                    <w:t xml:space="preserve">) and &lt; = </w:t>
                  </w:r>
                  <w:proofErr w:type="spellStart"/>
                  <w:r w:rsidRPr="009007D4">
                    <w:rPr>
                      <w:sz w:val="18"/>
                    </w:rPr>
                    <w:t>dcdate</w:t>
                  </w:r>
                  <w:proofErr w:type="spellEnd"/>
                  <w:r w:rsidRPr="009007D4">
                    <w:rPr>
                      <w:sz w:val="18"/>
                    </w:rPr>
                    <w:t>/</w:t>
                  </w:r>
                  <w:proofErr w:type="spellStart"/>
                  <w:r w:rsidRPr="009007D4">
                    <w:rPr>
                      <w:sz w:val="18"/>
                    </w:rPr>
                    <w:t>dctime</w:t>
                  </w:r>
                  <w:proofErr w:type="spellEnd"/>
                </w:p>
              </w:tc>
            </w:tr>
          </w:tbl>
          <w:p w:rsidR="001C5872" w:rsidRPr="009007D4"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9007D4" w:rsidRDefault="001C5872">
            <w:r w:rsidRPr="009007D4">
              <w:t>Time must be entered in universal military time.</w:t>
            </w:r>
          </w:p>
          <w:p w:rsidR="001C5872" w:rsidRPr="009007D4" w:rsidRDefault="001C5872">
            <w:r w:rsidRPr="009007D4">
              <w:t>The time is the latest time that the receiving facility agreed to take the patient and transportation arrangements were completed.</w:t>
            </w:r>
          </w:p>
          <w:p w:rsidR="001C5872" w:rsidRPr="009007D4" w:rsidRDefault="001C5872">
            <w:pPr>
              <w:rPr>
                <w:b/>
                <w:bCs/>
              </w:rPr>
            </w:pPr>
            <w:r w:rsidRPr="009007D4">
              <w:rPr>
                <w:b/>
                <w:bCs/>
              </w:rPr>
              <w:t>Abstractor can enter 99:99 default time if the time of activation is unknown.</w:t>
            </w:r>
          </w:p>
        </w:tc>
      </w:tr>
      <w:tr w:rsidR="001C5872" w:rsidRPr="009007D4">
        <w:trPr>
          <w:cantSplit/>
        </w:trPr>
        <w:tc>
          <w:tcPr>
            <w:tcW w:w="706"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rPr>
                <w:sz w:val="22"/>
              </w:rPr>
            </w:pPr>
            <w:r w:rsidRPr="009007D4">
              <w:rPr>
                <w:sz w:val="22"/>
              </w:rPr>
              <w:t>13</w:t>
            </w:r>
          </w:p>
        </w:tc>
        <w:tc>
          <w:tcPr>
            <w:tcW w:w="1210"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pPr>
            <w:proofErr w:type="spellStart"/>
            <w:r w:rsidRPr="009007D4">
              <w:t>trnfrdt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rPr>
                <w:sz w:val="22"/>
              </w:rPr>
            </w:pPr>
            <w:r w:rsidRPr="009007D4">
              <w:rPr>
                <w:sz w:val="22"/>
              </w:rPr>
              <w:t>Enter the date the patient left the hospital.</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jc w:val="center"/>
            </w:pPr>
            <w:r w:rsidRPr="009007D4">
              <w:t>mm/</w:t>
            </w:r>
            <w:proofErr w:type="spellStart"/>
            <w:r w:rsidRPr="009007D4">
              <w:t>dd</w:t>
            </w:r>
            <w:proofErr w:type="spellEnd"/>
            <w:r w:rsidRPr="009007D4">
              <w:t>/</w:t>
            </w:r>
            <w:proofErr w:type="spellStart"/>
            <w:r w:rsidRPr="009007D4">
              <w:t>yyyy</w:t>
            </w:r>
            <w:proofErr w:type="spellEnd"/>
          </w:p>
          <w:p w:rsidR="001C5872" w:rsidRPr="009007D4" w:rsidRDefault="001C5872">
            <w:pPr>
              <w:jc w:val="center"/>
            </w:pPr>
            <w:r w:rsidRPr="009007D4">
              <w:t xml:space="preserve">If </w:t>
            </w:r>
            <w:proofErr w:type="spellStart"/>
            <w:r w:rsidRPr="009007D4">
              <w:t>outpci</w:t>
            </w:r>
            <w:proofErr w:type="spellEnd"/>
            <w:r w:rsidRPr="009007D4">
              <w:t xml:space="preserve"> = 2 or </w:t>
            </w:r>
            <w:proofErr w:type="spellStart"/>
            <w:r w:rsidRPr="009007D4">
              <w:t>tranplan</w:t>
            </w:r>
            <w:proofErr w:type="spellEnd"/>
            <w:r w:rsidRPr="009007D4">
              <w:t xml:space="preserve">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9007D4">
              <w:tc>
                <w:tcPr>
                  <w:tcW w:w="1929" w:type="dxa"/>
                </w:tcPr>
                <w:p w:rsidR="001C5872" w:rsidRPr="009007D4" w:rsidRDefault="001C5872">
                  <w:pPr>
                    <w:jc w:val="center"/>
                  </w:pPr>
                  <w:r w:rsidRPr="009007D4">
                    <w:t xml:space="preserve">&gt; = </w:t>
                  </w:r>
                  <w:proofErr w:type="spellStart"/>
                  <w:r w:rsidRPr="009007D4">
                    <w:t>actvdt</w:t>
                  </w:r>
                  <w:proofErr w:type="spellEnd"/>
                  <w:r w:rsidRPr="009007D4">
                    <w:t xml:space="preserve"> and &lt; = </w:t>
                  </w:r>
                  <w:proofErr w:type="spellStart"/>
                  <w:r w:rsidRPr="009007D4">
                    <w:t>dcdate</w:t>
                  </w:r>
                  <w:proofErr w:type="spellEnd"/>
                </w:p>
              </w:tc>
            </w:tr>
          </w:tbl>
          <w:p w:rsidR="001C5872" w:rsidRPr="009007D4"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9007D4" w:rsidRDefault="001C5872">
            <w:pPr>
              <w:pStyle w:val="Header"/>
              <w:tabs>
                <w:tab w:val="clear" w:pos="4320"/>
                <w:tab w:val="clear" w:pos="8640"/>
              </w:tabs>
            </w:pPr>
            <w:r w:rsidRPr="009007D4">
              <w:t xml:space="preserve">Source: MD orders, progress notes </w:t>
            </w:r>
          </w:p>
          <w:p w:rsidR="001C5872" w:rsidRPr="009007D4" w:rsidRDefault="001C5872">
            <w:r w:rsidRPr="009007D4">
              <w:t xml:space="preserve">Date of transfer = date patient actually left the VAMC for another acute care hospital for planned </w:t>
            </w:r>
            <w:proofErr w:type="spellStart"/>
            <w:r w:rsidRPr="009007D4">
              <w:t>cath</w:t>
            </w:r>
            <w:proofErr w:type="spellEnd"/>
            <w:r w:rsidRPr="009007D4">
              <w:t xml:space="preserve"> and possible PCI.</w:t>
            </w:r>
          </w:p>
          <w:p w:rsidR="001C5872" w:rsidRPr="009007D4" w:rsidRDefault="001C5872">
            <w:r w:rsidRPr="009007D4">
              <w:t xml:space="preserve">Enter the exact date.  The use of 01 to indicate missing day or month is not applicable. </w:t>
            </w:r>
          </w:p>
        </w:tc>
      </w:tr>
      <w:tr w:rsidR="001C5872" w:rsidRPr="009007D4">
        <w:trPr>
          <w:cantSplit/>
        </w:trPr>
        <w:tc>
          <w:tcPr>
            <w:tcW w:w="706"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rPr>
                <w:sz w:val="22"/>
              </w:rPr>
            </w:pPr>
            <w:r w:rsidRPr="009007D4">
              <w:br w:type="page"/>
            </w:r>
            <w:r w:rsidRPr="009007D4">
              <w:rPr>
                <w:sz w:val="22"/>
              </w:rPr>
              <w:t>14</w:t>
            </w:r>
          </w:p>
        </w:tc>
        <w:tc>
          <w:tcPr>
            <w:tcW w:w="1210"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pPr>
            <w:r w:rsidRPr="009007D4">
              <w:t>timeout</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rPr>
                <w:sz w:val="22"/>
              </w:rPr>
            </w:pPr>
            <w:r w:rsidRPr="009007D4">
              <w:rPr>
                <w:sz w:val="22"/>
              </w:rPr>
              <w:t>Enter the time the patient left the hospital.</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jc w:val="center"/>
            </w:pPr>
            <w:r w:rsidRPr="009007D4">
              <w:t>_____</w:t>
            </w:r>
            <w:r w:rsidRPr="009007D4">
              <w:br/>
              <w:t>UMT</w:t>
            </w:r>
          </w:p>
          <w:p w:rsidR="001C5872" w:rsidRPr="009007D4" w:rsidRDefault="001C5872">
            <w:pPr>
              <w:jc w:val="center"/>
              <w:rPr>
                <w:b/>
                <w:bCs/>
              </w:rPr>
            </w:pPr>
            <w:r w:rsidRPr="009007D4">
              <w:t xml:space="preserve">If </w:t>
            </w:r>
            <w:proofErr w:type="spellStart"/>
            <w:r w:rsidRPr="009007D4">
              <w:t>outpci</w:t>
            </w:r>
            <w:proofErr w:type="spellEnd"/>
            <w:r w:rsidRPr="009007D4">
              <w:t xml:space="preserve"> = 2 or </w:t>
            </w:r>
            <w:proofErr w:type="spellStart"/>
            <w:r w:rsidRPr="009007D4">
              <w:t>tranplan</w:t>
            </w:r>
            <w:proofErr w:type="spellEnd"/>
            <w:r w:rsidRPr="009007D4">
              <w:t xml:space="preserve"> = 2, will be auto-filled as 99:99</w:t>
            </w:r>
            <w:r w:rsidRPr="009007D4">
              <w:br/>
            </w:r>
            <w:r w:rsidRPr="009007D4">
              <w:rPr>
                <w:b/>
                <w:bCs/>
              </w:rPr>
              <w:t>Abstractor can enter default time 99:99</w:t>
            </w:r>
            <w:r w:rsidRPr="009007D4">
              <w:t xml:space="preserve"> i</w:t>
            </w:r>
            <w:r w:rsidRPr="009007D4">
              <w:rPr>
                <w:b/>
                <w:bCs/>
              </w:rPr>
              <w:t>f unable to determine time the patient left the hospital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9007D4">
              <w:tc>
                <w:tcPr>
                  <w:tcW w:w="1929" w:type="dxa"/>
                </w:tcPr>
                <w:p w:rsidR="001C5872" w:rsidRPr="009007D4" w:rsidRDefault="001C5872">
                  <w:pPr>
                    <w:jc w:val="center"/>
                  </w:pPr>
                  <w:r w:rsidRPr="009007D4">
                    <w:t xml:space="preserve">&gt; = </w:t>
                  </w:r>
                  <w:proofErr w:type="spellStart"/>
                  <w:r w:rsidRPr="009007D4">
                    <w:t>actvdt</w:t>
                  </w:r>
                  <w:proofErr w:type="spellEnd"/>
                  <w:r w:rsidRPr="009007D4">
                    <w:t>/</w:t>
                  </w:r>
                  <w:proofErr w:type="spellStart"/>
                  <w:r w:rsidRPr="009007D4">
                    <w:t>actime</w:t>
                  </w:r>
                  <w:proofErr w:type="spellEnd"/>
                  <w:r w:rsidRPr="009007D4">
                    <w:t xml:space="preserve"> and &lt; = </w:t>
                  </w:r>
                  <w:proofErr w:type="spellStart"/>
                  <w:r w:rsidRPr="009007D4">
                    <w:t>dcdate</w:t>
                  </w:r>
                  <w:proofErr w:type="spellEnd"/>
                  <w:r w:rsidRPr="009007D4">
                    <w:t>/</w:t>
                  </w:r>
                  <w:proofErr w:type="spellStart"/>
                  <w:r w:rsidRPr="009007D4">
                    <w:t>dctime</w:t>
                  </w:r>
                  <w:proofErr w:type="spellEnd"/>
                </w:p>
              </w:tc>
            </w:tr>
          </w:tbl>
          <w:p w:rsidR="001C5872" w:rsidRPr="009007D4"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9007D4" w:rsidRDefault="001C5872">
            <w:r w:rsidRPr="009007D4">
              <w:t>Time must be entered in universal military time.</w:t>
            </w:r>
          </w:p>
          <w:p w:rsidR="001C5872" w:rsidRPr="009007D4" w:rsidRDefault="001C5872">
            <w:r w:rsidRPr="009007D4">
              <w:t>If the time is in the a.m., conversion is not required.</w:t>
            </w:r>
          </w:p>
          <w:p w:rsidR="001C5872" w:rsidRPr="009007D4" w:rsidRDefault="001C5872">
            <w:r w:rsidRPr="009007D4">
              <w:t>If the time is in the p.m., add 12 to the clock time hour.</w:t>
            </w:r>
          </w:p>
          <w:p w:rsidR="001C5872" w:rsidRPr="009007D4" w:rsidRDefault="001C5872"/>
          <w:p w:rsidR="001C5872" w:rsidRPr="009007D4" w:rsidRDefault="001C5872">
            <w:pPr>
              <w:rPr>
                <w:b/>
                <w:bCs/>
              </w:rPr>
            </w:pPr>
            <w:r w:rsidRPr="009007D4">
              <w:rPr>
                <w:b/>
                <w:bCs/>
              </w:rPr>
              <w:t>If unable to determine the time the patient left the hospital, enter 99:99.</w:t>
            </w:r>
          </w:p>
        </w:tc>
      </w:tr>
      <w:tr w:rsidR="001C5872" w:rsidRPr="009007D4">
        <w:trPr>
          <w:cantSplit/>
        </w:trPr>
        <w:tc>
          <w:tcPr>
            <w:tcW w:w="706"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rPr>
                <w:sz w:val="22"/>
              </w:rPr>
            </w:pPr>
            <w:r w:rsidRPr="009007D4">
              <w:rPr>
                <w:sz w:val="22"/>
              </w:rPr>
              <w:lastRenderedPageBreak/>
              <w:t>15</w:t>
            </w:r>
          </w:p>
        </w:tc>
        <w:tc>
          <w:tcPr>
            <w:tcW w:w="1210"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pPr>
            <w:proofErr w:type="spellStart"/>
            <w:r w:rsidRPr="009007D4">
              <w:t>noptca</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pStyle w:val="Heading4"/>
              <w:rPr>
                <w:sz w:val="22"/>
              </w:rPr>
            </w:pPr>
            <w:r w:rsidRPr="009007D4">
              <w:rPr>
                <w:sz w:val="22"/>
              </w:rPr>
              <w:t>Is there clinician documentation in the record of a contraindication to PCI?</w:t>
            </w:r>
          </w:p>
          <w:p w:rsidR="001C5872" w:rsidRPr="009007D4" w:rsidRDefault="001C5872">
            <w:pPr>
              <w:numPr>
                <w:ilvl w:val="0"/>
                <w:numId w:val="9"/>
              </w:numPr>
              <w:rPr>
                <w:sz w:val="22"/>
              </w:rPr>
            </w:pPr>
            <w:r w:rsidRPr="009007D4">
              <w:rPr>
                <w:sz w:val="22"/>
              </w:rPr>
              <w:t>patient co-morbidities preclude procedure</w:t>
            </w:r>
          </w:p>
          <w:p w:rsidR="001C5872" w:rsidRPr="009007D4" w:rsidRDefault="001C5872">
            <w:pPr>
              <w:numPr>
                <w:ilvl w:val="0"/>
                <w:numId w:val="9"/>
              </w:numPr>
              <w:rPr>
                <w:sz w:val="22"/>
              </w:rPr>
            </w:pPr>
            <w:r w:rsidRPr="009007D4">
              <w:rPr>
                <w:sz w:val="22"/>
              </w:rPr>
              <w:t>other reason documented</w:t>
            </w:r>
          </w:p>
          <w:p w:rsidR="001C5872" w:rsidRPr="009007D4" w:rsidRDefault="001C5872">
            <w:pPr>
              <w:numPr>
                <w:ilvl w:val="0"/>
                <w:numId w:val="5"/>
              </w:numPr>
              <w:rPr>
                <w:sz w:val="22"/>
              </w:rPr>
            </w:pPr>
            <w:r w:rsidRPr="009007D4">
              <w:rPr>
                <w:sz w:val="22"/>
              </w:rPr>
              <w:t>patient or family refusal</w:t>
            </w:r>
          </w:p>
          <w:p w:rsidR="001C5872" w:rsidRPr="009007D4" w:rsidRDefault="001C5872">
            <w:pPr>
              <w:numPr>
                <w:ilvl w:val="0"/>
                <w:numId w:val="6"/>
              </w:numPr>
              <w:rPr>
                <w:sz w:val="22"/>
              </w:rPr>
            </w:pPr>
            <w:r w:rsidRPr="009007D4">
              <w:rPr>
                <w:sz w:val="22"/>
              </w:rPr>
              <w:t>no documented contraindication</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jc w:val="center"/>
            </w:pPr>
          </w:p>
          <w:p w:rsidR="001C5872" w:rsidRPr="009007D4" w:rsidRDefault="001C5872">
            <w:pPr>
              <w:jc w:val="center"/>
            </w:pPr>
          </w:p>
          <w:p w:rsidR="001C5872" w:rsidRPr="009007D4" w:rsidRDefault="001C5872">
            <w:pPr>
              <w:jc w:val="center"/>
            </w:pPr>
            <w:r w:rsidRPr="009007D4">
              <w:t>2,3,98,99</w:t>
            </w:r>
          </w:p>
          <w:p w:rsidR="001C5872" w:rsidRPr="009007D4"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9007D4" w:rsidRDefault="001C5872">
            <w:pPr>
              <w:pStyle w:val="Header"/>
              <w:tabs>
                <w:tab w:val="clear" w:pos="4320"/>
                <w:tab w:val="clear" w:pos="8640"/>
              </w:tabs>
            </w:pPr>
            <w:r w:rsidRPr="009007D4">
              <w:t>Clinician = physician, APN, or PA</w:t>
            </w:r>
          </w:p>
          <w:p w:rsidR="001C5872" w:rsidRPr="009007D4" w:rsidRDefault="001C5872">
            <w:pPr>
              <w:pStyle w:val="Header"/>
              <w:tabs>
                <w:tab w:val="clear" w:pos="4320"/>
                <w:tab w:val="clear" w:pos="8640"/>
              </w:tabs>
            </w:pPr>
            <w:r w:rsidRPr="009007D4">
              <w:t xml:space="preserve">Documentation may include patient or family’s refusal to consent to PCI, documentation that patient co-morbidities likely preclude a successful outcome, or other clinical reason why PCI is not an option for this patient.  </w:t>
            </w:r>
            <w:r w:rsidRPr="009007D4">
              <w:rPr>
                <w:b/>
                <w:bCs/>
              </w:rPr>
              <w:t>The reason why PCI was not performed must be clearly documented by a clinician</w:t>
            </w:r>
          </w:p>
        </w:tc>
      </w:tr>
      <w:tr w:rsidR="001C5872" w:rsidRPr="009007D4">
        <w:trPr>
          <w:cantSplit/>
        </w:trPr>
        <w:tc>
          <w:tcPr>
            <w:tcW w:w="706"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rPr>
                <w:sz w:val="22"/>
              </w:rPr>
            </w:pPr>
            <w:r w:rsidRPr="009007D4">
              <w:rPr>
                <w:sz w:val="22"/>
              </w:rPr>
              <w:t>16</w:t>
            </w:r>
          </w:p>
        </w:tc>
        <w:tc>
          <w:tcPr>
            <w:tcW w:w="1210"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pPr>
            <w:proofErr w:type="spellStart"/>
            <w:r w:rsidRPr="009007D4">
              <w:t>ptcadne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pStyle w:val="Heading4"/>
              <w:rPr>
                <w:sz w:val="22"/>
              </w:rPr>
            </w:pPr>
            <w:r w:rsidRPr="009007D4">
              <w:rPr>
                <w:sz w:val="22"/>
              </w:rPr>
              <w:t>Was a percutaneous coronary intervention (PCI) performed during this episode of care?</w:t>
            </w:r>
          </w:p>
          <w:p w:rsidR="001C5872" w:rsidRPr="009007D4" w:rsidRDefault="001C5872" w:rsidP="004F5DAF">
            <w:pPr>
              <w:numPr>
                <w:ilvl w:val="0"/>
                <w:numId w:val="36"/>
              </w:numPr>
              <w:rPr>
                <w:sz w:val="22"/>
                <w:szCs w:val="22"/>
              </w:rPr>
            </w:pPr>
            <w:r w:rsidRPr="009007D4">
              <w:rPr>
                <w:sz w:val="22"/>
                <w:szCs w:val="22"/>
              </w:rPr>
              <w:t>Yes</w:t>
            </w:r>
          </w:p>
          <w:p w:rsidR="001C5872" w:rsidRPr="009007D4" w:rsidRDefault="001C5872">
            <w:pPr>
              <w:numPr>
                <w:ilvl w:val="0"/>
                <w:numId w:val="36"/>
              </w:numPr>
              <w:rPr>
                <w:sz w:val="22"/>
                <w:szCs w:val="22"/>
              </w:rPr>
            </w:pPr>
            <w:r w:rsidRPr="009007D4">
              <w:rPr>
                <w:sz w:val="22"/>
                <w:szCs w:val="22"/>
              </w:rPr>
              <w:t>No</w:t>
            </w:r>
          </w:p>
          <w:p w:rsidR="001C5872" w:rsidRPr="009007D4" w:rsidRDefault="001C5872" w:rsidP="001A7730">
            <w:pPr>
              <w:numPr>
                <w:ilvl w:val="0"/>
                <w:numId w:val="36"/>
              </w:numPr>
              <w:ind w:left="360" w:hanging="360"/>
              <w:rPr>
                <w:sz w:val="22"/>
                <w:szCs w:val="22"/>
              </w:rPr>
            </w:pPr>
            <w:r w:rsidRPr="009007D4">
              <w:rPr>
                <w:sz w:val="22"/>
                <w:szCs w:val="22"/>
              </w:rPr>
              <w:t>Emergent PCI done as an outpatient at this VAMC immediately prior to acute care arrival</w:t>
            </w:r>
          </w:p>
          <w:p w:rsidR="001C5872" w:rsidRPr="009007D4" w:rsidRDefault="001C5872">
            <w:pPr>
              <w:rPr>
                <w:sz w:val="22"/>
                <w:szCs w:val="22"/>
              </w:rPr>
            </w:pPr>
          </w:p>
          <w:p w:rsidR="001C5872" w:rsidRPr="009007D4" w:rsidRDefault="001C5872">
            <w:r w:rsidRPr="009007D4">
              <w:rPr>
                <w:b/>
                <w:bCs/>
              </w:rPr>
              <w:t xml:space="preserve">If a PCI was performed, </w:t>
            </w:r>
            <w:r w:rsidR="0073342E" w:rsidRPr="009007D4">
              <w:rPr>
                <w:b/>
                <w:bCs/>
              </w:rPr>
              <w:t xml:space="preserve">ICD-9-CM code </w:t>
            </w:r>
            <w:r w:rsidRPr="009007D4">
              <w:rPr>
                <w:b/>
                <w:bCs/>
              </w:rPr>
              <w:t xml:space="preserve">should be entered in </w:t>
            </w:r>
            <w:proofErr w:type="spellStart"/>
            <w:r w:rsidRPr="009007D4">
              <w:rPr>
                <w:b/>
                <w:bCs/>
              </w:rPr>
              <w:t>pxcode</w:t>
            </w:r>
            <w:proofErr w:type="spellEnd"/>
            <w:r w:rsidRPr="009007D4">
              <w:rPr>
                <w:b/>
                <w:bCs/>
              </w:rPr>
              <w:t xml:space="preserve"> or </w:t>
            </w:r>
            <w:proofErr w:type="spellStart"/>
            <w:r w:rsidRPr="009007D4">
              <w:rPr>
                <w:b/>
                <w:bCs/>
              </w:rPr>
              <w:t>othrpxs</w:t>
            </w:r>
            <w:proofErr w:type="spellEnd"/>
            <w:r w:rsidR="0073342E" w:rsidRPr="009007D4">
              <w:rPr>
                <w:b/>
                <w:bCs/>
              </w:rPr>
              <w:t xml:space="preserve"> if documented in the medical record</w:t>
            </w:r>
            <w:r w:rsidRPr="009007D4">
              <w:rPr>
                <w:b/>
                <w:bCs/>
              </w:rPr>
              <w:t xml:space="preserve">.  </w:t>
            </w:r>
            <w:r w:rsidR="0073342E" w:rsidRPr="009007D4">
              <w:rPr>
                <w:b/>
                <w:bCs/>
              </w:rPr>
              <w:t xml:space="preserve">Do not enter any procedure codes that are not present in the medical record.  </w:t>
            </w:r>
            <w:r w:rsidRPr="009007D4">
              <w:rPr>
                <w:b/>
                <w:bCs/>
              </w:rPr>
              <w:t xml:space="preserve">The codes for stent placement (36.06) or drug-eluting stent placement (36.07) should be added, if applicable, but can only be an adjunct to 00.66.  </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jc w:val="center"/>
              <w:rPr>
                <w:sz w:val="18"/>
                <w:szCs w:val="18"/>
              </w:rPr>
            </w:pPr>
            <w:r w:rsidRPr="009007D4">
              <w:rPr>
                <w:sz w:val="18"/>
                <w:szCs w:val="18"/>
              </w:rPr>
              <w:t>1,2,3</w:t>
            </w:r>
          </w:p>
          <w:p w:rsidR="001C5872" w:rsidRPr="009007D4" w:rsidRDefault="001C5872">
            <w:pPr>
              <w:jc w:val="center"/>
              <w:rPr>
                <w:sz w:val="18"/>
                <w:szCs w:val="18"/>
              </w:rPr>
            </w:pPr>
            <w:r w:rsidRPr="009007D4">
              <w:rPr>
                <w:b/>
                <w:bCs/>
                <w:sz w:val="18"/>
                <w:szCs w:val="18"/>
              </w:rPr>
              <w:t xml:space="preserve">If 1, auto-fill </w:t>
            </w:r>
            <w:proofErr w:type="spellStart"/>
            <w:r w:rsidR="00D56853" w:rsidRPr="009007D4">
              <w:rPr>
                <w:b/>
                <w:bCs/>
                <w:sz w:val="18"/>
                <w:szCs w:val="18"/>
              </w:rPr>
              <w:t>planpci</w:t>
            </w:r>
            <w:proofErr w:type="spellEnd"/>
            <w:r w:rsidR="00D56853" w:rsidRPr="009007D4">
              <w:rPr>
                <w:b/>
                <w:bCs/>
                <w:sz w:val="18"/>
                <w:szCs w:val="18"/>
              </w:rPr>
              <w:t xml:space="preserve"> as 95 and </w:t>
            </w:r>
            <w:proofErr w:type="spellStart"/>
            <w:r w:rsidRPr="009007D4">
              <w:rPr>
                <w:b/>
                <w:bCs/>
                <w:sz w:val="18"/>
                <w:szCs w:val="18"/>
              </w:rPr>
              <w:t>pcifail</w:t>
            </w:r>
            <w:proofErr w:type="spellEnd"/>
            <w:r w:rsidRPr="009007D4">
              <w:rPr>
                <w:b/>
                <w:bCs/>
                <w:sz w:val="18"/>
                <w:szCs w:val="18"/>
              </w:rPr>
              <w:t xml:space="preserve"> as 95</w:t>
            </w:r>
          </w:p>
          <w:p w:rsidR="001C5872" w:rsidRPr="009007D4" w:rsidRDefault="001C5872">
            <w:pPr>
              <w:jc w:val="center"/>
              <w:rPr>
                <w:b/>
                <w:bCs/>
                <w:sz w:val="18"/>
                <w:szCs w:val="18"/>
              </w:rPr>
            </w:pPr>
            <w:r w:rsidRPr="009007D4">
              <w:rPr>
                <w:b/>
                <w:bCs/>
                <w:sz w:val="18"/>
                <w:szCs w:val="18"/>
              </w:rPr>
              <w:t>If 2</w:t>
            </w:r>
            <w:r w:rsidRPr="009007D4">
              <w:rPr>
                <w:sz w:val="18"/>
                <w:szCs w:val="18"/>
              </w:rPr>
              <w:t xml:space="preserve">, </w:t>
            </w:r>
            <w:r w:rsidRPr="009007D4">
              <w:rPr>
                <w:b/>
                <w:bCs/>
                <w:sz w:val="18"/>
                <w:szCs w:val="18"/>
              </w:rPr>
              <w:t xml:space="preserve">auto-fill </w:t>
            </w:r>
          </w:p>
          <w:p w:rsidR="001C5872" w:rsidRPr="009007D4" w:rsidRDefault="00F20813">
            <w:pPr>
              <w:jc w:val="center"/>
              <w:rPr>
                <w:b/>
                <w:bCs/>
                <w:sz w:val="18"/>
                <w:szCs w:val="18"/>
              </w:rPr>
            </w:pPr>
            <w:proofErr w:type="spellStart"/>
            <w:r w:rsidRPr="009007D4">
              <w:rPr>
                <w:b/>
                <w:bCs/>
                <w:sz w:val="18"/>
                <w:szCs w:val="18"/>
              </w:rPr>
              <w:t>opcicpt</w:t>
            </w:r>
            <w:proofErr w:type="spellEnd"/>
            <w:r w:rsidRPr="009007D4">
              <w:rPr>
                <w:b/>
                <w:bCs/>
                <w:sz w:val="18"/>
                <w:szCs w:val="18"/>
              </w:rPr>
              <w:t xml:space="preserve"> as 95, </w:t>
            </w:r>
            <w:proofErr w:type="spellStart"/>
            <w:r w:rsidR="001C5872" w:rsidRPr="009007D4">
              <w:rPr>
                <w:b/>
                <w:bCs/>
                <w:sz w:val="18"/>
                <w:szCs w:val="18"/>
              </w:rPr>
              <w:t>primepci</w:t>
            </w:r>
            <w:proofErr w:type="spellEnd"/>
            <w:r w:rsidR="001C5872" w:rsidRPr="009007D4">
              <w:rPr>
                <w:b/>
                <w:bCs/>
                <w:sz w:val="18"/>
                <w:szCs w:val="18"/>
              </w:rPr>
              <w:t xml:space="preserve"> as 2, </w:t>
            </w:r>
            <w:proofErr w:type="spellStart"/>
            <w:r w:rsidR="001C5872" w:rsidRPr="009007D4">
              <w:rPr>
                <w:b/>
                <w:bCs/>
                <w:sz w:val="18"/>
                <w:szCs w:val="18"/>
              </w:rPr>
              <w:t>pcidate</w:t>
            </w:r>
            <w:proofErr w:type="spellEnd"/>
            <w:r w:rsidR="001C5872" w:rsidRPr="009007D4">
              <w:rPr>
                <w:b/>
                <w:bCs/>
                <w:sz w:val="18"/>
                <w:szCs w:val="18"/>
              </w:rPr>
              <w:t xml:space="preserve"> as 99/99/9999, </w:t>
            </w:r>
            <w:proofErr w:type="spellStart"/>
            <w:r w:rsidR="001C5872" w:rsidRPr="009007D4">
              <w:rPr>
                <w:b/>
                <w:bCs/>
                <w:sz w:val="18"/>
                <w:szCs w:val="18"/>
              </w:rPr>
              <w:t>pcitime</w:t>
            </w:r>
            <w:proofErr w:type="spellEnd"/>
            <w:r w:rsidR="001C5872" w:rsidRPr="009007D4">
              <w:rPr>
                <w:b/>
                <w:bCs/>
                <w:sz w:val="18"/>
                <w:szCs w:val="18"/>
              </w:rPr>
              <w:t xml:space="preserve"> as 99:99, </w:t>
            </w:r>
            <w:proofErr w:type="spellStart"/>
            <w:r w:rsidR="001C5872" w:rsidRPr="009007D4">
              <w:rPr>
                <w:b/>
                <w:bCs/>
                <w:sz w:val="18"/>
                <w:szCs w:val="18"/>
              </w:rPr>
              <w:t>stentplc</w:t>
            </w:r>
            <w:proofErr w:type="spellEnd"/>
            <w:r w:rsidR="001C5872" w:rsidRPr="009007D4">
              <w:rPr>
                <w:b/>
                <w:bCs/>
                <w:sz w:val="18"/>
                <w:szCs w:val="18"/>
              </w:rPr>
              <w:t xml:space="preserve"> as 95, zero-fill </w:t>
            </w:r>
            <w:proofErr w:type="spellStart"/>
            <w:r w:rsidR="001C5872" w:rsidRPr="009007D4">
              <w:rPr>
                <w:b/>
                <w:bCs/>
                <w:sz w:val="18"/>
                <w:szCs w:val="18"/>
              </w:rPr>
              <w:t>stentnum</w:t>
            </w:r>
            <w:proofErr w:type="spellEnd"/>
            <w:r w:rsidR="001C5872" w:rsidRPr="009007D4">
              <w:rPr>
                <w:b/>
                <w:bCs/>
                <w:sz w:val="18"/>
                <w:szCs w:val="18"/>
              </w:rPr>
              <w:t xml:space="preserve">, auto-fill </w:t>
            </w:r>
            <w:proofErr w:type="spellStart"/>
            <w:r w:rsidR="001C5872" w:rsidRPr="009007D4">
              <w:rPr>
                <w:b/>
                <w:bCs/>
                <w:sz w:val="18"/>
                <w:szCs w:val="18"/>
              </w:rPr>
              <w:t>drugstnt</w:t>
            </w:r>
            <w:proofErr w:type="spellEnd"/>
            <w:r w:rsidR="001C5872" w:rsidRPr="009007D4">
              <w:rPr>
                <w:b/>
                <w:bCs/>
                <w:sz w:val="18"/>
                <w:szCs w:val="18"/>
              </w:rPr>
              <w:t xml:space="preserve"> as 95, and auto-fill </w:t>
            </w:r>
            <w:proofErr w:type="spellStart"/>
            <w:r w:rsidR="001C5872" w:rsidRPr="009007D4">
              <w:rPr>
                <w:b/>
                <w:bCs/>
                <w:sz w:val="18"/>
                <w:szCs w:val="18"/>
              </w:rPr>
              <w:t>pcidelay</w:t>
            </w:r>
            <w:proofErr w:type="spellEnd"/>
            <w:r w:rsidR="001C5872" w:rsidRPr="009007D4">
              <w:rPr>
                <w:b/>
                <w:bCs/>
                <w:sz w:val="18"/>
                <w:szCs w:val="18"/>
              </w:rPr>
              <w:t xml:space="preserve"> as 95</w:t>
            </w:r>
          </w:p>
          <w:p w:rsidR="001C5872" w:rsidRPr="009007D4" w:rsidRDefault="001C5872">
            <w:pPr>
              <w:jc w:val="center"/>
              <w:rPr>
                <w:b/>
                <w:bCs/>
                <w:sz w:val="18"/>
                <w:szCs w:val="18"/>
              </w:rPr>
            </w:pPr>
            <w:r w:rsidRPr="009007D4">
              <w:rPr>
                <w:b/>
                <w:bCs/>
                <w:sz w:val="18"/>
                <w:szCs w:val="18"/>
              </w:rPr>
              <w:t xml:space="preserve">If 3, auto-fill </w:t>
            </w:r>
            <w:proofErr w:type="spellStart"/>
            <w:r w:rsidR="001A430E" w:rsidRPr="009007D4">
              <w:rPr>
                <w:b/>
                <w:bCs/>
                <w:sz w:val="18"/>
                <w:szCs w:val="18"/>
              </w:rPr>
              <w:t>planpci</w:t>
            </w:r>
            <w:proofErr w:type="spellEnd"/>
            <w:r w:rsidR="001A430E" w:rsidRPr="009007D4">
              <w:rPr>
                <w:b/>
                <w:bCs/>
                <w:sz w:val="18"/>
                <w:szCs w:val="18"/>
              </w:rPr>
              <w:t xml:space="preserve"> as 95</w:t>
            </w:r>
            <w:r w:rsidRPr="009007D4">
              <w:rPr>
                <w:b/>
                <w:bCs/>
                <w:sz w:val="18"/>
                <w:szCs w:val="18"/>
              </w:rPr>
              <w:t xml:space="preserve"> </w:t>
            </w:r>
            <w:r w:rsidR="00913875" w:rsidRPr="009007D4">
              <w:rPr>
                <w:b/>
                <w:bCs/>
                <w:sz w:val="18"/>
                <w:szCs w:val="18"/>
              </w:rPr>
              <w:t xml:space="preserve">and </w:t>
            </w:r>
            <w:proofErr w:type="spellStart"/>
            <w:r w:rsidRPr="009007D4">
              <w:rPr>
                <w:b/>
                <w:bCs/>
                <w:sz w:val="18"/>
                <w:szCs w:val="18"/>
              </w:rPr>
              <w:t>pcidelay</w:t>
            </w:r>
            <w:proofErr w:type="spellEnd"/>
            <w:r w:rsidRPr="009007D4">
              <w:rPr>
                <w:b/>
                <w:bCs/>
                <w:sz w:val="18"/>
                <w:szCs w:val="18"/>
              </w:rPr>
              <w:t xml:space="preserve"> as 95</w:t>
            </w:r>
          </w:p>
          <w:p w:rsidR="00716D11" w:rsidRPr="009007D4" w:rsidRDefault="00716D11">
            <w:pPr>
              <w:jc w:val="center"/>
              <w:rPr>
                <w:b/>
                <w:bCs/>
                <w:sz w:val="18"/>
                <w:szCs w:val="18"/>
              </w:rPr>
            </w:pPr>
            <w:r w:rsidRPr="009007D4">
              <w:rPr>
                <w:b/>
                <w:bCs/>
                <w:sz w:val="18"/>
                <w:szCs w:val="18"/>
              </w:rPr>
              <w:t xml:space="preserve">Cannot enter 3 </w:t>
            </w:r>
          </w:p>
          <w:p w:rsidR="00716D11" w:rsidRPr="009007D4" w:rsidRDefault="00716D11">
            <w:pPr>
              <w:jc w:val="center"/>
              <w:rPr>
                <w:b/>
                <w:bCs/>
                <w:sz w:val="18"/>
                <w:szCs w:val="18"/>
              </w:rPr>
            </w:pPr>
            <w:r w:rsidRPr="009007D4">
              <w:rPr>
                <w:b/>
                <w:bCs/>
                <w:sz w:val="18"/>
                <w:szCs w:val="18"/>
              </w:rPr>
              <w:t xml:space="preserve">if </w:t>
            </w:r>
            <w:proofErr w:type="spellStart"/>
            <w:r w:rsidRPr="009007D4">
              <w:rPr>
                <w:b/>
                <w:bCs/>
                <w:sz w:val="18"/>
                <w:szCs w:val="18"/>
              </w:rPr>
              <w:t>outpci</w:t>
            </w:r>
            <w:proofErr w:type="spellEnd"/>
            <w:r w:rsidRPr="009007D4">
              <w:rPr>
                <w:b/>
                <w:bCs/>
                <w:sz w:val="18"/>
                <w:szCs w:val="18"/>
              </w:rPr>
              <w:t xml:space="preserve">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9007D4">
              <w:tc>
                <w:tcPr>
                  <w:tcW w:w="1929" w:type="dxa"/>
                </w:tcPr>
                <w:p w:rsidR="001C5872" w:rsidRPr="009007D4" w:rsidRDefault="001C5872">
                  <w:pPr>
                    <w:jc w:val="center"/>
                    <w:rPr>
                      <w:sz w:val="18"/>
                      <w:szCs w:val="18"/>
                    </w:rPr>
                  </w:pPr>
                  <w:r w:rsidRPr="009007D4">
                    <w:rPr>
                      <w:sz w:val="18"/>
                      <w:szCs w:val="18"/>
                    </w:rPr>
                    <w:t xml:space="preserve">Warning window if 2 and 00.66 entered in </w:t>
                  </w:r>
                  <w:proofErr w:type="spellStart"/>
                  <w:r w:rsidRPr="009007D4">
                    <w:rPr>
                      <w:sz w:val="18"/>
                      <w:szCs w:val="18"/>
                    </w:rPr>
                    <w:t>pxcode</w:t>
                  </w:r>
                  <w:proofErr w:type="spellEnd"/>
                  <w:r w:rsidRPr="009007D4">
                    <w:rPr>
                      <w:sz w:val="18"/>
                      <w:szCs w:val="18"/>
                    </w:rPr>
                    <w:t xml:space="preserve"> or </w:t>
                  </w:r>
                  <w:proofErr w:type="spellStart"/>
                  <w:r w:rsidRPr="009007D4">
                    <w:rPr>
                      <w:sz w:val="18"/>
                      <w:szCs w:val="18"/>
                    </w:rPr>
                    <w:t>othrpxs</w:t>
                  </w:r>
                  <w:proofErr w:type="spellEnd"/>
                  <w:r w:rsidRPr="009007D4">
                    <w:rPr>
                      <w:sz w:val="18"/>
                      <w:szCs w:val="18"/>
                    </w:rPr>
                    <w:t xml:space="preserve">   </w:t>
                  </w:r>
                </w:p>
              </w:tc>
            </w:tr>
            <w:tr w:rsidR="001C5872" w:rsidRPr="009007D4">
              <w:tc>
                <w:tcPr>
                  <w:tcW w:w="1929" w:type="dxa"/>
                </w:tcPr>
                <w:p w:rsidR="001C5872" w:rsidRPr="009007D4" w:rsidRDefault="001C5872">
                  <w:pPr>
                    <w:jc w:val="center"/>
                    <w:rPr>
                      <w:sz w:val="18"/>
                      <w:szCs w:val="18"/>
                    </w:rPr>
                  </w:pPr>
                  <w:r w:rsidRPr="009007D4">
                    <w:rPr>
                      <w:sz w:val="18"/>
                      <w:szCs w:val="18"/>
                    </w:rPr>
                    <w:t xml:space="preserve">Warning window if 1 and 00.66 not entered in </w:t>
                  </w:r>
                  <w:proofErr w:type="spellStart"/>
                  <w:r w:rsidRPr="009007D4">
                    <w:rPr>
                      <w:sz w:val="18"/>
                      <w:szCs w:val="18"/>
                    </w:rPr>
                    <w:t>pxcode</w:t>
                  </w:r>
                  <w:proofErr w:type="spellEnd"/>
                  <w:r w:rsidRPr="009007D4">
                    <w:rPr>
                      <w:sz w:val="18"/>
                      <w:szCs w:val="18"/>
                    </w:rPr>
                    <w:t xml:space="preserve"> or </w:t>
                  </w:r>
                  <w:proofErr w:type="spellStart"/>
                  <w:r w:rsidRPr="009007D4">
                    <w:rPr>
                      <w:sz w:val="18"/>
                      <w:szCs w:val="18"/>
                    </w:rPr>
                    <w:t>othrpxs</w:t>
                  </w:r>
                  <w:proofErr w:type="spellEnd"/>
                </w:p>
              </w:tc>
            </w:tr>
          </w:tbl>
          <w:p w:rsidR="001C5872" w:rsidRPr="009007D4" w:rsidRDefault="001C5872">
            <w:pPr>
              <w:jc w:val="center"/>
              <w:rPr>
                <w:b/>
                <w:bCs/>
                <w:sz w:val="18"/>
                <w:szCs w:val="18"/>
              </w:rPr>
            </w:pPr>
          </w:p>
        </w:tc>
        <w:tc>
          <w:tcPr>
            <w:tcW w:w="5760" w:type="dxa"/>
            <w:tcBorders>
              <w:top w:val="single" w:sz="6" w:space="0" w:color="auto"/>
              <w:left w:val="single" w:sz="6" w:space="0" w:color="auto"/>
              <w:bottom w:val="single" w:sz="6" w:space="0" w:color="auto"/>
              <w:right w:val="single" w:sz="6" w:space="0" w:color="auto"/>
            </w:tcBorders>
          </w:tcPr>
          <w:p w:rsidR="001C5872" w:rsidRPr="009007D4" w:rsidRDefault="001C5872">
            <w:pPr>
              <w:pStyle w:val="Header"/>
              <w:tabs>
                <w:tab w:val="clear" w:pos="4320"/>
                <w:tab w:val="clear" w:pos="8640"/>
              </w:tabs>
              <w:rPr>
                <w:b/>
                <w:bCs/>
              </w:rPr>
            </w:pPr>
            <w:r w:rsidRPr="009007D4">
              <w:rPr>
                <w:b/>
                <w:bCs/>
              </w:rPr>
              <w:t xml:space="preserve">Do not include PCIs that were attempted but not completed on at least one vessel.  Include PCIs that are completed but unsuccessful in maintaining the flow of blood through the artery.  </w:t>
            </w:r>
          </w:p>
          <w:p w:rsidR="001C5872" w:rsidRPr="009007D4" w:rsidRDefault="001C5872">
            <w:pPr>
              <w:pStyle w:val="Header"/>
              <w:tabs>
                <w:tab w:val="clear" w:pos="4320"/>
                <w:tab w:val="clear" w:pos="8640"/>
              </w:tabs>
              <w:rPr>
                <w:u w:val="single"/>
              </w:rPr>
            </w:pPr>
            <w:r w:rsidRPr="009007D4">
              <w:t xml:space="preserve">Percutaneous coronary intervention: dilation of a coronary arterial obstruction by means of a balloon catheter inserted through the skin and into the lumen of the vessel to the site of the narrowing.  The balloon is inflated to flatten plaque against the artery wall.  This may be performed with or without a stent, which is a metal scaffold that is used to assist in establishing and maintaining vessel patency.  </w:t>
            </w:r>
            <w:r w:rsidRPr="009007D4">
              <w:rPr>
                <w:u w:val="single"/>
              </w:rPr>
              <w:t xml:space="preserve">Cardiac </w:t>
            </w:r>
            <w:proofErr w:type="spellStart"/>
            <w:r w:rsidRPr="009007D4">
              <w:rPr>
                <w:u w:val="single"/>
              </w:rPr>
              <w:t>cath</w:t>
            </w:r>
            <w:proofErr w:type="spellEnd"/>
            <w:r w:rsidRPr="009007D4">
              <w:rPr>
                <w:u w:val="single"/>
              </w:rPr>
              <w:t xml:space="preserve"> alone is not a PCI.</w:t>
            </w:r>
          </w:p>
          <w:p w:rsidR="001C5872" w:rsidRPr="009007D4" w:rsidRDefault="001C5872">
            <w:pPr>
              <w:pStyle w:val="Header"/>
              <w:tabs>
                <w:tab w:val="clear" w:pos="4320"/>
                <w:tab w:val="clear" w:pos="8640"/>
              </w:tabs>
              <w:rPr>
                <w:b/>
                <w:bCs/>
              </w:rPr>
            </w:pPr>
            <w:r w:rsidRPr="009007D4">
              <w:rPr>
                <w:b/>
                <w:bCs/>
              </w:rPr>
              <w:t>If the patient is transferred to a hospital affiliated with this VAMC for a PCI, returns to this VAMC within 12 hours for further care, and the PCI report is accessible, answer “1.”</w:t>
            </w:r>
          </w:p>
          <w:p w:rsidR="001C5872" w:rsidRPr="009007D4" w:rsidRDefault="001C5872">
            <w:pPr>
              <w:pStyle w:val="Header"/>
              <w:tabs>
                <w:tab w:val="clear" w:pos="4320"/>
                <w:tab w:val="clear" w:pos="8640"/>
              </w:tabs>
              <w:rPr>
                <w:bCs/>
              </w:rPr>
            </w:pPr>
            <w:r w:rsidRPr="009007D4">
              <w:rPr>
                <w:bCs/>
              </w:rPr>
              <w:t xml:space="preserve">All questions after PTCADNE reference the PCI done </w:t>
            </w:r>
            <w:r w:rsidRPr="009007D4">
              <w:rPr>
                <w:bCs/>
                <w:u w:val="single"/>
              </w:rPr>
              <w:t>after</w:t>
            </w:r>
            <w:r w:rsidRPr="009007D4">
              <w:rPr>
                <w:bCs/>
              </w:rPr>
              <w:t xml:space="preserve"> acute care hospital arrival and do not reference a PCI done in the outpatient setting immediately prior to acute care arrival. </w:t>
            </w:r>
          </w:p>
          <w:p w:rsidR="001C5872" w:rsidRPr="009007D4" w:rsidRDefault="001C5872">
            <w:pPr>
              <w:pStyle w:val="Header"/>
              <w:tabs>
                <w:tab w:val="clear" w:pos="4320"/>
                <w:tab w:val="clear" w:pos="8640"/>
              </w:tabs>
              <w:rPr>
                <w:bCs/>
              </w:rPr>
            </w:pPr>
          </w:p>
          <w:p w:rsidR="001C5872" w:rsidRPr="009007D4" w:rsidRDefault="001C5872" w:rsidP="00C936FE">
            <w:pPr>
              <w:pStyle w:val="Header"/>
              <w:tabs>
                <w:tab w:val="clear" w:pos="4320"/>
                <w:tab w:val="clear" w:pos="8640"/>
              </w:tabs>
              <w:rPr>
                <w:b/>
                <w:sz w:val="22"/>
              </w:rPr>
            </w:pPr>
          </w:p>
        </w:tc>
      </w:tr>
      <w:tr w:rsidR="00F20813" w:rsidRPr="009007D4">
        <w:trPr>
          <w:cantSplit/>
        </w:trPr>
        <w:tc>
          <w:tcPr>
            <w:tcW w:w="706" w:type="dxa"/>
            <w:tcBorders>
              <w:top w:val="single" w:sz="6" w:space="0" w:color="auto"/>
              <w:left w:val="single" w:sz="6" w:space="0" w:color="auto"/>
              <w:bottom w:val="single" w:sz="6" w:space="0" w:color="auto"/>
              <w:right w:val="single" w:sz="6" w:space="0" w:color="auto"/>
            </w:tcBorders>
          </w:tcPr>
          <w:p w:rsidR="00F20813" w:rsidRPr="009007D4" w:rsidRDefault="005174FE">
            <w:pPr>
              <w:jc w:val="center"/>
              <w:rPr>
                <w:sz w:val="22"/>
              </w:rPr>
            </w:pPr>
            <w:r w:rsidRPr="009007D4">
              <w:rPr>
                <w:sz w:val="22"/>
              </w:rPr>
              <w:t>17</w:t>
            </w:r>
          </w:p>
        </w:tc>
        <w:tc>
          <w:tcPr>
            <w:tcW w:w="1210" w:type="dxa"/>
            <w:tcBorders>
              <w:top w:val="single" w:sz="6" w:space="0" w:color="auto"/>
              <w:left w:val="single" w:sz="6" w:space="0" w:color="auto"/>
              <w:bottom w:val="single" w:sz="6" w:space="0" w:color="auto"/>
              <w:right w:val="single" w:sz="6" w:space="0" w:color="auto"/>
            </w:tcBorders>
          </w:tcPr>
          <w:p w:rsidR="00F20813" w:rsidRPr="009007D4" w:rsidRDefault="00F20813">
            <w:pPr>
              <w:jc w:val="center"/>
            </w:pPr>
            <w:proofErr w:type="spellStart"/>
            <w:r w:rsidRPr="009007D4">
              <w:t>opcicpt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F20813" w:rsidRPr="009007D4" w:rsidRDefault="00F20813">
            <w:pPr>
              <w:pStyle w:val="Heading4"/>
              <w:rPr>
                <w:sz w:val="22"/>
                <w:szCs w:val="22"/>
              </w:rPr>
            </w:pPr>
            <w:r w:rsidRPr="009007D4">
              <w:rPr>
                <w:sz w:val="22"/>
                <w:szCs w:val="22"/>
              </w:rPr>
              <w:t xml:space="preserve">If the PCI was performed </w:t>
            </w:r>
            <w:r w:rsidRPr="009007D4">
              <w:rPr>
                <w:sz w:val="22"/>
                <w:szCs w:val="22"/>
                <w:u w:val="single"/>
              </w:rPr>
              <w:t>prior to admission</w:t>
            </w:r>
            <w:r w:rsidRPr="009007D4">
              <w:rPr>
                <w:sz w:val="22"/>
                <w:szCs w:val="22"/>
              </w:rPr>
              <w:t xml:space="preserve"> at this VAMC, does the record contain CPT code 92980, 92981, 92982, 92983, or 92984?  </w:t>
            </w:r>
          </w:p>
          <w:p w:rsidR="00F20813" w:rsidRPr="009007D4" w:rsidRDefault="00F20813" w:rsidP="00F20813">
            <w:pPr>
              <w:rPr>
                <w:sz w:val="22"/>
                <w:szCs w:val="22"/>
              </w:rPr>
            </w:pPr>
            <w:r w:rsidRPr="009007D4">
              <w:rPr>
                <w:sz w:val="22"/>
                <w:szCs w:val="22"/>
              </w:rPr>
              <w:t>1.  Yes</w:t>
            </w:r>
          </w:p>
          <w:p w:rsidR="00F20813" w:rsidRPr="009007D4" w:rsidRDefault="00F20813" w:rsidP="00F20813">
            <w:pPr>
              <w:rPr>
                <w:sz w:val="22"/>
                <w:szCs w:val="22"/>
              </w:rPr>
            </w:pPr>
            <w:r w:rsidRPr="009007D4">
              <w:rPr>
                <w:sz w:val="22"/>
                <w:szCs w:val="22"/>
              </w:rPr>
              <w:t>2.  No</w:t>
            </w:r>
          </w:p>
          <w:p w:rsidR="00F20813" w:rsidRPr="009007D4" w:rsidRDefault="00F20813" w:rsidP="00F20813">
            <w:r w:rsidRPr="009007D4">
              <w:rPr>
                <w:sz w:val="22"/>
                <w:szCs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F20813" w:rsidRPr="009007D4" w:rsidRDefault="00F20813">
            <w:pPr>
              <w:jc w:val="center"/>
              <w:rPr>
                <w:sz w:val="18"/>
                <w:szCs w:val="18"/>
              </w:rPr>
            </w:pPr>
            <w:r w:rsidRPr="009007D4">
              <w:rPr>
                <w:sz w:val="18"/>
                <w:szCs w:val="18"/>
              </w:rPr>
              <w:t>1,2,95</w:t>
            </w:r>
          </w:p>
          <w:p w:rsidR="00FA72B7" w:rsidRPr="009007D4" w:rsidRDefault="00FA72B7">
            <w:pPr>
              <w:jc w:val="center"/>
              <w:rPr>
                <w:sz w:val="18"/>
                <w:szCs w:val="18"/>
              </w:rPr>
            </w:pPr>
            <w:r w:rsidRPr="009007D4">
              <w:rPr>
                <w:sz w:val="18"/>
                <w:szCs w:val="18"/>
              </w:rPr>
              <w:t xml:space="preserve">Will be auto-filled as 95 if </w:t>
            </w:r>
            <w:proofErr w:type="spellStart"/>
            <w:r w:rsidRPr="009007D4">
              <w:rPr>
                <w:sz w:val="18"/>
                <w:szCs w:val="18"/>
              </w:rPr>
              <w:t>ptcadne</w:t>
            </w:r>
            <w:proofErr w:type="spellEnd"/>
            <w:r w:rsidRPr="009007D4">
              <w:rPr>
                <w:sz w:val="18"/>
                <w:szCs w:val="18"/>
              </w:rPr>
              <w:t xml:space="preserve"> = 2</w:t>
            </w:r>
          </w:p>
          <w:p w:rsidR="00C42123" w:rsidRPr="009007D4" w:rsidRDefault="00C42123">
            <w:pPr>
              <w:jc w:val="center"/>
              <w:rPr>
                <w:sz w:val="18"/>
                <w:szCs w:val="18"/>
              </w:rPr>
            </w:pPr>
          </w:p>
          <w:p w:rsidR="00C42123" w:rsidRPr="009007D4" w:rsidRDefault="00C42123">
            <w:pPr>
              <w:jc w:val="center"/>
              <w:rPr>
                <w:b/>
                <w:sz w:val="18"/>
                <w:szCs w:val="18"/>
              </w:rPr>
            </w:pPr>
            <w:r w:rsidRPr="009007D4">
              <w:rPr>
                <w:b/>
                <w:sz w:val="18"/>
                <w:szCs w:val="18"/>
              </w:rPr>
              <w:t xml:space="preserve">Computer will auto-fill as 95 if </w:t>
            </w:r>
            <w:proofErr w:type="spellStart"/>
            <w:r w:rsidRPr="009007D4">
              <w:rPr>
                <w:b/>
                <w:sz w:val="18"/>
                <w:szCs w:val="18"/>
              </w:rPr>
              <w:t>pxcode</w:t>
            </w:r>
            <w:proofErr w:type="spellEnd"/>
            <w:r w:rsidRPr="009007D4">
              <w:rPr>
                <w:b/>
                <w:sz w:val="18"/>
                <w:szCs w:val="18"/>
              </w:rPr>
              <w:t xml:space="preserve"> or </w:t>
            </w:r>
            <w:proofErr w:type="spellStart"/>
            <w:r w:rsidRPr="009007D4">
              <w:rPr>
                <w:b/>
                <w:sz w:val="18"/>
                <w:szCs w:val="18"/>
              </w:rPr>
              <w:t>othrpxs</w:t>
            </w:r>
            <w:proofErr w:type="spellEnd"/>
            <w:r w:rsidRPr="009007D4">
              <w:rPr>
                <w:b/>
                <w:sz w:val="18"/>
                <w:szCs w:val="18"/>
              </w:rPr>
              <w:t xml:space="preserve"> = 00.66</w:t>
            </w:r>
          </w:p>
        </w:tc>
        <w:tc>
          <w:tcPr>
            <w:tcW w:w="5760" w:type="dxa"/>
            <w:tcBorders>
              <w:top w:val="single" w:sz="6" w:space="0" w:color="auto"/>
              <w:left w:val="single" w:sz="6" w:space="0" w:color="auto"/>
              <w:bottom w:val="single" w:sz="6" w:space="0" w:color="auto"/>
              <w:right w:val="single" w:sz="6" w:space="0" w:color="auto"/>
            </w:tcBorders>
          </w:tcPr>
          <w:p w:rsidR="00F20813" w:rsidRPr="009007D4" w:rsidRDefault="005174FE">
            <w:pPr>
              <w:pStyle w:val="Header"/>
              <w:tabs>
                <w:tab w:val="clear" w:pos="4320"/>
                <w:tab w:val="clear" w:pos="8640"/>
              </w:tabs>
              <w:rPr>
                <w:bCs/>
              </w:rPr>
            </w:pPr>
            <w:r w:rsidRPr="009007D4">
              <w:rPr>
                <w:bCs/>
              </w:rPr>
              <w:t>This question applies to PCIs which may have been performed either immediately prior to or after acute care arrival</w:t>
            </w:r>
            <w:r w:rsidR="00C42123" w:rsidRPr="009007D4">
              <w:rPr>
                <w:bCs/>
              </w:rPr>
              <w:t xml:space="preserve"> for this episode of care</w:t>
            </w:r>
            <w:r w:rsidR="00FE25D5" w:rsidRPr="009007D4">
              <w:rPr>
                <w:bCs/>
              </w:rPr>
              <w:t>, but prior to formal admission</w:t>
            </w:r>
            <w:r w:rsidRPr="009007D4">
              <w:rPr>
                <w:bCs/>
              </w:rPr>
              <w:t xml:space="preserve">.   </w:t>
            </w:r>
            <w:r w:rsidR="00C42123" w:rsidRPr="009007D4">
              <w:rPr>
                <w:bCs/>
              </w:rPr>
              <w:t>L</w:t>
            </w:r>
            <w:r w:rsidR="006C622D" w:rsidRPr="009007D4">
              <w:rPr>
                <w:bCs/>
              </w:rPr>
              <w:t xml:space="preserve">ook under outpatient encounters to determine if the PCI was coded using one of the listed CPT codes.  </w:t>
            </w:r>
          </w:p>
        </w:tc>
      </w:tr>
      <w:tr w:rsidR="00CF7573" w:rsidRPr="009007D4">
        <w:trPr>
          <w:cantSplit/>
        </w:trPr>
        <w:tc>
          <w:tcPr>
            <w:tcW w:w="706" w:type="dxa"/>
            <w:tcBorders>
              <w:top w:val="single" w:sz="6" w:space="0" w:color="auto"/>
              <w:left w:val="single" w:sz="6" w:space="0" w:color="auto"/>
              <w:bottom w:val="single" w:sz="6" w:space="0" w:color="auto"/>
              <w:right w:val="single" w:sz="6" w:space="0" w:color="auto"/>
            </w:tcBorders>
          </w:tcPr>
          <w:p w:rsidR="00CF7573" w:rsidRPr="009007D4" w:rsidRDefault="007B2E5E">
            <w:pPr>
              <w:jc w:val="center"/>
              <w:rPr>
                <w:sz w:val="22"/>
              </w:rPr>
            </w:pPr>
            <w:r w:rsidRPr="009007D4">
              <w:lastRenderedPageBreak/>
              <w:br w:type="page"/>
            </w:r>
            <w:r w:rsidRPr="009007D4">
              <w:rPr>
                <w:sz w:val="22"/>
              </w:rPr>
              <w:t>1</w:t>
            </w:r>
            <w:r w:rsidR="005174FE" w:rsidRPr="009007D4">
              <w:rPr>
                <w:sz w:val="22"/>
              </w:rPr>
              <w:t>8</w:t>
            </w:r>
          </w:p>
        </w:tc>
        <w:tc>
          <w:tcPr>
            <w:tcW w:w="1210" w:type="dxa"/>
            <w:tcBorders>
              <w:top w:val="single" w:sz="6" w:space="0" w:color="auto"/>
              <w:left w:val="single" w:sz="6" w:space="0" w:color="auto"/>
              <w:bottom w:val="single" w:sz="6" w:space="0" w:color="auto"/>
              <w:right w:val="single" w:sz="6" w:space="0" w:color="auto"/>
            </w:tcBorders>
          </w:tcPr>
          <w:p w:rsidR="00CF7573" w:rsidRPr="009007D4" w:rsidRDefault="007B2E5E">
            <w:pPr>
              <w:jc w:val="center"/>
            </w:pPr>
            <w:proofErr w:type="spellStart"/>
            <w:r w:rsidRPr="009007D4">
              <w:t>planpci</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CF7573" w:rsidRPr="009007D4" w:rsidRDefault="00CF7573">
            <w:pPr>
              <w:pStyle w:val="Heading4"/>
              <w:rPr>
                <w:sz w:val="22"/>
              </w:rPr>
            </w:pPr>
            <w:r w:rsidRPr="009007D4">
              <w:rPr>
                <w:sz w:val="22"/>
              </w:rPr>
              <w:t xml:space="preserve">Did the physician/APN/PA document the patient was sent to the </w:t>
            </w:r>
            <w:r w:rsidR="007B2E5E" w:rsidRPr="009007D4">
              <w:rPr>
                <w:sz w:val="22"/>
              </w:rPr>
              <w:t xml:space="preserve">cardiac </w:t>
            </w:r>
            <w:proofErr w:type="spellStart"/>
            <w:r w:rsidRPr="009007D4">
              <w:rPr>
                <w:sz w:val="22"/>
              </w:rPr>
              <w:t>cath</w:t>
            </w:r>
            <w:proofErr w:type="spellEnd"/>
            <w:r w:rsidRPr="009007D4">
              <w:rPr>
                <w:sz w:val="22"/>
              </w:rPr>
              <w:t xml:space="preserve"> lab </w:t>
            </w:r>
            <w:r w:rsidR="001A430E" w:rsidRPr="009007D4">
              <w:rPr>
                <w:sz w:val="22"/>
              </w:rPr>
              <w:t xml:space="preserve">emergently </w:t>
            </w:r>
            <w:r w:rsidRPr="009007D4">
              <w:rPr>
                <w:sz w:val="22"/>
              </w:rPr>
              <w:t>with a plan for PCI?</w:t>
            </w:r>
          </w:p>
          <w:p w:rsidR="00CF7573" w:rsidRPr="009007D4" w:rsidRDefault="00CF7573" w:rsidP="00CF7573">
            <w:pPr>
              <w:numPr>
                <w:ilvl w:val="0"/>
                <w:numId w:val="41"/>
              </w:numPr>
              <w:rPr>
                <w:sz w:val="22"/>
                <w:szCs w:val="22"/>
              </w:rPr>
            </w:pPr>
            <w:r w:rsidRPr="009007D4">
              <w:rPr>
                <w:sz w:val="22"/>
                <w:szCs w:val="22"/>
              </w:rPr>
              <w:t>Yes</w:t>
            </w:r>
          </w:p>
          <w:p w:rsidR="00CF7573" w:rsidRPr="009007D4" w:rsidRDefault="00CF7573" w:rsidP="00CF7573">
            <w:pPr>
              <w:numPr>
                <w:ilvl w:val="0"/>
                <w:numId w:val="41"/>
              </w:numPr>
              <w:rPr>
                <w:sz w:val="22"/>
                <w:szCs w:val="22"/>
              </w:rPr>
            </w:pPr>
            <w:r w:rsidRPr="009007D4">
              <w:rPr>
                <w:sz w:val="22"/>
                <w:szCs w:val="22"/>
              </w:rPr>
              <w:t>No</w:t>
            </w:r>
          </w:p>
          <w:p w:rsidR="00CF7573" w:rsidRPr="009007D4" w:rsidRDefault="00CF7573" w:rsidP="00CF7573">
            <w:pPr>
              <w:numPr>
                <w:ilvl w:val="0"/>
                <w:numId w:val="42"/>
              </w:numPr>
            </w:pPr>
            <w:r w:rsidRPr="009007D4">
              <w:rPr>
                <w:sz w:val="22"/>
                <w:szCs w:val="22"/>
              </w:rPr>
              <w:t>Not applicable</w:t>
            </w:r>
          </w:p>
          <w:p w:rsidR="00CF7573" w:rsidRPr="009007D4" w:rsidRDefault="00CF7573" w:rsidP="00CF7573"/>
        </w:tc>
        <w:tc>
          <w:tcPr>
            <w:tcW w:w="2160" w:type="dxa"/>
            <w:gridSpan w:val="2"/>
            <w:tcBorders>
              <w:top w:val="single" w:sz="6" w:space="0" w:color="auto"/>
              <w:left w:val="single" w:sz="6" w:space="0" w:color="auto"/>
              <w:bottom w:val="single" w:sz="6" w:space="0" w:color="auto"/>
              <w:right w:val="single" w:sz="6" w:space="0" w:color="auto"/>
            </w:tcBorders>
          </w:tcPr>
          <w:p w:rsidR="00CF7573" w:rsidRPr="009007D4" w:rsidRDefault="00CF7573">
            <w:pPr>
              <w:jc w:val="center"/>
              <w:rPr>
                <w:sz w:val="18"/>
                <w:szCs w:val="18"/>
              </w:rPr>
            </w:pPr>
            <w:r w:rsidRPr="009007D4">
              <w:rPr>
                <w:sz w:val="18"/>
                <w:szCs w:val="18"/>
              </w:rPr>
              <w:t>1,2,95</w:t>
            </w:r>
          </w:p>
          <w:p w:rsidR="00D56853" w:rsidRPr="009007D4" w:rsidRDefault="00D56853">
            <w:pPr>
              <w:jc w:val="center"/>
              <w:rPr>
                <w:sz w:val="18"/>
                <w:szCs w:val="18"/>
              </w:rPr>
            </w:pPr>
          </w:p>
          <w:p w:rsidR="00D56853" w:rsidRPr="009007D4" w:rsidRDefault="00D56853">
            <w:pPr>
              <w:jc w:val="center"/>
              <w:rPr>
                <w:sz w:val="18"/>
                <w:szCs w:val="18"/>
              </w:rPr>
            </w:pPr>
            <w:r w:rsidRPr="009007D4">
              <w:rPr>
                <w:sz w:val="18"/>
                <w:szCs w:val="18"/>
              </w:rPr>
              <w:t xml:space="preserve">Will be auto-filled as 95 if </w:t>
            </w:r>
            <w:proofErr w:type="spellStart"/>
            <w:r w:rsidRPr="009007D4">
              <w:rPr>
                <w:sz w:val="18"/>
                <w:szCs w:val="18"/>
              </w:rPr>
              <w:t>ptcadne</w:t>
            </w:r>
            <w:proofErr w:type="spellEnd"/>
            <w:r w:rsidRPr="009007D4">
              <w:rPr>
                <w:sz w:val="18"/>
                <w:szCs w:val="18"/>
              </w:rPr>
              <w:t xml:space="preserve"> = 1</w:t>
            </w:r>
            <w:r w:rsidR="001A430E" w:rsidRPr="009007D4">
              <w:rPr>
                <w:sz w:val="18"/>
                <w:szCs w:val="18"/>
              </w:rPr>
              <w:t xml:space="preserve"> or 3</w:t>
            </w:r>
          </w:p>
        </w:tc>
        <w:tc>
          <w:tcPr>
            <w:tcW w:w="5760" w:type="dxa"/>
            <w:tcBorders>
              <w:top w:val="single" w:sz="6" w:space="0" w:color="auto"/>
              <w:left w:val="single" w:sz="6" w:space="0" w:color="auto"/>
              <w:bottom w:val="single" w:sz="6" w:space="0" w:color="auto"/>
              <w:right w:val="single" w:sz="6" w:space="0" w:color="auto"/>
            </w:tcBorders>
          </w:tcPr>
          <w:p w:rsidR="004666D8" w:rsidRPr="009007D4" w:rsidRDefault="001830C3">
            <w:pPr>
              <w:pStyle w:val="Header"/>
              <w:tabs>
                <w:tab w:val="clear" w:pos="4320"/>
                <w:tab w:val="clear" w:pos="8640"/>
              </w:tabs>
              <w:rPr>
                <w:b/>
                <w:bCs/>
              </w:rPr>
            </w:pPr>
            <w:r w:rsidRPr="009007D4">
              <w:rPr>
                <w:b/>
                <w:bCs/>
              </w:rPr>
              <w:t>This element is applicable to patients who do not have a PCI</w:t>
            </w:r>
            <w:r w:rsidR="00BC37EE" w:rsidRPr="009007D4">
              <w:rPr>
                <w:b/>
                <w:bCs/>
              </w:rPr>
              <w:t xml:space="preserve"> performed or completed</w:t>
            </w:r>
            <w:r w:rsidRPr="009007D4">
              <w:rPr>
                <w:b/>
                <w:bCs/>
              </w:rPr>
              <w:t xml:space="preserve">.  </w:t>
            </w:r>
            <w:r w:rsidR="00CF7573" w:rsidRPr="009007D4">
              <w:rPr>
                <w:b/>
                <w:bCs/>
              </w:rPr>
              <w:t xml:space="preserve">The intent is to look for clinician documentation reflecting that </w:t>
            </w:r>
            <w:r w:rsidR="001A430E" w:rsidRPr="009007D4">
              <w:rPr>
                <w:b/>
                <w:bCs/>
              </w:rPr>
              <w:t xml:space="preserve">the patient was sent to the </w:t>
            </w:r>
            <w:proofErr w:type="spellStart"/>
            <w:r w:rsidR="001A430E" w:rsidRPr="009007D4">
              <w:rPr>
                <w:b/>
                <w:bCs/>
              </w:rPr>
              <w:t>cath</w:t>
            </w:r>
            <w:proofErr w:type="spellEnd"/>
            <w:r w:rsidR="001A430E" w:rsidRPr="009007D4">
              <w:rPr>
                <w:b/>
                <w:bCs/>
              </w:rPr>
              <w:t xml:space="preserve"> lab emergently with </w:t>
            </w:r>
            <w:r w:rsidR="00CF7573" w:rsidRPr="009007D4">
              <w:rPr>
                <w:b/>
                <w:bCs/>
              </w:rPr>
              <w:t>a plan for PCI</w:t>
            </w:r>
            <w:r w:rsidRPr="009007D4">
              <w:rPr>
                <w:b/>
                <w:bCs/>
              </w:rPr>
              <w:t>.</w:t>
            </w:r>
            <w:r w:rsidR="00A30E46" w:rsidRPr="009007D4">
              <w:rPr>
                <w:b/>
                <w:bCs/>
              </w:rPr>
              <w:t xml:space="preserve">  </w:t>
            </w:r>
            <w:r w:rsidR="007B2E5E" w:rsidRPr="009007D4">
              <w:rPr>
                <w:b/>
                <w:bCs/>
              </w:rPr>
              <w:t xml:space="preserve">For example, </w:t>
            </w:r>
            <w:r w:rsidR="00A30E46" w:rsidRPr="009007D4">
              <w:rPr>
                <w:b/>
                <w:bCs/>
              </w:rPr>
              <w:t xml:space="preserve">ED physician notes, “STEMI, discussed with Dr. Smith, cardiologist.  Patient transported to </w:t>
            </w:r>
            <w:proofErr w:type="spellStart"/>
            <w:r w:rsidR="00A30E46" w:rsidRPr="009007D4">
              <w:rPr>
                <w:b/>
                <w:bCs/>
              </w:rPr>
              <w:t>cath</w:t>
            </w:r>
            <w:proofErr w:type="spellEnd"/>
            <w:r w:rsidR="00A30E46" w:rsidRPr="009007D4">
              <w:rPr>
                <w:b/>
                <w:bCs/>
              </w:rPr>
              <w:t xml:space="preserve"> lab for emergent </w:t>
            </w:r>
            <w:proofErr w:type="spellStart"/>
            <w:r w:rsidR="00A30E46" w:rsidRPr="009007D4">
              <w:rPr>
                <w:b/>
                <w:bCs/>
              </w:rPr>
              <w:t>cath</w:t>
            </w:r>
            <w:proofErr w:type="spellEnd"/>
            <w:r w:rsidR="00A30E46" w:rsidRPr="009007D4">
              <w:rPr>
                <w:b/>
                <w:bCs/>
              </w:rPr>
              <w:t xml:space="preserve">” </w:t>
            </w:r>
            <w:r w:rsidRPr="009007D4">
              <w:rPr>
                <w:b/>
                <w:bCs/>
              </w:rPr>
              <w:t>and c</w:t>
            </w:r>
            <w:r w:rsidR="007B2E5E" w:rsidRPr="009007D4">
              <w:rPr>
                <w:b/>
                <w:bCs/>
              </w:rPr>
              <w:t xml:space="preserve">ardiologist notes in </w:t>
            </w:r>
            <w:proofErr w:type="spellStart"/>
            <w:r w:rsidR="007B2E5E" w:rsidRPr="009007D4">
              <w:rPr>
                <w:b/>
                <w:bCs/>
              </w:rPr>
              <w:t>cath</w:t>
            </w:r>
            <w:proofErr w:type="spellEnd"/>
            <w:r w:rsidR="007B2E5E" w:rsidRPr="009007D4">
              <w:rPr>
                <w:b/>
                <w:bCs/>
              </w:rPr>
              <w:t xml:space="preserve"> report, “lesions not amenable to PCI, consult for CABG.”</w:t>
            </w:r>
            <w:r w:rsidR="00A30E46" w:rsidRPr="009007D4">
              <w:rPr>
                <w:b/>
                <w:bCs/>
              </w:rPr>
              <w:t xml:space="preserve">  Select “1.”</w:t>
            </w:r>
            <w:r w:rsidR="007B2E5E" w:rsidRPr="009007D4">
              <w:rPr>
                <w:b/>
                <w:bCs/>
              </w:rPr>
              <w:t xml:space="preserve"> </w:t>
            </w:r>
          </w:p>
          <w:p w:rsidR="001830C3" w:rsidRPr="009007D4" w:rsidRDefault="001830C3">
            <w:pPr>
              <w:pStyle w:val="Header"/>
              <w:tabs>
                <w:tab w:val="clear" w:pos="4320"/>
                <w:tab w:val="clear" w:pos="8640"/>
              </w:tabs>
              <w:rPr>
                <w:b/>
                <w:bCs/>
              </w:rPr>
            </w:pPr>
            <w:r w:rsidRPr="009007D4">
              <w:rPr>
                <w:b/>
                <w:bCs/>
              </w:rPr>
              <w:t xml:space="preserve">Consideration of PCI must be documented either prior to the emergent </w:t>
            </w:r>
            <w:r w:rsidR="00BC37EE" w:rsidRPr="009007D4">
              <w:rPr>
                <w:b/>
                <w:bCs/>
              </w:rPr>
              <w:t xml:space="preserve">cardiac </w:t>
            </w:r>
            <w:proofErr w:type="spellStart"/>
            <w:r w:rsidRPr="009007D4">
              <w:rPr>
                <w:b/>
                <w:bCs/>
              </w:rPr>
              <w:t>cath</w:t>
            </w:r>
            <w:proofErr w:type="spellEnd"/>
            <w:r w:rsidRPr="009007D4">
              <w:rPr>
                <w:b/>
                <w:bCs/>
              </w:rPr>
              <w:t xml:space="preserve"> </w:t>
            </w:r>
            <w:r w:rsidR="00BC37EE" w:rsidRPr="009007D4">
              <w:rPr>
                <w:b/>
                <w:bCs/>
              </w:rPr>
              <w:t xml:space="preserve">procedure </w:t>
            </w:r>
            <w:r w:rsidRPr="009007D4">
              <w:rPr>
                <w:b/>
                <w:bCs/>
              </w:rPr>
              <w:t xml:space="preserve">or in a note referencing the emergent </w:t>
            </w:r>
            <w:r w:rsidR="00BC37EE" w:rsidRPr="009007D4">
              <w:rPr>
                <w:b/>
                <w:bCs/>
              </w:rPr>
              <w:t xml:space="preserve">cardiac </w:t>
            </w:r>
            <w:proofErr w:type="spellStart"/>
            <w:r w:rsidRPr="009007D4">
              <w:rPr>
                <w:b/>
                <w:bCs/>
              </w:rPr>
              <w:t>cath</w:t>
            </w:r>
            <w:proofErr w:type="spellEnd"/>
            <w:r w:rsidR="00BC37EE" w:rsidRPr="009007D4">
              <w:rPr>
                <w:b/>
                <w:bCs/>
              </w:rPr>
              <w:t xml:space="preserve"> procedure</w:t>
            </w:r>
            <w:r w:rsidRPr="009007D4">
              <w:rPr>
                <w:b/>
                <w:bCs/>
              </w:rPr>
              <w:t xml:space="preserve">.   </w:t>
            </w:r>
          </w:p>
          <w:p w:rsidR="007B2E5E" w:rsidRPr="009007D4" w:rsidRDefault="007B2E5E">
            <w:pPr>
              <w:pStyle w:val="Header"/>
              <w:tabs>
                <w:tab w:val="clear" w:pos="4320"/>
                <w:tab w:val="clear" w:pos="8640"/>
              </w:tabs>
              <w:rPr>
                <w:bCs/>
              </w:rPr>
            </w:pPr>
            <w:r w:rsidRPr="009007D4">
              <w:rPr>
                <w:bCs/>
              </w:rPr>
              <w:t xml:space="preserve">Suggested Sources:  ED notes, cardiology consult, cardiac </w:t>
            </w:r>
            <w:proofErr w:type="spellStart"/>
            <w:r w:rsidRPr="009007D4">
              <w:rPr>
                <w:bCs/>
              </w:rPr>
              <w:t>cath</w:t>
            </w:r>
            <w:proofErr w:type="spellEnd"/>
            <w:r w:rsidRPr="009007D4">
              <w:rPr>
                <w:bCs/>
              </w:rPr>
              <w:t xml:space="preserve"> report, post-</w:t>
            </w:r>
            <w:proofErr w:type="spellStart"/>
            <w:r w:rsidRPr="009007D4">
              <w:rPr>
                <w:bCs/>
              </w:rPr>
              <w:t>cath</w:t>
            </w:r>
            <w:proofErr w:type="spellEnd"/>
            <w:r w:rsidRPr="009007D4">
              <w:rPr>
                <w:bCs/>
              </w:rPr>
              <w:t xml:space="preserve"> notes</w:t>
            </w:r>
          </w:p>
        </w:tc>
      </w:tr>
      <w:tr w:rsidR="001C5872" w:rsidRPr="009007D4">
        <w:trPr>
          <w:cantSplit/>
        </w:trPr>
        <w:tc>
          <w:tcPr>
            <w:tcW w:w="706"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rPr>
                <w:sz w:val="22"/>
              </w:rPr>
            </w:pPr>
            <w:r w:rsidRPr="009007D4">
              <w:rPr>
                <w:sz w:val="22"/>
              </w:rPr>
              <w:t>1</w:t>
            </w:r>
            <w:r w:rsidR="005174FE" w:rsidRPr="009007D4">
              <w:rPr>
                <w:sz w:val="22"/>
              </w:rPr>
              <w:t>9</w:t>
            </w:r>
          </w:p>
        </w:tc>
        <w:tc>
          <w:tcPr>
            <w:tcW w:w="1210"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pPr>
            <w:proofErr w:type="spellStart"/>
            <w:r w:rsidRPr="009007D4">
              <w:t>primepci</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pStyle w:val="Footer"/>
              <w:widowControl/>
              <w:tabs>
                <w:tab w:val="clear" w:pos="4320"/>
                <w:tab w:val="clear" w:pos="8640"/>
              </w:tabs>
              <w:rPr>
                <w:rFonts w:ascii="Times New Roman" w:hAnsi="Times New Roman"/>
                <w:sz w:val="22"/>
              </w:rPr>
            </w:pPr>
            <w:r w:rsidRPr="009007D4">
              <w:rPr>
                <w:rFonts w:ascii="Times New Roman" w:hAnsi="Times New Roman"/>
                <w:sz w:val="22"/>
              </w:rPr>
              <w:t xml:space="preserve">Did a physician, APN, or PA describe the </w:t>
            </w:r>
            <w:r w:rsidRPr="009007D4">
              <w:rPr>
                <w:rFonts w:ascii="Times New Roman" w:hAnsi="Times New Roman"/>
                <w:sz w:val="22"/>
                <w:u w:val="single"/>
              </w:rPr>
              <w:t>first</w:t>
            </w:r>
            <w:r w:rsidRPr="009007D4">
              <w:rPr>
                <w:rFonts w:ascii="Times New Roman" w:hAnsi="Times New Roman"/>
                <w:sz w:val="22"/>
              </w:rPr>
              <w:t xml:space="preserve"> PCI as </w:t>
            </w:r>
            <w:r w:rsidRPr="009007D4">
              <w:rPr>
                <w:rFonts w:ascii="Times New Roman" w:hAnsi="Times New Roman"/>
                <w:sz w:val="22"/>
                <w:u w:val="single"/>
              </w:rPr>
              <w:t>NOT primary</w:t>
            </w:r>
            <w:r w:rsidRPr="009007D4">
              <w:rPr>
                <w:rFonts w:ascii="Times New Roman" w:hAnsi="Times New Roman"/>
                <w:sz w:val="22"/>
              </w:rPr>
              <w:t>?</w:t>
            </w:r>
          </w:p>
          <w:p w:rsidR="001C5872" w:rsidRPr="009007D4" w:rsidRDefault="001C5872" w:rsidP="001A7730">
            <w:pPr>
              <w:pStyle w:val="Footer"/>
              <w:widowControl/>
              <w:numPr>
                <w:ilvl w:val="0"/>
                <w:numId w:val="32"/>
              </w:numPr>
              <w:tabs>
                <w:tab w:val="clear" w:pos="4320"/>
                <w:tab w:val="clear" w:pos="8640"/>
                <w:tab w:val="left" w:pos="316"/>
              </w:tabs>
              <w:ind w:left="0" w:firstLine="0"/>
              <w:rPr>
                <w:rFonts w:ascii="Times New Roman" w:hAnsi="Times New Roman"/>
                <w:sz w:val="22"/>
              </w:rPr>
            </w:pPr>
            <w:r w:rsidRPr="009007D4">
              <w:rPr>
                <w:rFonts w:ascii="Times New Roman" w:hAnsi="Times New Roman"/>
                <w:sz w:val="22"/>
              </w:rPr>
              <w:t>Yes</w:t>
            </w:r>
          </w:p>
          <w:p w:rsidR="001C5872" w:rsidRPr="009007D4" w:rsidRDefault="001C5872" w:rsidP="001A7730">
            <w:pPr>
              <w:pStyle w:val="Footer"/>
              <w:widowControl/>
              <w:numPr>
                <w:ilvl w:val="0"/>
                <w:numId w:val="32"/>
              </w:numPr>
              <w:tabs>
                <w:tab w:val="clear" w:pos="4320"/>
                <w:tab w:val="clear" w:pos="8640"/>
                <w:tab w:val="left" w:pos="316"/>
              </w:tabs>
              <w:ind w:left="0" w:firstLine="0"/>
              <w:rPr>
                <w:rFonts w:ascii="Times New Roman" w:hAnsi="Times New Roman"/>
                <w:sz w:val="22"/>
              </w:rPr>
            </w:pPr>
            <w:r w:rsidRPr="009007D4">
              <w:rPr>
                <w:rFonts w:ascii="Times New Roman" w:hAnsi="Times New Roman"/>
                <w:sz w:val="22"/>
              </w:rPr>
              <w:t>No</w:t>
            </w:r>
          </w:p>
          <w:p w:rsidR="001C5872" w:rsidRPr="009007D4" w:rsidRDefault="001C5872">
            <w:pPr>
              <w:pStyle w:val="Footer"/>
              <w:widowControl/>
              <w:numPr>
                <w:ilvl w:val="0"/>
                <w:numId w:val="33"/>
              </w:numPr>
              <w:tabs>
                <w:tab w:val="clear" w:pos="4320"/>
                <w:tab w:val="clear" w:pos="8640"/>
                <w:tab w:val="left" w:pos="316"/>
              </w:tabs>
              <w:rPr>
                <w:rFonts w:ascii="Times New Roman" w:hAnsi="Times New Roman"/>
                <w:sz w:val="22"/>
              </w:rPr>
            </w:pPr>
            <w:r w:rsidRPr="009007D4">
              <w:rPr>
                <w:rFonts w:ascii="Times New Roman" w:hAnsi="Times New Roman"/>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jc w:val="center"/>
            </w:pPr>
          </w:p>
          <w:p w:rsidR="001C5872" w:rsidRPr="009007D4" w:rsidRDefault="001C5872">
            <w:pPr>
              <w:jc w:val="center"/>
            </w:pPr>
            <w:r w:rsidRPr="009007D4">
              <w:t>1,2,95</w:t>
            </w:r>
          </w:p>
          <w:p w:rsidR="00913875" w:rsidRPr="009007D4" w:rsidRDefault="0091387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913875" w:rsidRPr="009007D4" w:rsidTr="00187E5F">
              <w:tc>
                <w:tcPr>
                  <w:tcW w:w="1929" w:type="dxa"/>
                </w:tcPr>
                <w:p w:rsidR="00913875" w:rsidRPr="009007D4" w:rsidRDefault="00913875" w:rsidP="00187E5F">
                  <w:pPr>
                    <w:jc w:val="center"/>
                  </w:pPr>
                  <w:r w:rsidRPr="009007D4">
                    <w:t>Hard edit: Cannot  =</w:t>
                  </w:r>
                  <w:r w:rsidR="0094582E" w:rsidRPr="009007D4">
                    <w:t xml:space="preserve"> </w:t>
                  </w:r>
                  <w:r w:rsidRPr="009007D4">
                    <w:t xml:space="preserve">1 if  </w:t>
                  </w:r>
                  <w:proofErr w:type="spellStart"/>
                  <w:r w:rsidRPr="009007D4">
                    <w:t>ptcadne</w:t>
                  </w:r>
                  <w:proofErr w:type="spellEnd"/>
                  <w:r w:rsidRPr="009007D4">
                    <w:t xml:space="preserve"> = 3 </w:t>
                  </w:r>
                </w:p>
              </w:tc>
            </w:tr>
          </w:tbl>
          <w:p w:rsidR="00913875" w:rsidRPr="009007D4" w:rsidRDefault="00913875">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9007D4" w:rsidRDefault="001C5872">
            <w:pPr>
              <w:rPr>
                <w:b/>
                <w:bCs/>
              </w:rPr>
            </w:pPr>
            <w:r w:rsidRPr="009007D4">
              <w:rPr>
                <w:bCs/>
              </w:rPr>
              <w:t xml:space="preserve">A PCI is considered </w:t>
            </w:r>
            <w:r w:rsidR="004127B6" w:rsidRPr="009007D4">
              <w:rPr>
                <w:bCs/>
              </w:rPr>
              <w:t xml:space="preserve">NOT </w:t>
            </w:r>
            <w:r w:rsidRPr="009007D4">
              <w:rPr>
                <w:bCs/>
              </w:rPr>
              <w:t xml:space="preserve">primary when it is used for reasons that are not emergent in nature.  </w:t>
            </w:r>
            <w:r w:rsidRPr="009007D4">
              <w:rPr>
                <w:b/>
                <w:bCs/>
              </w:rPr>
              <w:t xml:space="preserve">Non-primary PCIs </w:t>
            </w:r>
            <w:r w:rsidR="00A73A5B" w:rsidRPr="009007D4">
              <w:rPr>
                <w:b/>
                <w:bCs/>
              </w:rPr>
              <w:t>are described as</w:t>
            </w:r>
            <w:r w:rsidRPr="009007D4">
              <w:rPr>
                <w:b/>
                <w:bCs/>
              </w:rPr>
              <w:t xml:space="preserve"> </w:t>
            </w:r>
            <w:r w:rsidR="004127B6" w:rsidRPr="009007D4">
              <w:rPr>
                <w:b/>
                <w:bCs/>
              </w:rPr>
              <w:t xml:space="preserve">elective, not emergent, not immediate, not primary, not urgent, </w:t>
            </w:r>
            <w:r w:rsidRPr="009007D4">
              <w:rPr>
                <w:b/>
                <w:bCs/>
              </w:rPr>
              <w:t xml:space="preserve">or secondary. </w:t>
            </w:r>
          </w:p>
          <w:p w:rsidR="001C5872" w:rsidRPr="009007D4" w:rsidRDefault="001C5872">
            <w:pPr>
              <w:rPr>
                <w:bCs/>
              </w:rPr>
            </w:pPr>
            <w:r w:rsidRPr="009007D4">
              <w:rPr>
                <w:bCs/>
              </w:rPr>
              <w:t>A primary PCI is the use of a percutaneous reperfusion procedure in the acute phase of ST-segment elevation MI (usually within 12 hours or less from the onset of ischemic symptoms) with the goal of restoring blood to the affected myocardium.</w:t>
            </w:r>
          </w:p>
          <w:p w:rsidR="001C5872" w:rsidRPr="009007D4" w:rsidRDefault="001C5872">
            <w:pPr>
              <w:rPr>
                <w:b/>
                <w:bCs/>
              </w:rPr>
            </w:pPr>
            <w:r w:rsidRPr="009007D4">
              <w:rPr>
                <w:b/>
                <w:bCs/>
              </w:rPr>
              <w:t>Use only physician, APN, or PA documentation which explicitly describes the first PCI</w:t>
            </w:r>
            <w:r w:rsidR="004127B6" w:rsidRPr="009007D4">
              <w:rPr>
                <w:b/>
                <w:bCs/>
              </w:rPr>
              <w:t xml:space="preserve"> as not primary</w:t>
            </w:r>
            <w:r w:rsidRPr="009007D4">
              <w:rPr>
                <w:b/>
                <w:bCs/>
              </w:rPr>
              <w:t xml:space="preserve">.  Do not attempt to determine whether the PCI was </w:t>
            </w:r>
            <w:r w:rsidR="004127B6" w:rsidRPr="009007D4">
              <w:rPr>
                <w:b/>
                <w:bCs/>
              </w:rPr>
              <w:t>non-</w:t>
            </w:r>
            <w:r w:rsidRPr="009007D4">
              <w:rPr>
                <w:b/>
                <w:bCs/>
              </w:rPr>
              <w:t xml:space="preserve">primary or not based on </w:t>
            </w:r>
            <w:proofErr w:type="spellStart"/>
            <w:r w:rsidRPr="009007D4">
              <w:rPr>
                <w:b/>
                <w:bCs/>
              </w:rPr>
              <w:t>symptomatology</w:t>
            </w:r>
            <w:proofErr w:type="spellEnd"/>
            <w:r w:rsidRPr="009007D4">
              <w:rPr>
                <w:b/>
                <w:bCs/>
              </w:rPr>
              <w:t>, circumstances, timing, etc.</w:t>
            </w:r>
          </w:p>
          <w:p w:rsidR="00530FB8" w:rsidRPr="009007D4" w:rsidRDefault="00A73A5B">
            <w:pPr>
              <w:rPr>
                <w:b/>
                <w:bCs/>
              </w:rPr>
            </w:pPr>
            <w:r w:rsidRPr="009007D4">
              <w:rPr>
                <w:b/>
                <w:bCs/>
              </w:rPr>
              <w:t xml:space="preserve">If </w:t>
            </w:r>
            <w:r w:rsidR="004127B6" w:rsidRPr="009007D4">
              <w:rPr>
                <w:b/>
                <w:bCs/>
              </w:rPr>
              <w:t>ANY</w:t>
            </w:r>
            <w:r w:rsidRPr="009007D4">
              <w:rPr>
                <w:b/>
                <w:bCs/>
              </w:rPr>
              <w:t xml:space="preserve"> physician/APN/PA documentation referring to the first PCI describes the procedure as non-primary</w:t>
            </w:r>
            <w:r w:rsidR="004127B6" w:rsidRPr="009007D4">
              <w:rPr>
                <w:b/>
                <w:bCs/>
              </w:rPr>
              <w:t xml:space="preserve"> (elective, not emergent, not immediate, not primary, not urgent, secondary)</w:t>
            </w:r>
            <w:r w:rsidR="001C5872" w:rsidRPr="009007D4">
              <w:rPr>
                <w:b/>
                <w:bCs/>
              </w:rPr>
              <w:t>, enter “1.”</w:t>
            </w:r>
            <w:r w:rsidR="00530FB8" w:rsidRPr="009007D4">
              <w:rPr>
                <w:b/>
                <w:bCs/>
              </w:rPr>
              <w:t xml:space="preserve">  </w:t>
            </w:r>
          </w:p>
          <w:p w:rsidR="00B93751" w:rsidRPr="009007D4" w:rsidRDefault="00530FB8">
            <w:pPr>
              <w:rPr>
                <w:bCs/>
              </w:rPr>
            </w:pPr>
            <w:r w:rsidRPr="009007D4">
              <w:rPr>
                <w:b/>
                <w:bCs/>
              </w:rPr>
              <w:t xml:space="preserve">Examples:  </w:t>
            </w:r>
            <w:r w:rsidRPr="009007D4">
              <w:rPr>
                <w:bCs/>
              </w:rPr>
              <w:t>Physician notes, “Will schedule elective PCI” or “No indication for immediate PCI.”  Select “1.”</w:t>
            </w:r>
          </w:p>
          <w:p w:rsidR="001C5872" w:rsidRPr="009007D4" w:rsidRDefault="00A73A5B">
            <w:pPr>
              <w:rPr>
                <w:b/>
                <w:bCs/>
              </w:rPr>
            </w:pPr>
            <w:r w:rsidRPr="009007D4">
              <w:rPr>
                <w:b/>
                <w:bCs/>
              </w:rPr>
              <w:t xml:space="preserve">If the documentation does not specifically describe the </w:t>
            </w:r>
            <w:r w:rsidR="004127B6" w:rsidRPr="009007D4">
              <w:rPr>
                <w:b/>
                <w:bCs/>
              </w:rPr>
              <w:t xml:space="preserve">first </w:t>
            </w:r>
            <w:r w:rsidRPr="009007D4">
              <w:rPr>
                <w:b/>
                <w:bCs/>
              </w:rPr>
              <w:t xml:space="preserve">PCI as </w:t>
            </w:r>
            <w:r w:rsidR="004127B6" w:rsidRPr="009007D4">
              <w:rPr>
                <w:b/>
                <w:bCs/>
              </w:rPr>
              <w:t>not primary</w:t>
            </w:r>
            <w:r w:rsidRPr="009007D4">
              <w:rPr>
                <w:b/>
                <w:bCs/>
              </w:rPr>
              <w:t>, enter “2.”</w:t>
            </w:r>
          </w:p>
        </w:tc>
      </w:tr>
      <w:tr w:rsidR="001C5872" w:rsidRPr="009007D4">
        <w:trPr>
          <w:cantSplit/>
        </w:trPr>
        <w:tc>
          <w:tcPr>
            <w:tcW w:w="706" w:type="dxa"/>
            <w:tcBorders>
              <w:top w:val="single" w:sz="6" w:space="0" w:color="auto"/>
              <w:left w:val="single" w:sz="6" w:space="0" w:color="auto"/>
              <w:bottom w:val="single" w:sz="6" w:space="0" w:color="auto"/>
              <w:right w:val="single" w:sz="6" w:space="0" w:color="auto"/>
            </w:tcBorders>
          </w:tcPr>
          <w:p w:rsidR="001C5872" w:rsidRPr="009007D4" w:rsidRDefault="00EA03D9">
            <w:pPr>
              <w:jc w:val="center"/>
              <w:rPr>
                <w:sz w:val="22"/>
              </w:rPr>
            </w:pPr>
            <w:r w:rsidRPr="009007D4">
              <w:lastRenderedPageBreak/>
              <w:br w:type="page"/>
            </w:r>
            <w:r w:rsidR="005174FE" w:rsidRPr="009007D4">
              <w:rPr>
                <w:sz w:val="22"/>
              </w:rPr>
              <w:t>20</w:t>
            </w:r>
          </w:p>
        </w:tc>
        <w:tc>
          <w:tcPr>
            <w:tcW w:w="1210"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pPr>
            <w:proofErr w:type="spellStart"/>
            <w:r w:rsidRPr="009007D4">
              <w:t>pcidate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pStyle w:val="Footer"/>
              <w:widowControl/>
              <w:tabs>
                <w:tab w:val="clear" w:pos="4320"/>
                <w:tab w:val="clear" w:pos="8640"/>
              </w:tabs>
              <w:rPr>
                <w:rFonts w:ascii="Times New Roman" w:hAnsi="Times New Roman"/>
                <w:sz w:val="22"/>
              </w:rPr>
            </w:pPr>
            <w:r w:rsidRPr="009007D4">
              <w:rPr>
                <w:rFonts w:ascii="Times New Roman" w:hAnsi="Times New Roman"/>
                <w:sz w:val="22"/>
              </w:rPr>
              <w:t>What is the date associated with the time of the first PCI done after hospital arrival?</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jc w:val="center"/>
            </w:pPr>
            <w:r w:rsidRPr="009007D4">
              <w:t>mm/</w:t>
            </w:r>
            <w:proofErr w:type="spellStart"/>
            <w:r w:rsidRPr="009007D4">
              <w:t>dd</w:t>
            </w:r>
            <w:proofErr w:type="spellEnd"/>
            <w:r w:rsidRPr="009007D4">
              <w:t>/</w:t>
            </w:r>
            <w:proofErr w:type="spellStart"/>
            <w:r w:rsidRPr="009007D4">
              <w:t>yyyy</w:t>
            </w:r>
            <w:proofErr w:type="spellEnd"/>
          </w:p>
          <w:p w:rsidR="001C5872" w:rsidRPr="009007D4" w:rsidRDefault="001C5872">
            <w:pPr>
              <w:jc w:val="center"/>
            </w:pPr>
            <w:r w:rsidRPr="009007D4">
              <w:t xml:space="preserve">If </w:t>
            </w:r>
            <w:proofErr w:type="spellStart"/>
            <w:r w:rsidRPr="009007D4">
              <w:t>ptcadne</w:t>
            </w:r>
            <w:proofErr w:type="spellEnd"/>
            <w:r w:rsidRPr="009007D4">
              <w:t xml:space="preserve"> = 2, will be auto-filled as 99/99/9999</w:t>
            </w:r>
          </w:p>
          <w:p w:rsidR="001C5872" w:rsidRPr="009007D4" w:rsidRDefault="001C5872">
            <w:pPr>
              <w:jc w:val="center"/>
            </w:pPr>
            <w:r w:rsidRPr="009007D4">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9007D4">
              <w:tc>
                <w:tcPr>
                  <w:tcW w:w="1929" w:type="dxa"/>
                </w:tcPr>
                <w:p w:rsidR="001C5872" w:rsidRPr="009007D4" w:rsidRDefault="001C5872">
                  <w:pPr>
                    <w:jc w:val="center"/>
                    <w:rPr>
                      <w:sz w:val="18"/>
                    </w:rPr>
                  </w:pPr>
                  <w:r w:rsidRPr="009007D4">
                    <w:rPr>
                      <w:sz w:val="18"/>
                    </w:rPr>
                    <w:t xml:space="preserve">If </w:t>
                  </w:r>
                  <w:proofErr w:type="spellStart"/>
                  <w:r w:rsidRPr="009007D4">
                    <w:rPr>
                      <w:sz w:val="18"/>
                    </w:rPr>
                    <w:t>inptacs</w:t>
                  </w:r>
                  <w:proofErr w:type="spellEnd"/>
                  <w:r w:rsidRPr="009007D4">
                    <w:rPr>
                      <w:sz w:val="18"/>
                    </w:rPr>
                    <w:t xml:space="preserve"> =2</w:t>
                  </w:r>
                  <w:r w:rsidR="00913875" w:rsidRPr="009007D4">
                    <w:rPr>
                      <w:sz w:val="18"/>
                    </w:rPr>
                    <w:t xml:space="preserve"> and </w:t>
                  </w:r>
                  <w:proofErr w:type="spellStart"/>
                  <w:r w:rsidR="00913875" w:rsidRPr="009007D4">
                    <w:rPr>
                      <w:sz w:val="18"/>
                    </w:rPr>
                    <w:t>ptcadne</w:t>
                  </w:r>
                  <w:proofErr w:type="spellEnd"/>
                  <w:r w:rsidR="00913875" w:rsidRPr="009007D4">
                    <w:rPr>
                      <w:sz w:val="18"/>
                    </w:rPr>
                    <w:t xml:space="preserve"> = 1</w:t>
                  </w:r>
                  <w:r w:rsidRPr="009007D4">
                    <w:rPr>
                      <w:sz w:val="18"/>
                    </w:rPr>
                    <w:t xml:space="preserve">, &gt; = </w:t>
                  </w:r>
                  <w:proofErr w:type="spellStart"/>
                  <w:r w:rsidRPr="009007D4">
                    <w:rPr>
                      <w:sz w:val="18"/>
                    </w:rPr>
                    <w:t>acutedt</w:t>
                  </w:r>
                  <w:proofErr w:type="spellEnd"/>
                  <w:r w:rsidRPr="009007D4">
                    <w:rPr>
                      <w:sz w:val="18"/>
                    </w:rPr>
                    <w:t xml:space="preserve"> and &lt; = </w:t>
                  </w:r>
                  <w:proofErr w:type="spellStart"/>
                  <w:r w:rsidRPr="009007D4">
                    <w:rPr>
                      <w:sz w:val="18"/>
                    </w:rPr>
                    <w:t>dcdate</w:t>
                  </w:r>
                  <w:proofErr w:type="spellEnd"/>
                </w:p>
                <w:p w:rsidR="00913875" w:rsidRPr="009007D4" w:rsidRDefault="00913875" w:rsidP="00913875">
                  <w:pPr>
                    <w:jc w:val="center"/>
                    <w:rPr>
                      <w:sz w:val="18"/>
                    </w:rPr>
                  </w:pPr>
                  <w:r w:rsidRPr="009007D4">
                    <w:rPr>
                      <w:sz w:val="18"/>
                    </w:rPr>
                    <w:t xml:space="preserve">If </w:t>
                  </w:r>
                  <w:proofErr w:type="spellStart"/>
                  <w:r w:rsidRPr="009007D4">
                    <w:rPr>
                      <w:sz w:val="18"/>
                    </w:rPr>
                    <w:t>inptacs</w:t>
                  </w:r>
                  <w:proofErr w:type="spellEnd"/>
                  <w:r w:rsidRPr="009007D4">
                    <w:rPr>
                      <w:sz w:val="18"/>
                    </w:rPr>
                    <w:t xml:space="preserve"> =2 and </w:t>
                  </w:r>
                  <w:proofErr w:type="spellStart"/>
                  <w:r w:rsidRPr="009007D4">
                    <w:rPr>
                      <w:sz w:val="18"/>
                    </w:rPr>
                    <w:t>ptcadne</w:t>
                  </w:r>
                  <w:proofErr w:type="spellEnd"/>
                  <w:r w:rsidRPr="009007D4">
                    <w:rPr>
                      <w:sz w:val="18"/>
                    </w:rPr>
                    <w:t xml:space="preserve"> = 3, &lt; = 1 day prior to or = </w:t>
                  </w:r>
                  <w:proofErr w:type="spellStart"/>
                  <w:r w:rsidRPr="009007D4">
                    <w:rPr>
                      <w:sz w:val="18"/>
                    </w:rPr>
                    <w:t>acutedt</w:t>
                  </w:r>
                  <w:proofErr w:type="spellEnd"/>
                  <w:r w:rsidRPr="009007D4">
                    <w:rPr>
                      <w:sz w:val="18"/>
                    </w:rPr>
                    <w:t xml:space="preserve"> </w:t>
                  </w:r>
                </w:p>
                <w:p w:rsidR="001C5872" w:rsidRPr="009007D4" w:rsidRDefault="001C5872">
                  <w:pPr>
                    <w:jc w:val="center"/>
                    <w:rPr>
                      <w:sz w:val="18"/>
                    </w:rPr>
                  </w:pPr>
                  <w:r w:rsidRPr="009007D4">
                    <w:rPr>
                      <w:sz w:val="18"/>
                    </w:rPr>
                    <w:t xml:space="preserve">If </w:t>
                  </w:r>
                  <w:proofErr w:type="spellStart"/>
                  <w:r w:rsidRPr="009007D4">
                    <w:rPr>
                      <w:sz w:val="18"/>
                    </w:rPr>
                    <w:t>inptacs</w:t>
                  </w:r>
                  <w:proofErr w:type="spellEnd"/>
                  <w:r w:rsidRPr="009007D4">
                    <w:rPr>
                      <w:sz w:val="18"/>
                    </w:rPr>
                    <w:t xml:space="preserve"> = 1 &gt; = sign1dt (if sign1dt null default to &gt; = </w:t>
                  </w:r>
                  <w:proofErr w:type="spellStart"/>
                  <w:r w:rsidRPr="009007D4">
                    <w:rPr>
                      <w:sz w:val="18"/>
                    </w:rPr>
                    <w:t>inekgdt</w:t>
                  </w:r>
                  <w:proofErr w:type="spellEnd"/>
                  <w:r w:rsidRPr="009007D4">
                    <w:rPr>
                      <w:sz w:val="18"/>
                    </w:rPr>
                    <w:t xml:space="preserve">) and &lt; = </w:t>
                  </w:r>
                  <w:proofErr w:type="spellStart"/>
                  <w:r w:rsidRPr="009007D4">
                    <w:rPr>
                      <w:sz w:val="18"/>
                    </w:rPr>
                    <w:t>dcdate</w:t>
                  </w:r>
                  <w:proofErr w:type="spellEnd"/>
                  <w:r w:rsidRPr="009007D4">
                    <w:rPr>
                      <w:sz w:val="18"/>
                    </w:rPr>
                    <w:t>.</w:t>
                  </w:r>
                </w:p>
              </w:tc>
            </w:tr>
          </w:tbl>
          <w:p w:rsidR="001C5872" w:rsidRPr="009007D4"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9007D4" w:rsidRDefault="001C5872">
            <w:pPr>
              <w:rPr>
                <w:b/>
                <w:bCs/>
              </w:rPr>
            </w:pPr>
            <w:r w:rsidRPr="009007D4">
              <w:rPr>
                <w:b/>
                <w:bCs/>
              </w:rPr>
              <w:t>Exact date must be entered.  The use of 01 to indicate missing day or month is not acceptable.</w:t>
            </w:r>
          </w:p>
          <w:p w:rsidR="00F56961" w:rsidRPr="009007D4" w:rsidRDefault="00F56961">
            <w:pPr>
              <w:rPr>
                <w:rFonts w:ascii="Times New Roman Bold" w:hAnsi="Times New Roman Bold"/>
                <w:b/>
                <w:bCs/>
              </w:rPr>
            </w:pPr>
            <w:r w:rsidRPr="009007D4">
              <w:rPr>
                <w:rFonts w:ascii="Times New Roman Bold" w:hAnsi="Times New Roman Bold"/>
                <w:b/>
                <w:bCs/>
              </w:rPr>
              <w:t xml:space="preserve">Do NOT include PCIs which were attempted but not completed on at least one vessel – e.g., angioplasty device (balloon, stent, </w:t>
            </w:r>
            <w:proofErr w:type="spellStart"/>
            <w:r w:rsidRPr="009007D4">
              <w:rPr>
                <w:rFonts w:ascii="Times New Roman Bold" w:hAnsi="Times New Roman Bold"/>
                <w:b/>
                <w:bCs/>
              </w:rPr>
              <w:t>t</w:t>
            </w:r>
            <w:r w:rsidR="00D723E2" w:rsidRPr="009007D4">
              <w:rPr>
                <w:rFonts w:ascii="Times New Roman Bold" w:hAnsi="Times New Roman Bold"/>
                <w:b/>
                <w:bCs/>
              </w:rPr>
              <w:t>h</w:t>
            </w:r>
            <w:r w:rsidRPr="009007D4">
              <w:rPr>
                <w:rFonts w:ascii="Times New Roman Bold" w:hAnsi="Times New Roman Bold"/>
                <w:b/>
                <w:bCs/>
              </w:rPr>
              <w:t>rombectomy</w:t>
            </w:r>
            <w:proofErr w:type="spellEnd"/>
            <w:r w:rsidRPr="009007D4">
              <w:rPr>
                <w:rFonts w:ascii="Times New Roman Bold" w:hAnsi="Times New Roman Bold"/>
                <w:b/>
                <w:bCs/>
              </w:rPr>
              <w:t xml:space="preserve"> device) could not be delivered to the blocked area of the artery, balloon could not be inflated, </w:t>
            </w:r>
            <w:proofErr w:type="spellStart"/>
            <w:r w:rsidRPr="009007D4">
              <w:rPr>
                <w:rFonts w:ascii="Times New Roman Bold" w:hAnsi="Times New Roman Bold"/>
                <w:b/>
                <w:bCs/>
              </w:rPr>
              <w:t>guidewire</w:t>
            </w:r>
            <w:proofErr w:type="spellEnd"/>
            <w:r w:rsidRPr="009007D4">
              <w:rPr>
                <w:rFonts w:ascii="Times New Roman Bold" w:hAnsi="Times New Roman Bold"/>
                <w:b/>
                <w:bCs/>
              </w:rPr>
              <w:t xml:space="preserve"> could not be advanced).  </w:t>
            </w:r>
          </w:p>
          <w:p w:rsidR="00F56961" w:rsidRPr="009007D4" w:rsidRDefault="00F56961">
            <w:pPr>
              <w:rPr>
                <w:rFonts w:ascii="Times New Roman Bold" w:hAnsi="Times New Roman Bold"/>
                <w:b/>
                <w:bCs/>
              </w:rPr>
            </w:pPr>
            <w:r w:rsidRPr="009007D4">
              <w:rPr>
                <w:rFonts w:ascii="Times New Roman Bold" w:hAnsi="Times New Roman Bold"/>
                <w:b/>
                <w:bCs/>
              </w:rPr>
              <w:t>Include PCIs that are completed but unsuccessful in maintaining the flow of blood through the artery.  These may be described as “failed completed.”</w:t>
            </w:r>
          </w:p>
          <w:p w:rsidR="001C5872" w:rsidRPr="009007D4" w:rsidRDefault="001C5872">
            <w:r w:rsidRPr="009007D4">
              <w:t>If the date of the first PCI is unable to be determined from medical record documentation, enter 99/99/9999</w:t>
            </w:r>
            <w:r w:rsidR="00BE1393" w:rsidRPr="009007D4">
              <w:t>.</w:t>
            </w:r>
          </w:p>
          <w:p w:rsidR="00BE1393" w:rsidRPr="009007D4" w:rsidRDefault="00BE1393" w:rsidP="00B7450A">
            <w:pPr>
              <w:rPr>
                <w:b/>
                <w:bCs/>
              </w:rPr>
            </w:pPr>
            <w:r w:rsidRPr="009007D4">
              <w:t>If the date documented in the medical record is obviously in error (not valid, e.g. 03/</w:t>
            </w:r>
            <w:r w:rsidRPr="009007D4">
              <w:rPr>
                <w:b/>
              </w:rPr>
              <w:t>42</w:t>
            </w:r>
            <w:r w:rsidRPr="009007D4">
              <w:t>/</w:t>
            </w:r>
            <w:r w:rsidR="00B7450A" w:rsidRPr="009007D4">
              <w:t>20xx</w:t>
            </w:r>
            <w:r w:rsidRPr="009007D4">
              <w:t>) and no other documentation is found, enter 99/99/9999.</w:t>
            </w:r>
          </w:p>
        </w:tc>
      </w:tr>
      <w:tr w:rsidR="001C5872" w:rsidRPr="009007D4">
        <w:trPr>
          <w:cantSplit/>
        </w:trPr>
        <w:tc>
          <w:tcPr>
            <w:tcW w:w="706" w:type="dxa"/>
            <w:tcBorders>
              <w:top w:val="single" w:sz="6" w:space="0" w:color="auto"/>
              <w:left w:val="single" w:sz="6" w:space="0" w:color="auto"/>
              <w:bottom w:val="single" w:sz="6" w:space="0" w:color="auto"/>
              <w:right w:val="single" w:sz="6" w:space="0" w:color="auto"/>
            </w:tcBorders>
          </w:tcPr>
          <w:p w:rsidR="001C5872" w:rsidRPr="009007D4" w:rsidRDefault="007B2E5E">
            <w:pPr>
              <w:jc w:val="center"/>
              <w:rPr>
                <w:sz w:val="22"/>
              </w:rPr>
            </w:pPr>
            <w:r w:rsidRPr="009007D4">
              <w:rPr>
                <w:sz w:val="22"/>
              </w:rPr>
              <w:lastRenderedPageBreak/>
              <w:t>2</w:t>
            </w:r>
            <w:r w:rsidR="005174FE" w:rsidRPr="009007D4">
              <w:rPr>
                <w:sz w:val="22"/>
              </w:rPr>
              <w:t>1</w:t>
            </w:r>
          </w:p>
        </w:tc>
        <w:tc>
          <w:tcPr>
            <w:tcW w:w="1210"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pPr>
            <w:proofErr w:type="spellStart"/>
            <w:r w:rsidRPr="009007D4">
              <w:t>pcitime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rPr>
                <w:sz w:val="22"/>
              </w:rPr>
            </w:pPr>
            <w:r w:rsidRPr="009007D4">
              <w:rPr>
                <w:sz w:val="22"/>
              </w:rPr>
              <w:t>What was the time of the first PCI done after hospital arrival?</w:t>
            </w:r>
          </w:p>
          <w:p w:rsidR="001C5872" w:rsidRPr="009007D4" w:rsidRDefault="001C5872">
            <w:pPr>
              <w:rPr>
                <w:b/>
                <w:bCs/>
                <w:sz w:val="22"/>
              </w:rPr>
            </w:pPr>
            <w:r w:rsidRPr="009007D4">
              <w:rPr>
                <w:b/>
                <w:bCs/>
                <w:sz w:val="22"/>
              </w:rPr>
              <w:t>Use the earliest time from the following allowable times:</w:t>
            </w:r>
          </w:p>
          <w:p w:rsidR="00F56961" w:rsidRPr="009007D4" w:rsidRDefault="001C5872" w:rsidP="00F56961">
            <w:pPr>
              <w:numPr>
                <w:ilvl w:val="0"/>
                <w:numId w:val="16"/>
              </w:numPr>
              <w:rPr>
                <w:sz w:val="22"/>
              </w:rPr>
            </w:pPr>
            <w:r w:rsidRPr="009007D4">
              <w:rPr>
                <w:sz w:val="22"/>
              </w:rPr>
              <w:t>Time of the first balloon inflation (Inflate #1, Balloon inflated, #ATM for #minutes</w:t>
            </w:r>
            <w:r w:rsidR="00F56961" w:rsidRPr="009007D4">
              <w:rPr>
                <w:sz w:val="22"/>
              </w:rPr>
              <w:t>/</w:t>
            </w:r>
            <w:r w:rsidRPr="009007D4">
              <w:rPr>
                <w:sz w:val="22"/>
              </w:rPr>
              <w:t>seconds, Time balloon deployed</w:t>
            </w:r>
            <w:r w:rsidR="00F15ACF" w:rsidRPr="009007D4">
              <w:rPr>
                <w:sz w:val="22"/>
              </w:rPr>
              <w:t>)</w:t>
            </w:r>
            <w:r w:rsidRPr="009007D4">
              <w:rPr>
                <w:sz w:val="22"/>
              </w:rPr>
              <w:t xml:space="preserve"> </w:t>
            </w:r>
          </w:p>
          <w:p w:rsidR="00F56961" w:rsidRPr="009007D4" w:rsidRDefault="00F56961" w:rsidP="00F56961">
            <w:pPr>
              <w:numPr>
                <w:ilvl w:val="0"/>
                <w:numId w:val="16"/>
              </w:numPr>
              <w:rPr>
                <w:sz w:val="22"/>
              </w:rPr>
            </w:pPr>
            <w:r w:rsidRPr="009007D4">
              <w:rPr>
                <w:sz w:val="22"/>
              </w:rPr>
              <w:t>Time of first stent deployment (Time stent deployed, Time stent placed, Time stent inserted, Time stent expanded)</w:t>
            </w:r>
          </w:p>
          <w:p w:rsidR="001C5872" w:rsidRPr="009007D4" w:rsidRDefault="001C5872" w:rsidP="00F56961">
            <w:pPr>
              <w:numPr>
                <w:ilvl w:val="0"/>
                <w:numId w:val="16"/>
              </w:numPr>
              <w:rPr>
                <w:sz w:val="22"/>
              </w:rPr>
            </w:pPr>
            <w:r w:rsidRPr="009007D4">
              <w:rPr>
                <w:sz w:val="22"/>
              </w:rPr>
              <w:t xml:space="preserve">Time of the first treatment of lesion </w:t>
            </w:r>
            <w:r w:rsidR="00F56961" w:rsidRPr="009007D4">
              <w:rPr>
                <w:sz w:val="22"/>
              </w:rPr>
              <w:t xml:space="preserve">with another device </w:t>
            </w:r>
            <w:r w:rsidRPr="009007D4">
              <w:rPr>
                <w:sz w:val="22"/>
              </w:rPr>
              <w:t>(</w:t>
            </w:r>
            <w:r w:rsidR="00F56961" w:rsidRPr="009007D4">
              <w:rPr>
                <w:sz w:val="22"/>
              </w:rPr>
              <w:t xml:space="preserve">Time </w:t>
            </w:r>
            <w:proofErr w:type="spellStart"/>
            <w:r w:rsidR="00F56961" w:rsidRPr="009007D4">
              <w:rPr>
                <w:sz w:val="22"/>
              </w:rPr>
              <w:t>angiojet</w:t>
            </w:r>
            <w:proofErr w:type="spellEnd"/>
            <w:r w:rsidR="00F56961" w:rsidRPr="009007D4">
              <w:rPr>
                <w:sz w:val="22"/>
              </w:rPr>
              <w:t xml:space="preserve"> or other </w:t>
            </w:r>
            <w:proofErr w:type="spellStart"/>
            <w:r w:rsidR="00F56961" w:rsidRPr="009007D4">
              <w:rPr>
                <w:sz w:val="22"/>
              </w:rPr>
              <w:t>thrombectomy</w:t>
            </w:r>
            <w:proofErr w:type="spellEnd"/>
            <w:r w:rsidR="00F56961" w:rsidRPr="009007D4">
              <w:rPr>
                <w:sz w:val="22"/>
              </w:rPr>
              <w:t xml:space="preserve"> device used, Time of aspiration, Time of suction, Time of device pass, </w:t>
            </w:r>
            <w:proofErr w:type="spellStart"/>
            <w:r w:rsidRPr="009007D4">
              <w:rPr>
                <w:sz w:val="22"/>
              </w:rPr>
              <w:t>Excimer</w:t>
            </w:r>
            <w:proofErr w:type="spellEnd"/>
            <w:r w:rsidRPr="009007D4">
              <w:rPr>
                <w:sz w:val="22"/>
              </w:rPr>
              <w:t xml:space="preserve"> time, </w:t>
            </w:r>
            <w:r w:rsidR="00F56961" w:rsidRPr="009007D4">
              <w:rPr>
                <w:sz w:val="22"/>
              </w:rPr>
              <w:t xml:space="preserve">Laser time, Time </w:t>
            </w:r>
            <w:proofErr w:type="spellStart"/>
            <w:r w:rsidR="00F56961" w:rsidRPr="009007D4">
              <w:rPr>
                <w:sz w:val="22"/>
              </w:rPr>
              <w:t>R</w:t>
            </w:r>
            <w:r w:rsidRPr="009007D4">
              <w:rPr>
                <w:sz w:val="22"/>
              </w:rPr>
              <w:t>otabla</w:t>
            </w:r>
            <w:r w:rsidR="00F56961" w:rsidRPr="009007D4">
              <w:rPr>
                <w:sz w:val="22"/>
              </w:rPr>
              <w:t>tor</w:t>
            </w:r>
            <w:proofErr w:type="spellEnd"/>
            <w:r w:rsidRPr="009007D4">
              <w:rPr>
                <w:sz w:val="22"/>
              </w:rPr>
              <w:t xml:space="preserve"> used) </w:t>
            </w:r>
          </w:p>
          <w:p w:rsidR="00F56961" w:rsidRPr="009007D4" w:rsidRDefault="00F56961" w:rsidP="00F56961">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jc w:val="center"/>
            </w:pPr>
            <w:r w:rsidRPr="009007D4">
              <w:t>_____</w:t>
            </w:r>
            <w:r w:rsidRPr="009007D4">
              <w:br/>
              <w:t>UMT</w:t>
            </w:r>
          </w:p>
          <w:p w:rsidR="001C5872" w:rsidRPr="009007D4" w:rsidRDefault="001C5872">
            <w:pPr>
              <w:jc w:val="center"/>
            </w:pPr>
            <w:r w:rsidRPr="009007D4">
              <w:t xml:space="preserve">If </w:t>
            </w:r>
            <w:proofErr w:type="spellStart"/>
            <w:r w:rsidRPr="009007D4">
              <w:t>ptcadne</w:t>
            </w:r>
            <w:proofErr w:type="spellEnd"/>
            <w:r w:rsidRPr="009007D4">
              <w:t xml:space="preserve"> = 2, will be auto-filled as 99:99</w:t>
            </w:r>
          </w:p>
          <w:p w:rsidR="001C5872" w:rsidRPr="009007D4" w:rsidRDefault="001C5872">
            <w:pPr>
              <w:jc w:val="center"/>
            </w:pPr>
          </w:p>
          <w:p w:rsidR="001C5872" w:rsidRPr="009007D4" w:rsidRDefault="001C5872">
            <w:pPr>
              <w:jc w:val="center"/>
            </w:pPr>
            <w:r w:rsidRPr="009007D4">
              <w:t>Abstractor may enter 99:99</w:t>
            </w:r>
          </w:p>
          <w:p w:rsidR="001C5872" w:rsidRPr="009007D4" w:rsidRDefault="001C587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9007D4">
              <w:tc>
                <w:tcPr>
                  <w:tcW w:w="1929" w:type="dxa"/>
                </w:tcPr>
                <w:p w:rsidR="001C5872" w:rsidRPr="009007D4" w:rsidRDefault="001C5872">
                  <w:pPr>
                    <w:jc w:val="center"/>
                    <w:rPr>
                      <w:sz w:val="18"/>
                    </w:rPr>
                  </w:pPr>
                  <w:r w:rsidRPr="009007D4">
                    <w:rPr>
                      <w:sz w:val="18"/>
                    </w:rPr>
                    <w:t xml:space="preserve">If </w:t>
                  </w:r>
                  <w:proofErr w:type="spellStart"/>
                  <w:r w:rsidRPr="009007D4">
                    <w:rPr>
                      <w:sz w:val="18"/>
                    </w:rPr>
                    <w:t>inptacs</w:t>
                  </w:r>
                  <w:proofErr w:type="spellEnd"/>
                  <w:r w:rsidRPr="009007D4">
                    <w:rPr>
                      <w:sz w:val="18"/>
                    </w:rPr>
                    <w:t xml:space="preserve"> =2</w:t>
                  </w:r>
                  <w:r w:rsidR="00913875" w:rsidRPr="009007D4">
                    <w:rPr>
                      <w:sz w:val="18"/>
                    </w:rPr>
                    <w:t xml:space="preserve"> and </w:t>
                  </w:r>
                  <w:proofErr w:type="spellStart"/>
                  <w:r w:rsidR="00913875" w:rsidRPr="009007D4">
                    <w:rPr>
                      <w:sz w:val="18"/>
                    </w:rPr>
                    <w:t>ptcadne</w:t>
                  </w:r>
                  <w:proofErr w:type="spellEnd"/>
                  <w:r w:rsidR="00913875" w:rsidRPr="009007D4">
                    <w:rPr>
                      <w:sz w:val="18"/>
                    </w:rPr>
                    <w:t xml:space="preserve"> = 1</w:t>
                  </w:r>
                  <w:r w:rsidRPr="009007D4">
                    <w:rPr>
                      <w:sz w:val="18"/>
                    </w:rPr>
                    <w:t xml:space="preserve">, &gt; </w:t>
                  </w:r>
                  <w:proofErr w:type="spellStart"/>
                  <w:r w:rsidRPr="009007D4">
                    <w:rPr>
                      <w:sz w:val="18"/>
                    </w:rPr>
                    <w:t>acutedt</w:t>
                  </w:r>
                  <w:proofErr w:type="spellEnd"/>
                  <w:r w:rsidRPr="009007D4">
                    <w:rPr>
                      <w:sz w:val="18"/>
                    </w:rPr>
                    <w:t>/</w:t>
                  </w:r>
                  <w:proofErr w:type="spellStart"/>
                  <w:r w:rsidRPr="009007D4">
                    <w:rPr>
                      <w:sz w:val="18"/>
                    </w:rPr>
                    <w:t>acutetm</w:t>
                  </w:r>
                  <w:proofErr w:type="spellEnd"/>
                  <w:r w:rsidRPr="009007D4">
                    <w:rPr>
                      <w:sz w:val="18"/>
                    </w:rPr>
                    <w:t xml:space="preserve"> and &lt; = </w:t>
                  </w:r>
                  <w:proofErr w:type="spellStart"/>
                  <w:r w:rsidRPr="009007D4">
                    <w:rPr>
                      <w:sz w:val="18"/>
                    </w:rPr>
                    <w:t>dcdate</w:t>
                  </w:r>
                  <w:proofErr w:type="spellEnd"/>
                  <w:r w:rsidR="00FC6AC9" w:rsidRPr="009007D4">
                    <w:rPr>
                      <w:sz w:val="18"/>
                    </w:rPr>
                    <w:t>/</w:t>
                  </w:r>
                  <w:proofErr w:type="spellStart"/>
                  <w:r w:rsidR="00FC6AC9" w:rsidRPr="009007D4">
                    <w:rPr>
                      <w:sz w:val="18"/>
                    </w:rPr>
                    <w:t>dctime</w:t>
                  </w:r>
                  <w:proofErr w:type="spellEnd"/>
                </w:p>
                <w:p w:rsidR="00913875" w:rsidRPr="009007D4" w:rsidRDefault="00913875" w:rsidP="00913875">
                  <w:pPr>
                    <w:jc w:val="center"/>
                    <w:rPr>
                      <w:sz w:val="18"/>
                    </w:rPr>
                  </w:pPr>
                  <w:r w:rsidRPr="009007D4">
                    <w:rPr>
                      <w:sz w:val="18"/>
                    </w:rPr>
                    <w:t xml:space="preserve">If </w:t>
                  </w:r>
                  <w:proofErr w:type="spellStart"/>
                  <w:r w:rsidRPr="009007D4">
                    <w:rPr>
                      <w:sz w:val="18"/>
                    </w:rPr>
                    <w:t>inptacs</w:t>
                  </w:r>
                  <w:proofErr w:type="spellEnd"/>
                  <w:r w:rsidRPr="009007D4">
                    <w:rPr>
                      <w:sz w:val="18"/>
                    </w:rPr>
                    <w:t xml:space="preserve"> =2 and </w:t>
                  </w:r>
                  <w:proofErr w:type="spellStart"/>
                  <w:r w:rsidRPr="009007D4">
                    <w:rPr>
                      <w:sz w:val="18"/>
                    </w:rPr>
                    <w:t>p</w:t>
                  </w:r>
                  <w:r w:rsidR="00FC6AC9" w:rsidRPr="009007D4">
                    <w:rPr>
                      <w:sz w:val="18"/>
                    </w:rPr>
                    <w:t>tcadne</w:t>
                  </w:r>
                  <w:proofErr w:type="spellEnd"/>
                  <w:r w:rsidR="00FC6AC9" w:rsidRPr="009007D4">
                    <w:rPr>
                      <w:sz w:val="18"/>
                    </w:rPr>
                    <w:t xml:space="preserve"> = 3, &lt; = </w:t>
                  </w:r>
                  <w:r w:rsidR="00781959" w:rsidRPr="009007D4">
                    <w:rPr>
                      <w:sz w:val="18"/>
                    </w:rPr>
                    <w:t>8</w:t>
                  </w:r>
                  <w:r w:rsidR="00FC6AC9" w:rsidRPr="009007D4">
                    <w:rPr>
                      <w:sz w:val="18"/>
                    </w:rPr>
                    <w:t xml:space="preserve"> hrs prior to </w:t>
                  </w:r>
                  <w:proofErr w:type="spellStart"/>
                  <w:r w:rsidRPr="009007D4">
                    <w:rPr>
                      <w:sz w:val="18"/>
                    </w:rPr>
                    <w:t>acutedt</w:t>
                  </w:r>
                  <w:proofErr w:type="spellEnd"/>
                  <w:r w:rsidRPr="009007D4">
                    <w:rPr>
                      <w:sz w:val="18"/>
                    </w:rPr>
                    <w:t>/</w:t>
                  </w:r>
                  <w:proofErr w:type="spellStart"/>
                  <w:r w:rsidRPr="009007D4">
                    <w:rPr>
                      <w:sz w:val="18"/>
                    </w:rPr>
                    <w:t>acutetm</w:t>
                  </w:r>
                  <w:proofErr w:type="spellEnd"/>
                  <w:r w:rsidRPr="009007D4">
                    <w:rPr>
                      <w:sz w:val="18"/>
                    </w:rPr>
                    <w:t xml:space="preserve"> and &lt; </w:t>
                  </w:r>
                  <w:proofErr w:type="spellStart"/>
                  <w:r w:rsidR="00071AD2" w:rsidRPr="009007D4">
                    <w:rPr>
                      <w:sz w:val="18"/>
                    </w:rPr>
                    <w:t>acutedt</w:t>
                  </w:r>
                  <w:proofErr w:type="spellEnd"/>
                  <w:r w:rsidR="00071AD2" w:rsidRPr="009007D4">
                    <w:rPr>
                      <w:sz w:val="18"/>
                    </w:rPr>
                    <w:t>/</w:t>
                  </w:r>
                  <w:proofErr w:type="spellStart"/>
                  <w:r w:rsidR="00071AD2" w:rsidRPr="009007D4">
                    <w:rPr>
                      <w:sz w:val="18"/>
                    </w:rPr>
                    <w:t>acutetm</w:t>
                  </w:r>
                  <w:proofErr w:type="spellEnd"/>
                </w:p>
                <w:p w:rsidR="001C5872" w:rsidRPr="009007D4" w:rsidRDefault="001C5872">
                  <w:pPr>
                    <w:jc w:val="center"/>
                    <w:rPr>
                      <w:sz w:val="18"/>
                    </w:rPr>
                  </w:pPr>
                  <w:r w:rsidRPr="009007D4">
                    <w:rPr>
                      <w:sz w:val="18"/>
                    </w:rPr>
                    <w:t xml:space="preserve">If </w:t>
                  </w:r>
                  <w:proofErr w:type="spellStart"/>
                  <w:r w:rsidRPr="009007D4">
                    <w:rPr>
                      <w:sz w:val="18"/>
                    </w:rPr>
                    <w:t>inptacs</w:t>
                  </w:r>
                  <w:proofErr w:type="spellEnd"/>
                  <w:r w:rsidRPr="009007D4">
                    <w:rPr>
                      <w:sz w:val="18"/>
                    </w:rPr>
                    <w:t xml:space="preserve"> = 1 &gt; sign1dt/sign1tm (if sign1dt/sign1tm null default to &gt; </w:t>
                  </w:r>
                  <w:proofErr w:type="spellStart"/>
                  <w:r w:rsidRPr="009007D4">
                    <w:rPr>
                      <w:sz w:val="18"/>
                    </w:rPr>
                    <w:t>inekgdt</w:t>
                  </w:r>
                  <w:proofErr w:type="spellEnd"/>
                  <w:r w:rsidRPr="009007D4">
                    <w:rPr>
                      <w:sz w:val="18"/>
                    </w:rPr>
                    <w:t>/</w:t>
                  </w:r>
                  <w:proofErr w:type="spellStart"/>
                  <w:r w:rsidRPr="009007D4">
                    <w:rPr>
                      <w:sz w:val="18"/>
                    </w:rPr>
                    <w:t>inekgtme</w:t>
                  </w:r>
                  <w:proofErr w:type="spellEnd"/>
                  <w:r w:rsidRPr="009007D4">
                    <w:rPr>
                      <w:sz w:val="18"/>
                    </w:rPr>
                    <w:t xml:space="preserve">) and &lt; = </w:t>
                  </w:r>
                  <w:proofErr w:type="spellStart"/>
                  <w:r w:rsidRPr="009007D4">
                    <w:rPr>
                      <w:sz w:val="18"/>
                    </w:rPr>
                    <w:t>dcdate</w:t>
                  </w:r>
                  <w:proofErr w:type="spellEnd"/>
                  <w:r w:rsidRPr="009007D4">
                    <w:rPr>
                      <w:sz w:val="18"/>
                    </w:rPr>
                    <w:t>/</w:t>
                  </w:r>
                  <w:proofErr w:type="spellStart"/>
                  <w:r w:rsidRPr="009007D4">
                    <w:rPr>
                      <w:sz w:val="18"/>
                    </w:rPr>
                    <w:t>dctime</w:t>
                  </w:r>
                  <w:proofErr w:type="spellEnd"/>
                  <w:r w:rsidRPr="009007D4">
                    <w:rPr>
                      <w:sz w:val="18"/>
                    </w:rPr>
                    <w:t>.</w:t>
                  </w:r>
                </w:p>
              </w:tc>
            </w:tr>
          </w:tbl>
          <w:p w:rsidR="001C5872" w:rsidRPr="009007D4"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9007D4" w:rsidRDefault="001C5872">
            <w:pPr>
              <w:rPr>
                <w:b/>
                <w:bCs/>
              </w:rPr>
            </w:pPr>
            <w:r w:rsidRPr="009007D4">
              <w:rPr>
                <w:b/>
                <w:bCs/>
              </w:rPr>
              <w:t>The earliest time from the allowable times should be used regardless of how many vessels were treated or which ones were successful vs. unsuccessful.</w:t>
            </w:r>
          </w:p>
          <w:p w:rsidR="001C5872" w:rsidRPr="009007D4" w:rsidRDefault="001C5872">
            <w:pPr>
              <w:numPr>
                <w:ilvl w:val="0"/>
                <w:numId w:val="37"/>
              </w:numPr>
            </w:pPr>
            <w:r w:rsidRPr="009007D4">
              <w:rPr>
                <w:b/>
                <w:bCs/>
              </w:rPr>
              <w:t xml:space="preserve">Time of first balloon inflation:  </w:t>
            </w:r>
          </w:p>
          <w:p w:rsidR="001C5872" w:rsidRPr="009007D4" w:rsidRDefault="001C5872">
            <w:pPr>
              <w:numPr>
                <w:ilvl w:val="0"/>
                <w:numId w:val="38"/>
              </w:numPr>
            </w:pPr>
            <w:r w:rsidRPr="009007D4">
              <w:t>If there is documentation of a time associated with a balloon but not of a specific time that the balloon was inflated or deployed (e.g., “</w:t>
            </w:r>
            <w:smartTag w:uri="urn:schemas-microsoft-com:office:smarttags" w:element="time">
              <w:smartTagPr>
                <w:attr w:name="Minute" w:val="35"/>
                <w:attr w:name="Hour" w:val="11"/>
              </w:smartTagPr>
              <w:r w:rsidRPr="009007D4">
                <w:t>11:35</w:t>
              </w:r>
            </w:smartTag>
            <w:r w:rsidRPr="009007D4">
              <w:t xml:space="preserve"> Voyager balloon” only), infer this to be the time of use, unless documentation suggests otherwise.</w:t>
            </w:r>
          </w:p>
          <w:p w:rsidR="00DC5313" w:rsidRPr="009007D4" w:rsidRDefault="00DC5313" w:rsidP="00DC5313">
            <w:pPr>
              <w:rPr>
                <w:b/>
              </w:rPr>
            </w:pPr>
            <w:r w:rsidRPr="009007D4">
              <w:t xml:space="preserve">2.     </w:t>
            </w:r>
            <w:r w:rsidRPr="009007D4">
              <w:rPr>
                <w:b/>
              </w:rPr>
              <w:t>Time of first stent deployment:</w:t>
            </w:r>
          </w:p>
          <w:p w:rsidR="001C5872" w:rsidRPr="009007D4" w:rsidRDefault="001C5872">
            <w:pPr>
              <w:numPr>
                <w:ilvl w:val="0"/>
                <w:numId w:val="38"/>
              </w:numPr>
            </w:pPr>
            <w:r w:rsidRPr="009007D4">
              <w:t>If there is documentation of a time associated with a stent but not of a specific time that the stent was deployed, placed, etc. (e.g., “</w:t>
            </w:r>
            <w:smartTag w:uri="urn:schemas-microsoft-com:office:smarttags" w:element="time">
              <w:smartTagPr>
                <w:attr w:name="Minute" w:val="35"/>
                <w:attr w:name="Hour" w:val="11"/>
              </w:smartTagPr>
              <w:r w:rsidRPr="009007D4">
                <w:t>11:35</w:t>
              </w:r>
            </w:smartTag>
            <w:r w:rsidRPr="009007D4">
              <w:t xml:space="preserve"> </w:t>
            </w:r>
            <w:proofErr w:type="spellStart"/>
            <w:r w:rsidRPr="009007D4">
              <w:t>Cypher</w:t>
            </w:r>
            <w:proofErr w:type="spellEnd"/>
            <w:r w:rsidRPr="009007D4">
              <w:t xml:space="preserve"> stent” only), infer this to be the time </w:t>
            </w:r>
            <w:r w:rsidR="00DC5313" w:rsidRPr="009007D4">
              <w:t xml:space="preserve">deployed, placed, etc., </w:t>
            </w:r>
            <w:r w:rsidRPr="009007D4">
              <w:t>unless documentation suggests otherwise.</w:t>
            </w:r>
          </w:p>
          <w:p w:rsidR="00DC5313" w:rsidRPr="009007D4" w:rsidRDefault="00DC5313" w:rsidP="00DC5313">
            <w:r w:rsidRPr="009007D4">
              <w:rPr>
                <w:b/>
                <w:bCs/>
              </w:rPr>
              <w:t xml:space="preserve">3.    </w:t>
            </w:r>
            <w:r w:rsidR="001C5872" w:rsidRPr="009007D4">
              <w:rPr>
                <w:b/>
                <w:bCs/>
              </w:rPr>
              <w:t xml:space="preserve">Time of first treatment of lesion:  </w:t>
            </w:r>
          </w:p>
          <w:p w:rsidR="001C5872" w:rsidRPr="009007D4" w:rsidRDefault="001C5872" w:rsidP="00DC5313">
            <w:pPr>
              <w:numPr>
                <w:ilvl w:val="0"/>
                <w:numId w:val="38"/>
              </w:numPr>
            </w:pPr>
            <w:r w:rsidRPr="009007D4">
              <w:t>If there is documentation of a time associated with a device but not of a specific time that the device was used (e.g., “</w:t>
            </w:r>
            <w:smartTag w:uri="urn:schemas-microsoft-com:office:smarttags" w:element="time">
              <w:smartTagPr>
                <w:attr w:name="Minute" w:val="35"/>
                <w:attr w:name="Hour" w:val="11"/>
              </w:smartTagPr>
              <w:r w:rsidRPr="009007D4">
                <w:t>11:35</w:t>
              </w:r>
            </w:smartTag>
            <w:r w:rsidRPr="009007D4">
              <w:t xml:space="preserve"> </w:t>
            </w:r>
            <w:proofErr w:type="spellStart"/>
            <w:r w:rsidRPr="009007D4">
              <w:t>Angiojet</w:t>
            </w:r>
            <w:proofErr w:type="spellEnd"/>
            <w:r w:rsidRPr="009007D4">
              <w:t>” only), infer this to be the time of use, unless documentation suggests otherwise.</w:t>
            </w:r>
          </w:p>
          <w:p w:rsidR="00A82168" w:rsidRPr="009007D4" w:rsidRDefault="00A82168">
            <w:pPr>
              <w:rPr>
                <w:rFonts w:ascii="Times New Roman Bold" w:hAnsi="Times New Roman Bold"/>
                <w:b/>
                <w:bCs/>
              </w:rPr>
            </w:pPr>
            <w:r w:rsidRPr="009007D4">
              <w:rPr>
                <w:rFonts w:ascii="Times New Roman Bold" w:hAnsi="Times New Roman Bold"/>
                <w:b/>
                <w:bCs/>
              </w:rPr>
              <w:t xml:space="preserve">Do NOT include PCIs which were attempted but not completed on at least one vessel – e.g., angioplasty device (balloon, stent, </w:t>
            </w:r>
            <w:proofErr w:type="spellStart"/>
            <w:r w:rsidRPr="009007D4">
              <w:rPr>
                <w:rFonts w:ascii="Times New Roman Bold" w:hAnsi="Times New Roman Bold"/>
                <w:b/>
                <w:bCs/>
              </w:rPr>
              <w:t>t</w:t>
            </w:r>
            <w:r w:rsidR="00D723E2" w:rsidRPr="009007D4">
              <w:rPr>
                <w:rFonts w:ascii="Times New Roman Bold" w:hAnsi="Times New Roman Bold"/>
                <w:b/>
                <w:bCs/>
              </w:rPr>
              <w:t>h</w:t>
            </w:r>
            <w:r w:rsidRPr="009007D4">
              <w:rPr>
                <w:rFonts w:ascii="Times New Roman Bold" w:hAnsi="Times New Roman Bold"/>
                <w:b/>
                <w:bCs/>
              </w:rPr>
              <w:t>rombectomy</w:t>
            </w:r>
            <w:proofErr w:type="spellEnd"/>
            <w:r w:rsidRPr="009007D4">
              <w:rPr>
                <w:rFonts w:ascii="Times New Roman Bold" w:hAnsi="Times New Roman Bold"/>
                <w:b/>
                <w:bCs/>
              </w:rPr>
              <w:t xml:space="preserve"> device) could not be delivered to the blocked area of the artery, balloon could not be inflated, </w:t>
            </w:r>
            <w:proofErr w:type="spellStart"/>
            <w:r w:rsidRPr="009007D4">
              <w:rPr>
                <w:rFonts w:ascii="Times New Roman Bold" w:hAnsi="Times New Roman Bold"/>
                <w:b/>
                <w:bCs/>
              </w:rPr>
              <w:t>guidewire</w:t>
            </w:r>
            <w:proofErr w:type="spellEnd"/>
            <w:r w:rsidRPr="009007D4">
              <w:rPr>
                <w:rFonts w:ascii="Times New Roman Bold" w:hAnsi="Times New Roman Bold"/>
                <w:b/>
                <w:bCs/>
              </w:rPr>
              <w:t xml:space="preserve"> could not be advanced).  </w:t>
            </w:r>
          </w:p>
          <w:p w:rsidR="001C5872" w:rsidRPr="009007D4" w:rsidRDefault="001C5872">
            <w:pPr>
              <w:rPr>
                <w:rFonts w:ascii="Times New Roman Bold" w:hAnsi="Times New Roman Bold"/>
              </w:rPr>
            </w:pPr>
            <w:r w:rsidRPr="009007D4">
              <w:rPr>
                <w:rFonts w:ascii="Times New Roman Bold" w:hAnsi="Times New Roman Bold"/>
                <w:b/>
                <w:bCs/>
              </w:rPr>
              <w:t xml:space="preserve">Include PCIs that are completed but unsuccessful in maintaining the flow of blood through the artery.  (These may be described as “failed completed.”)  </w:t>
            </w:r>
          </w:p>
          <w:p w:rsidR="001C5872" w:rsidRPr="009007D4" w:rsidRDefault="001C5872">
            <w:r w:rsidRPr="009007D4">
              <w:rPr>
                <w:b/>
              </w:rPr>
              <w:t xml:space="preserve">If conflicting times are documented, use the earliest </w:t>
            </w:r>
            <w:r w:rsidR="00A82168" w:rsidRPr="009007D4">
              <w:rPr>
                <w:b/>
              </w:rPr>
              <w:t xml:space="preserve">allowable </w:t>
            </w:r>
            <w:r w:rsidRPr="009007D4">
              <w:rPr>
                <w:b/>
              </w:rPr>
              <w:t>time</w:t>
            </w:r>
            <w:r w:rsidRPr="009007D4">
              <w:t>.</w:t>
            </w:r>
          </w:p>
          <w:p w:rsidR="00A82168" w:rsidRPr="009007D4" w:rsidRDefault="00A82168" w:rsidP="00A82168">
            <w:r w:rsidRPr="009007D4">
              <w:t>Use the allowable times regardless of the time of documentation of coronary blood flow (e.g. TIMI-3 flow, reperfusion).</w:t>
            </w:r>
          </w:p>
          <w:p w:rsidR="001C5872" w:rsidRPr="009007D4" w:rsidRDefault="001C5872">
            <w:r w:rsidRPr="009007D4">
              <w:t>Disregard documentation on the procedure sheet of “lesion” accompanied solely by a time (e.g., “</w:t>
            </w:r>
            <w:smartTag w:uri="urn:schemas-microsoft-com:office:smarttags" w:element="time">
              <w:smartTagPr>
                <w:attr w:name="Minute" w:val="52"/>
                <w:attr w:name="Hour" w:val="8"/>
              </w:smartTagPr>
              <w:r w:rsidRPr="009007D4">
                <w:t>8:52</w:t>
              </w:r>
            </w:smartTag>
            <w:r w:rsidRPr="009007D4">
              <w:t xml:space="preserve"> – RCA lesion”).  Do NOT make the inference that this reflects lesion treatment time.</w:t>
            </w:r>
          </w:p>
          <w:p w:rsidR="00A82168" w:rsidRPr="009007D4" w:rsidRDefault="001C5872">
            <w:r w:rsidRPr="009007D4">
              <w:t>If PCI time is unable to be determined from the medical record documentation, enter 99:99.</w:t>
            </w:r>
            <w:r w:rsidR="00D12055" w:rsidRPr="009007D4">
              <w:t xml:space="preserve"> </w:t>
            </w:r>
            <w:r w:rsidR="00A82168" w:rsidRPr="009007D4">
              <w:t>If the time documented in the medical record is obviously in error (not valid, e.g. 33:00) and no other documentation is found, enter 99</w:t>
            </w:r>
            <w:r w:rsidR="00D12055" w:rsidRPr="009007D4">
              <w:t>:</w:t>
            </w:r>
            <w:r w:rsidR="00A82168" w:rsidRPr="009007D4">
              <w:t>99.</w:t>
            </w:r>
          </w:p>
        </w:tc>
      </w:tr>
      <w:tr w:rsidR="001C5872" w:rsidRPr="009007D4">
        <w:trPr>
          <w:cantSplit/>
        </w:trPr>
        <w:tc>
          <w:tcPr>
            <w:tcW w:w="706"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rPr>
                <w:sz w:val="22"/>
              </w:rPr>
            </w:pPr>
            <w:r w:rsidRPr="009007D4">
              <w:rPr>
                <w:sz w:val="22"/>
              </w:rPr>
              <w:lastRenderedPageBreak/>
              <w:t>2</w:t>
            </w:r>
            <w:r w:rsidR="005174FE" w:rsidRPr="009007D4">
              <w:rPr>
                <w:sz w:val="22"/>
              </w:rPr>
              <w:t>2</w:t>
            </w:r>
          </w:p>
        </w:tc>
        <w:tc>
          <w:tcPr>
            <w:tcW w:w="1210"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pPr>
            <w:proofErr w:type="spellStart"/>
            <w:r w:rsidRPr="009007D4">
              <w:t>stentplc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pStyle w:val="BodyText2"/>
              <w:tabs>
                <w:tab w:val="left" w:pos="0"/>
                <w:tab w:val="left" w:pos="1396"/>
              </w:tabs>
              <w:jc w:val="left"/>
              <w:rPr>
                <w:sz w:val="22"/>
              </w:rPr>
            </w:pPr>
            <w:r w:rsidRPr="009007D4">
              <w:rPr>
                <w:sz w:val="22"/>
              </w:rPr>
              <w:t>Were stents placed during the first PCI done after hospital arrival?</w:t>
            </w:r>
          </w:p>
          <w:p w:rsidR="001C5872" w:rsidRPr="009007D4" w:rsidRDefault="001C5872">
            <w:pPr>
              <w:pStyle w:val="BodyText2"/>
              <w:numPr>
                <w:ilvl w:val="0"/>
                <w:numId w:val="24"/>
              </w:numPr>
              <w:tabs>
                <w:tab w:val="left" w:pos="0"/>
                <w:tab w:val="left" w:pos="1396"/>
              </w:tabs>
              <w:jc w:val="left"/>
              <w:rPr>
                <w:sz w:val="22"/>
              </w:rPr>
            </w:pPr>
            <w:r w:rsidRPr="009007D4">
              <w:rPr>
                <w:sz w:val="22"/>
              </w:rPr>
              <w:t>yes</w:t>
            </w:r>
          </w:p>
          <w:p w:rsidR="001C5872" w:rsidRPr="009007D4" w:rsidRDefault="001C5872">
            <w:pPr>
              <w:pStyle w:val="BodyText2"/>
              <w:numPr>
                <w:ilvl w:val="0"/>
                <w:numId w:val="24"/>
              </w:numPr>
              <w:tabs>
                <w:tab w:val="left" w:pos="0"/>
                <w:tab w:val="left" w:pos="1396"/>
              </w:tabs>
              <w:jc w:val="left"/>
              <w:rPr>
                <w:sz w:val="22"/>
              </w:rPr>
            </w:pPr>
            <w:r w:rsidRPr="009007D4">
              <w:rPr>
                <w:sz w:val="22"/>
              </w:rPr>
              <w:t>no</w:t>
            </w:r>
          </w:p>
          <w:p w:rsidR="001C5872" w:rsidRPr="009007D4" w:rsidRDefault="001C5872">
            <w:pPr>
              <w:pStyle w:val="BodyText2"/>
              <w:numPr>
                <w:ilvl w:val="0"/>
                <w:numId w:val="25"/>
              </w:numPr>
              <w:tabs>
                <w:tab w:val="left" w:pos="0"/>
                <w:tab w:val="left" w:pos="1396"/>
              </w:tabs>
              <w:jc w:val="left"/>
              <w:rPr>
                <w:sz w:val="22"/>
              </w:rPr>
            </w:pPr>
            <w:r w:rsidRPr="009007D4">
              <w:rPr>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jc w:val="center"/>
            </w:pPr>
            <w:r w:rsidRPr="009007D4">
              <w:t>1,2,95</w:t>
            </w:r>
          </w:p>
          <w:p w:rsidR="001C5872" w:rsidRPr="009007D4" w:rsidRDefault="001C5872">
            <w:pPr>
              <w:jc w:val="center"/>
            </w:pPr>
            <w:r w:rsidRPr="009007D4">
              <w:t xml:space="preserve">If </w:t>
            </w:r>
            <w:proofErr w:type="spellStart"/>
            <w:r w:rsidRPr="009007D4">
              <w:t>ptcadne</w:t>
            </w:r>
            <w:proofErr w:type="spellEnd"/>
            <w:r w:rsidRPr="009007D4">
              <w:t xml:space="preserve"> = 2, will be auto-filled as 95</w:t>
            </w:r>
          </w:p>
          <w:p w:rsidR="001C5872" w:rsidRPr="009007D4" w:rsidRDefault="001C5872">
            <w:pPr>
              <w:jc w:val="center"/>
              <w:rPr>
                <w:b/>
                <w:bCs/>
              </w:rPr>
            </w:pPr>
            <w:r w:rsidRPr="009007D4">
              <w:rPr>
                <w:b/>
                <w:bCs/>
              </w:rPr>
              <w:t xml:space="preserve">If 2, fill </w:t>
            </w:r>
            <w:proofErr w:type="spellStart"/>
            <w:r w:rsidRPr="009007D4">
              <w:rPr>
                <w:b/>
                <w:bCs/>
              </w:rPr>
              <w:t>stentnum</w:t>
            </w:r>
            <w:proofErr w:type="spellEnd"/>
            <w:r w:rsidRPr="009007D4">
              <w:rPr>
                <w:b/>
                <w:bCs/>
              </w:rPr>
              <w:t xml:space="preserve"> as </w:t>
            </w:r>
            <w:proofErr w:type="spellStart"/>
            <w:r w:rsidRPr="009007D4">
              <w:rPr>
                <w:b/>
                <w:bCs/>
              </w:rPr>
              <w:t>zz</w:t>
            </w:r>
            <w:proofErr w:type="spellEnd"/>
            <w:r w:rsidRPr="009007D4">
              <w:rPr>
                <w:b/>
                <w:bCs/>
              </w:rPr>
              <w:t xml:space="preserve"> and auto-fill </w:t>
            </w:r>
            <w:proofErr w:type="spellStart"/>
            <w:r w:rsidRPr="009007D4">
              <w:rPr>
                <w:b/>
                <w:bCs/>
              </w:rPr>
              <w:t>drugstnt</w:t>
            </w:r>
            <w:proofErr w:type="spellEnd"/>
            <w:r w:rsidRPr="009007D4">
              <w:rPr>
                <w:b/>
                <w:bCs/>
              </w:rPr>
              <w:t xml:space="preserve"> as 95</w:t>
            </w:r>
          </w:p>
        </w:tc>
        <w:tc>
          <w:tcPr>
            <w:tcW w:w="5760" w:type="dxa"/>
            <w:tcBorders>
              <w:top w:val="single" w:sz="6" w:space="0" w:color="auto"/>
              <w:left w:val="single" w:sz="6" w:space="0" w:color="auto"/>
              <w:bottom w:val="single" w:sz="6" w:space="0" w:color="auto"/>
              <w:right w:val="single" w:sz="6" w:space="0" w:color="auto"/>
            </w:tcBorders>
          </w:tcPr>
          <w:p w:rsidR="001C5872" w:rsidRPr="009007D4" w:rsidRDefault="001C5872">
            <w:pPr>
              <w:rPr>
                <w:b/>
                <w:bCs/>
              </w:rPr>
            </w:pPr>
            <w:r w:rsidRPr="009007D4">
              <w:t xml:space="preserve">Stents are tiny metal mesh tubes which are placed in the artery after the interventional procedure is performed. The stent acts as a scaffold providing support inside the artery to prevent </w:t>
            </w:r>
            <w:proofErr w:type="spellStart"/>
            <w:r w:rsidRPr="009007D4">
              <w:t>restenosis</w:t>
            </w:r>
            <w:proofErr w:type="spellEnd"/>
            <w:r w:rsidRPr="009007D4">
              <w:t>.</w:t>
            </w:r>
          </w:p>
        </w:tc>
      </w:tr>
      <w:tr w:rsidR="001C5872" w:rsidRPr="009007D4">
        <w:trPr>
          <w:cantSplit/>
        </w:trPr>
        <w:tc>
          <w:tcPr>
            <w:tcW w:w="706"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rPr>
                <w:sz w:val="22"/>
              </w:rPr>
            </w:pPr>
            <w:r w:rsidRPr="009007D4">
              <w:rPr>
                <w:sz w:val="22"/>
              </w:rPr>
              <w:t>2</w:t>
            </w:r>
            <w:r w:rsidR="005174FE" w:rsidRPr="009007D4">
              <w:rPr>
                <w:sz w:val="22"/>
              </w:rPr>
              <w:t>3</w:t>
            </w:r>
          </w:p>
        </w:tc>
        <w:tc>
          <w:tcPr>
            <w:tcW w:w="1210"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pPr>
            <w:proofErr w:type="spellStart"/>
            <w:r w:rsidRPr="009007D4">
              <w:t>stentnum</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rPr>
                <w:sz w:val="22"/>
              </w:rPr>
            </w:pPr>
            <w:r w:rsidRPr="009007D4">
              <w:rPr>
                <w:sz w:val="22"/>
              </w:rPr>
              <w:t xml:space="preserve">Enter the number of stents placed during the first PCI done. </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jc w:val="center"/>
            </w:pPr>
            <w:r w:rsidRPr="009007D4">
              <w:t>______</w:t>
            </w:r>
            <w:r w:rsidRPr="009007D4">
              <w:br/>
              <w:t xml:space="preserve">If </w:t>
            </w:r>
            <w:proofErr w:type="spellStart"/>
            <w:r w:rsidRPr="009007D4">
              <w:t>ptcadne</w:t>
            </w:r>
            <w:proofErr w:type="spellEnd"/>
            <w:r w:rsidRPr="009007D4">
              <w:t xml:space="preserve"> = 2 or </w:t>
            </w:r>
            <w:proofErr w:type="spellStart"/>
            <w:r w:rsidRPr="009007D4">
              <w:t>stentplc</w:t>
            </w:r>
            <w:proofErr w:type="spellEnd"/>
            <w:r w:rsidRPr="009007D4">
              <w:t xml:space="preserv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9007D4">
              <w:tc>
                <w:tcPr>
                  <w:tcW w:w="1929" w:type="dxa"/>
                </w:tcPr>
                <w:p w:rsidR="001C5872" w:rsidRPr="009007D4" w:rsidRDefault="001C5872">
                  <w:pPr>
                    <w:jc w:val="center"/>
                  </w:pPr>
                  <w:r w:rsidRPr="009007D4">
                    <w:t>&gt; 0 and warning window if &gt; 6; hard edit at 20</w:t>
                  </w:r>
                </w:p>
              </w:tc>
            </w:tr>
          </w:tbl>
          <w:p w:rsidR="001C5872" w:rsidRPr="009007D4"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9007D4" w:rsidRDefault="001C5872">
            <w:pPr>
              <w:rPr>
                <w:b/>
                <w:bCs/>
              </w:rPr>
            </w:pPr>
          </w:p>
        </w:tc>
      </w:tr>
      <w:tr w:rsidR="001C5872" w:rsidRPr="009007D4">
        <w:trPr>
          <w:cantSplit/>
        </w:trPr>
        <w:tc>
          <w:tcPr>
            <w:tcW w:w="706"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rPr>
                <w:sz w:val="22"/>
              </w:rPr>
            </w:pPr>
            <w:r w:rsidRPr="009007D4">
              <w:rPr>
                <w:sz w:val="22"/>
              </w:rPr>
              <w:t>2</w:t>
            </w:r>
            <w:r w:rsidR="005174FE" w:rsidRPr="009007D4">
              <w:rPr>
                <w:sz w:val="22"/>
              </w:rPr>
              <w:t>4</w:t>
            </w:r>
          </w:p>
        </w:tc>
        <w:tc>
          <w:tcPr>
            <w:tcW w:w="1210"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pPr>
            <w:proofErr w:type="spellStart"/>
            <w:r w:rsidRPr="009007D4">
              <w:t>drugstnt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rPr>
                <w:sz w:val="22"/>
              </w:rPr>
            </w:pPr>
            <w:proofErr w:type="gramStart"/>
            <w:r w:rsidRPr="009007D4">
              <w:rPr>
                <w:sz w:val="22"/>
              </w:rPr>
              <w:t>Were drug</w:t>
            </w:r>
            <w:proofErr w:type="gramEnd"/>
            <w:r w:rsidRPr="009007D4">
              <w:rPr>
                <w:sz w:val="22"/>
              </w:rPr>
              <w:t xml:space="preserve"> eluting stents used?</w:t>
            </w:r>
          </w:p>
          <w:p w:rsidR="001C5872" w:rsidRPr="009007D4" w:rsidRDefault="001C5872">
            <w:pPr>
              <w:numPr>
                <w:ilvl w:val="0"/>
                <w:numId w:val="17"/>
              </w:numPr>
              <w:rPr>
                <w:sz w:val="22"/>
              </w:rPr>
            </w:pPr>
            <w:r w:rsidRPr="009007D4">
              <w:rPr>
                <w:sz w:val="22"/>
              </w:rPr>
              <w:t>yes</w:t>
            </w:r>
          </w:p>
          <w:p w:rsidR="001C5872" w:rsidRPr="009007D4" w:rsidRDefault="001C5872">
            <w:pPr>
              <w:numPr>
                <w:ilvl w:val="0"/>
                <w:numId w:val="17"/>
              </w:numPr>
              <w:rPr>
                <w:sz w:val="22"/>
              </w:rPr>
            </w:pPr>
            <w:r w:rsidRPr="009007D4">
              <w:rPr>
                <w:sz w:val="22"/>
              </w:rPr>
              <w:t>no</w:t>
            </w:r>
          </w:p>
          <w:p w:rsidR="001C5872" w:rsidRPr="009007D4" w:rsidRDefault="001C5872">
            <w:pPr>
              <w:numPr>
                <w:ilvl w:val="0"/>
                <w:numId w:val="18"/>
              </w:numPr>
              <w:rPr>
                <w:sz w:val="24"/>
              </w:rPr>
            </w:pPr>
            <w:r w:rsidRPr="009007D4">
              <w:rPr>
                <w:sz w:val="22"/>
              </w:rPr>
              <w:t xml:space="preserve">not applicable </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jc w:val="center"/>
            </w:pPr>
          </w:p>
          <w:p w:rsidR="001C5872" w:rsidRPr="009007D4" w:rsidRDefault="001C5872">
            <w:pPr>
              <w:jc w:val="center"/>
            </w:pPr>
            <w:r w:rsidRPr="009007D4">
              <w:t>1,2,95</w:t>
            </w:r>
          </w:p>
          <w:p w:rsidR="001C5872" w:rsidRPr="009007D4" w:rsidRDefault="001C5872">
            <w:pPr>
              <w:jc w:val="center"/>
            </w:pPr>
            <w:r w:rsidRPr="009007D4">
              <w:t xml:space="preserve">If </w:t>
            </w:r>
            <w:proofErr w:type="spellStart"/>
            <w:r w:rsidRPr="009007D4">
              <w:t>ptcadne</w:t>
            </w:r>
            <w:proofErr w:type="spellEnd"/>
            <w:r w:rsidRPr="009007D4">
              <w:t xml:space="preserve"> = 2 or </w:t>
            </w:r>
            <w:proofErr w:type="spellStart"/>
            <w:r w:rsidRPr="009007D4">
              <w:t>stentplc</w:t>
            </w:r>
            <w:proofErr w:type="spellEnd"/>
            <w:r w:rsidRPr="009007D4">
              <w:t xml:space="preserve"> = 2, will be auto-filled as 95</w:t>
            </w:r>
          </w:p>
          <w:p w:rsidR="001C5872" w:rsidRPr="009007D4"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9007D4" w:rsidRDefault="001C5872">
            <w:pPr>
              <w:pStyle w:val="Header"/>
              <w:tabs>
                <w:tab w:val="clear" w:pos="4320"/>
                <w:tab w:val="clear" w:pos="8640"/>
              </w:tabs>
            </w:pPr>
            <w:r w:rsidRPr="009007D4">
              <w:t xml:space="preserve">Drug-eluting stents are coated or “medicated” with a pharmacologic agent that is known to interfere with the process of </w:t>
            </w:r>
            <w:proofErr w:type="spellStart"/>
            <w:r w:rsidRPr="009007D4">
              <w:t>restenosis</w:t>
            </w:r>
            <w:proofErr w:type="spellEnd"/>
            <w:r w:rsidRPr="009007D4">
              <w:t>.</w:t>
            </w:r>
          </w:p>
          <w:p w:rsidR="00516B07" w:rsidRPr="009007D4" w:rsidRDefault="00516B07">
            <w:pPr>
              <w:pStyle w:val="Header"/>
              <w:tabs>
                <w:tab w:val="clear" w:pos="4320"/>
                <w:tab w:val="clear" w:pos="8640"/>
              </w:tabs>
            </w:pPr>
            <w:r w:rsidRPr="009007D4">
              <w:t>D</w:t>
            </w:r>
            <w:r w:rsidR="001C5872" w:rsidRPr="009007D4">
              <w:t>rug-eluting stents</w:t>
            </w:r>
            <w:r w:rsidRPr="009007D4">
              <w:t xml:space="preserve"> </w:t>
            </w:r>
            <w:r w:rsidR="00881FAA" w:rsidRPr="009007D4">
              <w:t>that have received FDA approval in the U.S. include:</w:t>
            </w:r>
          </w:p>
          <w:p w:rsidR="00516B07" w:rsidRPr="009007D4" w:rsidRDefault="00881FAA" w:rsidP="00516B07">
            <w:pPr>
              <w:pStyle w:val="Header"/>
              <w:numPr>
                <w:ilvl w:val="0"/>
                <w:numId w:val="45"/>
              </w:numPr>
              <w:tabs>
                <w:tab w:val="clear" w:pos="4320"/>
                <w:tab w:val="clear" w:pos="8640"/>
              </w:tabs>
              <w:ind w:left="226" w:hanging="226"/>
            </w:pPr>
            <w:proofErr w:type="spellStart"/>
            <w:r w:rsidRPr="009007D4">
              <w:t>Cordis</w:t>
            </w:r>
            <w:proofErr w:type="spellEnd"/>
            <w:r w:rsidRPr="009007D4">
              <w:t xml:space="preserve"> CYPHER</w:t>
            </w:r>
            <w:r w:rsidRPr="009007D4">
              <w:rPr>
                <w:vertAlign w:val="superscript"/>
              </w:rPr>
              <w:t>®</w:t>
            </w:r>
            <w:r w:rsidRPr="009007D4">
              <w:t xml:space="preserve"> </w:t>
            </w:r>
            <w:proofErr w:type="spellStart"/>
            <w:r w:rsidRPr="009007D4">
              <w:t>sirolimus</w:t>
            </w:r>
            <w:proofErr w:type="spellEnd"/>
            <w:r w:rsidRPr="009007D4">
              <w:t>-eluting stent</w:t>
            </w:r>
          </w:p>
          <w:p w:rsidR="00516B07" w:rsidRPr="009007D4" w:rsidRDefault="00881FAA" w:rsidP="00516B07">
            <w:pPr>
              <w:pStyle w:val="Header"/>
              <w:numPr>
                <w:ilvl w:val="0"/>
                <w:numId w:val="45"/>
              </w:numPr>
              <w:tabs>
                <w:tab w:val="clear" w:pos="4320"/>
                <w:tab w:val="clear" w:pos="8640"/>
              </w:tabs>
              <w:ind w:left="226" w:hanging="226"/>
            </w:pPr>
            <w:r w:rsidRPr="009007D4">
              <w:t>Boston Scientific TAXUS</w:t>
            </w:r>
            <w:r w:rsidRPr="009007D4">
              <w:rPr>
                <w:vertAlign w:val="superscript"/>
              </w:rPr>
              <w:t>®</w:t>
            </w:r>
            <w:r w:rsidRPr="009007D4">
              <w:t xml:space="preserve"> </w:t>
            </w:r>
            <w:proofErr w:type="spellStart"/>
            <w:r w:rsidRPr="009007D4">
              <w:t>paclitaxel</w:t>
            </w:r>
            <w:proofErr w:type="spellEnd"/>
            <w:r w:rsidRPr="009007D4">
              <w:t xml:space="preserve">-eluting stent </w:t>
            </w:r>
          </w:p>
          <w:p w:rsidR="00516B07" w:rsidRPr="009007D4" w:rsidRDefault="00881FAA" w:rsidP="00516B07">
            <w:pPr>
              <w:pStyle w:val="Header"/>
              <w:numPr>
                <w:ilvl w:val="0"/>
                <w:numId w:val="45"/>
              </w:numPr>
              <w:tabs>
                <w:tab w:val="clear" w:pos="4320"/>
                <w:tab w:val="clear" w:pos="8640"/>
              </w:tabs>
              <w:ind w:left="226" w:hanging="226"/>
            </w:pPr>
            <w:r w:rsidRPr="009007D4">
              <w:t>Medtronic Endeavor</w:t>
            </w:r>
            <w:r w:rsidRPr="009007D4">
              <w:rPr>
                <w:vertAlign w:val="superscript"/>
              </w:rPr>
              <w:t xml:space="preserve">® </w:t>
            </w:r>
            <w:proofErr w:type="spellStart"/>
            <w:r w:rsidRPr="009007D4">
              <w:t>zotarolimus</w:t>
            </w:r>
            <w:proofErr w:type="spellEnd"/>
            <w:r w:rsidRPr="009007D4">
              <w:t>-eluting stent</w:t>
            </w:r>
          </w:p>
          <w:p w:rsidR="00C11EB9" w:rsidRPr="009007D4" w:rsidRDefault="00881FAA" w:rsidP="00516B07">
            <w:pPr>
              <w:pStyle w:val="Header"/>
              <w:numPr>
                <w:ilvl w:val="0"/>
                <w:numId w:val="45"/>
              </w:numPr>
              <w:tabs>
                <w:tab w:val="clear" w:pos="4320"/>
                <w:tab w:val="clear" w:pos="8640"/>
              </w:tabs>
              <w:ind w:left="226" w:hanging="226"/>
            </w:pPr>
            <w:r w:rsidRPr="009007D4">
              <w:t>Abbott Laboratories XIENCE/Promus</w:t>
            </w:r>
            <w:r w:rsidRPr="009007D4">
              <w:rPr>
                <w:vertAlign w:val="superscript"/>
              </w:rPr>
              <w:t xml:space="preserve">® </w:t>
            </w:r>
            <w:proofErr w:type="spellStart"/>
            <w:r w:rsidRPr="009007D4">
              <w:t>everolimus</w:t>
            </w:r>
            <w:proofErr w:type="spellEnd"/>
            <w:r w:rsidRPr="009007D4">
              <w:t xml:space="preserve">-eluting </w:t>
            </w:r>
          </w:p>
          <w:p w:rsidR="001C5872" w:rsidRPr="009007D4" w:rsidRDefault="00881FAA">
            <w:pPr>
              <w:pStyle w:val="Header"/>
              <w:tabs>
                <w:tab w:val="clear" w:pos="4320"/>
                <w:tab w:val="clear" w:pos="8640"/>
              </w:tabs>
            </w:pPr>
            <w:r w:rsidRPr="009007D4">
              <w:t xml:space="preserve">Code for drug eluting stent:  36.07.  It is desirable but not required that stent codes 36.06 and 36.07 be entered in </w:t>
            </w:r>
            <w:proofErr w:type="spellStart"/>
            <w:r w:rsidRPr="009007D4">
              <w:t>othrpxs</w:t>
            </w:r>
            <w:proofErr w:type="spellEnd"/>
          </w:p>
        </w:tc>
      </w:tr>
    </w:tbl>
    <w:p w:rsidR="00847D9F" w:rsidRPr="009007D4" w:rsidRDefault="00847D9F"/>
    <w:tbl>
      <w:tblPr>
        <w:tblW w:w="0" w:type="auto"/>
        <w:tblInd w:w="108" w:type="dxa"/>
        <w:tblLayout w:type="fixed"/>
        <w:tblLook w:val="0000"/>
      </w:tblPr>
      <w:tblGrid>
        <w:gridCol w:w="706"/>
        <w:gridCol w:w="14"/>
        <w:gridCol w:w="1170"/>
        <w:gridCol w:w="26"/>
        <w:gridCol w:w="5014"/>
        <w:gridCol w:w="2160"/>
        <w:gridCol w:w="5760"/>
        <w:gridCol w:w="26"/>
      </w:tblGrid>
      <w:tr w:rsidR="001C5872" w:rsidRPr="009007D4" w:rsidTr="00B11932">
        <w:trPr>
          <w:cantSplit/>
        </w:trPr>
        <w:tc>
          <w:tcPr>
            <w:tcW w:w="706" w:type="dxa"/>
            <w:tcBorders>
              <w:top w:val="single" w:sz="6" w:space="0" w:color="auto"/>
              <w:left w:val="single" w:sz="6" w:space="0" w:color="auto"/>
              <w:bottom w:val="single" w:sz="6" w:space="0" w:color="auto"/>
              <w:right w:val="single" w:sz="6" w:space="0" w:color="auto"/>
            </w:tcBorders>
          </w:tcPr>
          <w:p w:rsidR="001C5872" w:rsidRPr="009007D4" w:rsidRDefault="00881FAA">
            <w:pPr>
              <w:jc w:val="center"/>
              <w:rPr>
                <w:sz w:val="22"/>
              </w:rPr>
            </w:pPr>
            <w:r w:rsidRPr="009007D4">
              <w:rPr>
                <w:sz w:val="22"/>
              </w:rPr>
              <w:lastRenderedPageBreak/>
              <w:t>25</w:t>
            </w:r>
          </w:p>
        </w:tc>
        <w:tc>
          <w:tcPr>
            <w:tcW w:w="1210" w:type="dxa"/>
            <w:gridSpan w:val="3"/>
            <w:tcBorders>
              <w:top w:val="single" w:sz="6" w:space="0" w:color="auto"/>
              <w:left w:val="single" w:sz="6" w:space="0" w:color="auto"/>
              <w:bottom w:val="single" w:sz="6" w:space="0" w:color="auto"/>
              <w:right w:val="single" w:sz="6" w:space="0" w:color="auto"/>
            </w:tcBorders>
          </w:tcPr>
          <w:p w:rsidR="001C5872" w:rsidRPr="009007D4" w:rsidRDefault="00881FAA">
            <w:pPr>
              <w:jc w:val="center"/>
            </w:pPr>
            <w:proofErr w:type="spellStart"/>
            <w:r w:rsidRPr="009007D4">
              <w:t>pcidelay</w:t>
            </w:r>
            <w:proofErr w:type="spellEnd"/>
          </w:p>
        </w:tc>
        <w:tc>
          <w:tcPr>
            <w:tcW w:w="5014" w:type="dxa"/>
            <w:tcBorders>
              <w:top w:val="single" w:sz="6" w:space="0" w:color="auto"/>
              <w:left w:val="single" w:sz="6" w:space="0" w:color="auto"/>
              <w:bottom w:val="single" w:sz="6" w:space="0" w:color="auto"/>
              <w:right w:val="single" w:sz="6" w:space="0" w:color="auto"/>
            </w:tcBorders>
          </w:tcPr>
          <w:p w:rsidR="001C5872" w:rsidRPr="009007D4" w:rsidRDefault="00881FAA">
            <w:pPr>
              <w:rPr>
                <w:sz w:val="22"/>
              </w:rPr>
            </w:pPr>
            <w:r w:rsidRPr="009007D4">
              <w:rPr>
                <w:sz w:val="22"/>
              </w:rPr>
              <w:t>Is there a reason documented by a physician, APN, or PA for a delay in doing the first PCI after arrival?</w:t>
            </w:r>
          </w:p>
          <w:p w:rsidR="001C5872" w:rsidRPr="009007D4" w:rsidRDefault="00881FAA">
            <w:pPr>
              <w:numPr>
                <w:ilvl w:val="0"/>
                <w:numId w:val="34"/>
              </w:numPr>
              <w:tabs>
                <w:tab w:val="left" w:pos="316"/>
              </w:tabs>
              <w:rPr>
                <w:sz w:val="22"/>
              </w:rPr>
            </w:pPr>
            <w:r w:rsidRPr="009007D4">
              <w:rPr>
                <w:sz w:val="22"/>
              </w:rPr>
              <w:t>Yes</w:t>
            </w:r>
          </w:p>
          <w:p w:rsidR="001C5872" w:rsidRPr="009007D4" w:rsidRDefault="00881FAA">
            <w:pPr>
              <w:numPr>
                <w:ilvl w:val="0"/>
                <w:numId w:val="34"/>
              </w:numPr>
              <w:tabs>
                <w:tab w:val="left" w:pos="316"/>
              </w:tabs>
              <w:rPr>
                <w:sz w:val="22"/>
              </w:rPr>
            </w:pPr>
            <w:r w:rsidRPr="009007D4">
              <w:rPr>
                <w:sz w:val="22"/>
              </w:rPr>
              <w:t>No</w:t>
            </w:r>
          </w:p>
          <w:p w:rsidR="001C5872" w:rsidRPr="009007D4" w:rsidRDefault="00881FAA">
            <w:pPr>
              <w:numPr>
                <w:ilvl w:val="0"/>
                <w:numId w:val="35"/>
              </w:numPr>
              <w:tabs>
                <w:tab w:val="left" w:pos="316"/>
              </w:tabs>
              <w:rPr>
                <w:sz w:val="22"/>
              </w:rPr>
            </w:pPr>
            <w:r w:rsidRPr="009007D4">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pPr>
          </w:p>
          <w:p w:rsidR="001C5872" w:rsidRPr="009007D4" w:rsidRDefault="00881FAA">
            <w:pPr>
              <w:jc w:val="center"/>
            </w:pPr>
            <w:r w:rsidRPr="009007D4">
              <w:t>1,2,95</w:t>
            </w:r>
          </w:p>
          <w:p w:rsidR="000E2F66" w:rsidRPr="009007D4" w:rsidRDefault="000E2F66">
            <w:pPr>
              <w:jc w:val="center"/>
            </w:pPr>
          </w:p>
          <w:p w:rsidR="000E2F66" w:rsidRPr="009007D4" w:rsidRDefault="00881FAA" w:rsidP="000E2F66">
            <w:pPr>
              <w:jc w:val="center"/>
            </w:pPr>
            <w:r w:rsidRPr="009007D4">
              <w:t xml:space="preserve">If </w:t>
            </w:r>
            <w:proofErr w:type="spellStart"/>
            <w:r w:rsidRPr="009007D4">
              <w:t>ptcadne</w:t>
            </w:r>
            <w:proofErr w:type="spellEnd"/>
            <w:r w:rsidRPr="009007D4">
              <w:t xml:space="preserve"> = 2 or 3, will be auto-filled as 95</w:t>
            </w:r>
          </w:p>
          <w:p w:rsidR="000E2F66" w:rsidRPr="009007D4" w:rsidRDefault="000E2F66">
            <w:pPr>
              <w:jc w:val="center"/>
            </w:pPr>
          </w:p>
        </w:tc>
        <w:tc>
          <w:tcPr>
            <w:tcW w:w="5786" w:type="dxa"/>
            <w:gridSpan w:val="2"/>
            <w:tcBorders>
              <w:top w:val="single" w:sz="6" w:space="0" w:color="auto"/>
              <w:left w:val="single" w:sz="6" w:space="0" w:color="auto"/>
              <w:bottom w:val="single" w:sz="6" w:space="0" w:color="auto"/>
              <w:right w:val="single" w:sz="6" w:space="0" w:color="auto"/>
            </w:tcBorders>
          </w:tcPr>
          <w:p w:rsidR="0073342E" w:rsidRPr="009007D4" w:rsidRDefault="00881FAA" w:rsidP="005F1083">
            <w:pPr>
              <w:pStyle w:val="Header"/>
              <w:tabs>
                <w:tab w:val="left" w:pos="720"/>
              </w:tabs>
              <w:rPr>
                <w:b/>
                <w:bCs/>
              </w:rPr>
            </w:pPr>
            <w:r w:rsidRPr="009007D4">
              <w:rPr>
                <w:b/>
                <w:bCs/>
              </w:rPr>
              <w:t>Physician/</w:t>
            </w:r>
            <w:smartTag w:uri="urn:schemas-microsoft-com:office:smarttags" w:element="stockticker">
              <w:r w:rsidRPr="009007D4">
                <w:rPr>
                  <w:b/>
                  <w:bCs/>
                </w:rPr>
                <w:t>APN</w:t>
              </w:r>
            </w:smartTag>
            <w:r w:rsidRPr="009007D4">
              <w:rPr>
                <w:b/>
                <w:bCs/>
              </w:rPr>
              <w:t xml:space="preserve">/PA documentation must be clear in the record that: </w:t>
            </w:r>
          </w:p>
          <w:p w:rsidR="0073342E" w:rsidRPr="009007D4" w:rsidRDefault="00881FAA" w:rsidP="005F1083">
            <w:pPr>
              <w:pStyle w:val="Header"/>
              <w:tabs>
                <w:tab w:val="left" w:pos="720"/>
              </w:tabs>
              <w:rPr>
                <w:b/>
                <w:bCs/>
              </w:rPr>
            </w:pPr>
            <w:r w:rsidRPr="009007D4">
              <w:rPr>
                <w:b/>
                <w:bCs/>
              </w:rPr>
              <w:t xml:space="preserve">1) a “hold,” “delay,” </w:t>
            </w:r>
            <w:r w:rsidR="008C682F" w:rsidRPr="009007D4">
              <w:rPr>
                <w:b/>
                <w:bCs/>
              </w:rPr>
              <w:t xml:space="preserve">“deferral”, </w:t>
            </w:r>
            <w:r w:rsidRPr="009007D4">
              <w:rPr>
                <w:b/>
                <w:bCs/>
              </w:rPr>
              <w:t>or “wait” in performing PCI/reperfusion/</w:t>
            </w:r>
            <w:proofErr w:type="spellStart"/>
            <w:r w:rsidRPr="009007D4">
              <w:rPr>
                <w:b/>
                <w:bCs/>
              </w:rPr>
              <w:t>cath</w:t>
            </w:r>
            <w:proofErr w:type="spellEnd"/>
            <w:r w:rsidRPr="009007D4">
              <w:rPr>
                <w:b/>
                <w:bCs/>
              </w:rPr>
              <w:t xml:space="preserve">/transfer to </w:t>
            </w:r>
            <w:proofErr w:type="spellStart"/>
            <w:r w:rsidRPr="009007D4">
              <w:rPr>
                <w:b/>
                <w:bCs/>
              </w:rPr>
              <w:t>cath</w:t>
            </w:r>
            <w:proofErr w:type="spellEnd"/>
            <w:r w:rsidRPr="009007D4">
              <w:rPr>
                <w:b/>
                <w:bCs/>
              </w:rPr>
              <w:t xml:space="preserve"> lab actually occurred, </w:t>
            </w:r>
            <w:r w:rsidRPr="009007D4">
              <w:rPr>
                <w:b/>
                <w:bCs/>
                <w:u w:val="single"/>
              </w:rPr>
              <w:t>AND</w:t>
            </w:r>
            <w:r w:rsidRPr="009007D4">
              <w:rPr>
                <w:b/>
                <w:bCs/>
              </w:rPr>
              <w:t xml:space="preserve"> </w:t>
            </w:r>
          </w:p>
          <w:p w:rsidR="0073342E" w:rsidRPr="009007D4" w:rsidRDefault="00881FAA" w:rsidP="005F1083">
            <w:pPr>
              <w:pStyle w:val="Header"/>
              <w:tabs>
                <w:tab w:val="left" w:pos="720"/>
              </w:tabs>
              <w:rPr>
                <w:bCs/>
              </w:rPr>
            </w:pPr>
            <w:r w:rsidRPr="009007D4">
              <w:rPr>
                <w:b/>
                <w:bCs/>
              </w:rPr>
              <w:t xml:space="preserve">2)  </w:t>
            </w:r>
            <w:proofErr w:type="gramStart"/>
            <w:r w:rsidRPr="009007D4">
              <w:rPr>
                <w:b/>
                <w:bCs/>
              </w:rPr>
              <w:t>the</w:t>
            </w:r>
            <w:proofErr w:type="gramEnd"/>
            <w:r w:rsidRPr="009007D4">
              <w:rPr>
                <w:b/>
                <w:bCs/>
              </w:rPr>
              <w:t xml:space="preserve"> underlying reason for that delay was non-system in nature</w:t>
            </w:r>
            <w:r w:rsidRPr="009007D4">
              <w:rPr>
                <w:bCs/>
              </w:rPr>
              <w:t xml:space="preserve">. </w:t>
            </w:r>
          </w:p>
          <w:p w:rsidR="00C5387E" w:rsidRPr="009007D4" w:rsidRDefault="00881FAA" w:rsidP="00C5387E">
            <w:pPr>
              <w:pStyle w:val="Header"/>
              <w:tabs>
                <w:tab w:val="left" w:pos="720"/>
              </w:tabs>
              <w:rPr>
                <w:b/>
                <w:bCs/>
              </w:rPr>
            </w:pPr>
            <w:r w:rsidRPr="009007D4">
              <w:rPr>
                <w:b/>
                <w:bCs/>
              </w:rPr>
              <w:t xml:space="preserve">Do NOT make inferences from documentation of a sequence of events alone.  </w:t>
            </w:r>
          </w:p>
          <w:p w:rsidR="005F1083" w:rsidRPr="009007D4" w:rsidRDefault="00881FAA" w:rsidP="00C5387E">
            <w:pPr>
              <w:pStyle w:val="Header"/>
              <w:tabs>
                <w:tab w:val="left" w:pos="720"/>
              </w:tabs>
              <w:rPr>
                <w:bCs/>
              </w:rPr>
            </w:pPr>
            <w:r w:rsidRPr="009007D4">
              <w:rPr>
                <w:bCs/>
              </w:rPr>
              <w:t xml:space="preserve">Examples of acceptable physician/APN/PA documentation:  “Hold on PCI.  Need to consult with neurology regarding bleeding risk.”  “PCI delayed due to intermittent </w:t>
            </w:r>
            <w:proofErr w:type="spellStart"/>
            <w:r w:rsidRPr="009007D4">
              <w:rPr>
                <w:bCs/>
              </w:rPr>
              <w:t>hypotensive</w:t>
            </w:r>
            <w:proofErr w:type="spellEnd"/>
            <w:r w:rsidRPr="009007D4">
              <w:rPr>
                <w:bCs/>
              </w:rPr>
              <w:t xml:space="preserve"> episodes when crossing lesion.”</w:t>
            </w:r>
            <w:r w:rsidR="008C682F" w:rsidRPr="009007D4">
              <w:rPr>
                <w:bCs/>
              </w:rPr>
              <w:t xml:space="preserve"> “</w:t>
            </w:r>
            <w:proofErr w:type="spellStart"/>
            <w:r w:rsidR="008C682F" w:rsidRPr="009007D4">
              <w:rPr>
                <w:bCs/>
              </w:rPr>
              <w:t>Cath</w:t>
            </w:r>
            <w:proofErr w:type="spellEnd"/>
            <w:r w:rsidR="008C682F" w:rsidRPr="009007D4">
              <w:rPr>
                <w:bCs/>
              </w:rPr>
              <w:t xml:space="preserve"> initially deferred due to shock.”</w:t>
            </w:r>
          </w:p>
          <w:p w:rsidR="001C5872" w:rsidRPr="009007D4" w:rsidRDefault="00881FAA">
            <w:pPr>
              <w:pStyle w:val="Header"/>
              <w:tabs>
                <w:tab w:val="clear" w:pos="4320"/>
                <w:tab w:val="clear" w:pos="8640"/>
              </w:tabs>
              <w:rPr>
                <w:bCs/>
              </w:rPr>
            </w:pPr>
            <w:r w:rsidRPr="009007D4">
              <w:rPr>
                <w:b/>
                <w:bCs/>
              </w:rPr>
              <w:t xml:space="preserve">System reasons for delay are NOT acceptable, regardless of any linkage to the delay in PCI/reperfusion.  </w:t>
            </w:r>
            <w:r w:rsidRPr="009007D4">
              <w:rPr>
                <w:bCs/>
              </w:rPr>
              <w:t xml:space="preserve">Some examples:  equipment-related problems, staff related issues (waiting for </w:t>
            </w:r>
            <w:proofErr w:type="spellStart"/>
            <w:r w:rsidRPr="009007D4">
              <w:rPr>
                <w:bCs/>
              </w:rPr>
              <w:t>cath</w:t>
            </w:r>
            <w:proofErr w:type="spellEnd"/>
            <w:r w:rsidRPr="009007D4">
              <w:rPr>
                <w:bCs/>
              </w:rPr>
              <w:t xml:space="preserve"> lab staff, delay in transport), consultation with other clinician that is not clearly linked to patient-centered reason for delay, </w:t>
            </w:r>
            <w:proofErr w:type="spellStart"/>
            <w:r w:rsidRPr="009007D4">
              <w:rPr>
                <w:bCs/>
              </w:rPr>
              <w:t>cath</w:t>
            </w:r>
            <w:proofErr w:type="spellEnd"/>
            <w:r w:rsidRPr="009007D4">
              <w:rPr>
                <w:bCs/>
              </w:rPr>
              <w:t xml:space="preserve"> lab unavailability.</w:t>
            </w:r>
          </w:p>
          <w:p w:rsidR="00C61E86" w:rsidRPr="009007D4" w:rsidRDefault="00881FAA" w:rsidP="00930AA3">
            <w:pPr>
              <w:pStyle w:val="Header"/>
              <w:tabs>
                <w:tab w:val="clear" w:pos="4320"/>
                <w:tab w:val="clear" w:pos="8640"/>
              </w:tabs>
              <w:rPr>
                <w:b/>
                <w:bCs/>
              </w:rPr>
            </w:pPr>
            <w:r w:rsidRPr="009007D4">
              <w:rPr>
                <w:b/>
                <w:bCs/>
              </w:rPr>
              <w:t xml:space="preserve">EXCEPTIONS that do NOT require documentation that a delay in performing the PCI actually occurred: </w:t>
            </w:r>
          </w:p>
          <w:p w:rsidR="008B2E95" w:rsidRPr="009007D4" w:rsidRDefault="00881FAA" w:rsidP="008B2E95">
            <w:pPr>
              <w:pStyle w:val="Header"/>
              <w:numPr>
                <w:ilvl w:val="0"/>
                <w:numId w:val="40"/>
              </w:numPr>
              <w:tabs>
                <w:tab w:val="clear" w:pos="4320"/>
                <w:tab w:val="clear" w:pos="8640"/>
              </w:tabs>
              <w:rPr>
                <w:b/>
                <w:bCs/>
              </w:rPr>
            </w:pPr>
            <w:r w:rsidRPr="009007D4">
              <w:rPr>
                <w:b/>
                <w:bCs/>
              </w:rPr>
              <w:t xml:space="preserve">Physician/APN/PA documentation that cardiopulmonary arrest, balloon pump insertion, or intubation occurred within 30 minutes after arrival.  In order to be acceptable, documentation must be CLEAR that the arrest, balloon pump insertion, or intubation occurred within 30 minutes after arrival (use the earliest time documented to confirm the cardiopulmonary arrest occurred within 30 minutes).  </w:t>
            </w:r>
          </w:p>
          <w:p w:rsidR="008B2E95" w:rsidRPr="009007D4" w:rsidRDefault="00881FAA" w:rsidP="008B2E95">
            <w:pPr>
              <w:pStyle w:val="Header"/>
              <w:tabs>
                <w:tab w:val="clear" w:pos="4320"/>
                <w:tab w:val="clear" w:pos="8640"/>
              </w:tabs>
              <w:ind w:left="342"/>
              <w:rPr>
                <w:b/>
                <w:bCs/>
              </w:rPr>
            </w:pPr>
            <w:r w:rsidRPr="009007D4">
              <w:rPr>
                <w:b/>
                <w:bCs/>
              </w:rPr>
              <w:t xml:space="preserve">Include:  </w:t>
            </w:r>
          </w:p>
          <w:p w:rsidR="008B2E95" w:rsidRPr="009007D4" w:rsidRDefault="00881FAA" w:rsidP="008B2E95">
            <w:pPr>
              <w:pStyle w:val="Header"/>
              <w:numPr>
                <w:ilvl w:val="0"/>
                <w:numId w:val="43"/>
              </w:numPr>
              <w:tabs>
                <w:tab w:val="clear" w:pos="4320"/>
                <w:tab w:val="clear" w:pos="8640"/>
              </w:tabs>
              <w:rPr>
                <w:bCs/>
              </w:rPr>
            </w:pPr>
            <w:r w:rsidRPr="009007D4">
              <w:rPr>
                <w:bCs/>
              </w:rPr>
              <w:t xml:space="preserve">balloon pump, aortic balloon pump, intra-aortic balloon, intra-aortic balloon </w:t>
            </w:r>
            <w:proofErr w:type="spellStart"/>
            <w:r w:rsidRPr="009007D4">
              <w:rPr>
                <w:bCs/>
              </w:rPr>
              <w:t>counterpulsation</w:t>
            </w:r>
            <w:proofErr w:type="spellEnd"/>
            <w:r w:rsidRPr="009007D4">
              <w:rPr>
                <w:bCs/>
              </w:rPr>
              <w:t xml:space="preserve">, intra-aortic balloon pump, intra-aortic </w:t>
            </w:r>
            <w:proofErr w:type="spellStart"/>
            <w:r w:rsidRPr="009007D4">
              <w:rPr>
                <w:bCs/>
              </w:rPr>
              <w:t>counterpulsation</w:t>
            </w:r>
            <w:proofErr w:type="spellEnd"/>
            <w:r w:rsidRPr="009007D4">
              <w:rPr>
                <w:bCs/>
              </w:rPr>
              <w:t xml:space="preserve">, intra-aortic </w:t>
            </w:r>
            <w:proofErr w:type="spellStart"/>
            <w:r w:rsidRPr="009007D4">
              <w:rPr>
                <w:bCs/>
              </w:rPr>
              <w:t>counterpulsation</w:t>
            </w:r>
            <w:proofErr w:type="spellEnd"/>
            <w:r w:rsidRPr="009007D4">
              <w:rPr>
                <w:bCs/>
              </w:rPr>
              <w:t xml:space="preserve"> balloon pump</w:t>
            </w:r>
          </w:p>
          <w:p w:rsidR="008B2E95" w:rsidRPr="009007D4" w:rsidRDefault="00881FAA" w:rsidP="008B2E95">
            <w:pPr>
              <w:pStyle w:val="Header"/>
              <w:numPr>
                <w:ilvl w:val="0"/>
                <w:numId w:val="43"/>
              </w:numPr>
              <w:tabs>
                <w:tab w:val="clear" w:pos="4320"/>
                <w:tab w:val="clear" w:pos="8640"/>
              </w:tabs>
              <w:rPr>
                <w:bCs/>
              </w:rPr>
            </w:pPr>
            <w:r w:rsidRPr="009007D4">
              <w:rPr>
                <w:bCs/>
              </w:rPr>
              <w:t>cardiopulmonary arrest, cardiac arrest, cardiopulmonary resuscitation (CPR), code, defibrillation, respiratory arrest, and ventricular fibrillation</w:t>
            </w:r>
          </w:p>
          <w:p w:rsidR="008B2E95" w:rsidRPr="009007D4" w:rsidRDefault="00881FAA" w:rsidP="008B2E95">
            <w:pPr>
              <w:pStyle w:val="Header"/>
              <w:numPr>
                <w:ilvl w:val="0"/>
                <w:numId w:val="43"/>
              </w:numPr>
              <w:tabs>
                <w:tab w:val="clear" w:pos="4320"/>
                <w:tab w:val="clear" w:pos="8640"/>
              </w:tabs>
              <w:rPr>
                <w:bCs/>
              </w:rPr>
            </w:pPr>
            <w:proofErr w:type="spellStart"/>
            <w:r w:rsidRPr="009007D4">
              <w:rPr>
                <w:bCs/>
              </w:rPr>
              <w:t>endotracheal</w:t>
            </w:r>
            <w:proofErr w:type="spellEnd"/>
            <w:r w:rsidRPr="009007D4">
              <w:rPr>
                <w:bCs/>
              </w:rPr>
              <w:t xml:space="preserve"> intubation, mechanical ventilation, </w:t>
            </w:r>
            <w:proofErr w:type="spellStart"/>
            <w:r w:rsidRPr="009007D4">
              <w:rPr>
                <w:bCs/>
              </w:rPr>
              <w:t>nasotracheal</w:t>
            </w:r>
            <w:proofErr w:type="spellEnd"/>
            <w:r w:rsidRPr="009007D4">
              <w:rPr>
                <w:bCs/>
              </w:rPr>
              <w:t xml:space="preserve"> intubation, </w:t>
            </w:r>
            <w:proofErr w:type="spellStart"/>
            <w:r w:rsidRPr="009007D4">
              <w:rPr>
                <w:bCs/>
              </w:rPr>
              <w:t>orotracheal</w:t>
            </w:r>
            <w:proofErr w:type="spellEnd"/>
            <w:r w:rsidRPr="009007D4">
              <w:rPr>
                <w:bCs/>
              </w:rPr>
              <w:t xml:space="preserve"> intubation</w:t>
            </w:r>
          </w:p>
          <w:p w:rsidR="001C5872" w:rsidRPr="009007D4" w:rsidRDefault="00881FAA">
            <w:pPr>
              <w:pStyle w:val="Heading1"/>
              <w:jc w:val="left"/>
              <w:rPr>
                <w:sz w:val="20"/>
              </w:rPr>
            </w:pPr>
            <w:r w:rsidRPr="009007D4">
              <w:rPr>
                <w:sz w:val="20"/>
              </w:rPr>
              <w:t>Cont’d next page</w:t>
            </w:r>
          </w:p>
        </w:tc>
      </w:tr>
      <w:tr w:rsidR="00B11932" w:rsidRPr="009007D4" w:rsidTr="00B11932">
        <w:trPr>
          <w:cantSplit/>
        </w:trPr>
        <w:tc>
          <w:tcPr>
            <w:tcW w:w="706" w:type="dxa"/>
            <w:tcBorders>
              <w:top w:val="single" w:sz="6" w:space="0" w:color="auto"/>
              <w:left w:val="single" w:sz="6" w:space="0" w:color="auto"/>
              <w:bottom w:val="single" w:sz="6" w:space="0" w:color="auto"/>
              <w:right w:val="single" w:sz="6" w:space="0" w:color="auto"/>
            </w:tcBorders>
          </w:tcPr>
          <w:p w:rsidR="00B11932" w:rsidRPr="009007D4" w:rsidRDefault="00B11932">
            <w:pPr>
              <w:jc w:val="center"/>
              <w:rPr>
                <w:sz w:val="22"/>
              </w:rPr>
            </w:pPr>
          </w:p>
        </w:tc>
        <w:tc>
          <w:tcPr>
            <w:tcW w:w="1210" w:type="dxa"/>
            <w:gridSpan w:val="3"/>
            <w:tcBorders>
              <w:top w:val="single" w:sz="6" w:space="0" w:color="auto"/>
              <w:left w:val="single" w:sz="6" w:space="0" w:color="auto"/>
              <w:bottom w:val="single" w:sz="6" w:space="0" w:color="auto"/>
              <w:right w:val="single" w:sz="6" w:space="0" w:color="auto"/>
            </w:tcBorders>
          </w:tcPr>
          <w:p w:rsidR="00B11932" w:rsidRPr="009007D4" w:rsidRDefault="00B11932">
            <w:pPr>
              <w:jc w:val="center"/>
            </w:pPr>
          </w:p>
        </w:tc>
        <w:tc>
          <w:tcPr>
            <w:tcW w:w="5014" w:type="dxa"/>
            <w:tcBorders>
              <w:top w:val="single" w:sz="6" w:space="0" w:color="auto"/>
              <w:left w:val="single" w:sz="6" w:space="0" w:color="auto"/>
              <w:bottom w:val="single" w:sz="6" w:space="0" w:color="auto"/>
              <w:right w:val="single" w:sz="6" w:space="0" w:color="auto"/>
            </w:tcBorders>
          </w:tcPr>
          <w:p w:rsidR="00B11932" w:rsidRPr="009007D4" w:rsidRDefault="00B11932">
            <w:pPr>
              <w:rPr>
                <w:sz w:val="22"/>
              </w:rPr>
            </w:pPr>
          </w:p>
        </w:tc>
        <w:tc>
          <w:tcPr>
            <w:tcW w:w="2160" w:type="dxa"/>
            <w:tcBorders>
              <w:top w:val="single" w:sz="6" w:space="0" w:color="auto"/>
              <w:left w:val="single" w:sz="6" w:space="0" w:color="auto"/>
              <w:bottom w:val="single" w:sz="6" w:space="0" w:color="auto"/>
              <w:right w:val="single" w:sz="6" w:space="0" w:color="auto"/>
            </w:tcBorders>
          </w:tcPr>
          <w:p w:rsidR="00B11932" w:rsidRPr="009007D4" w:rsidRDefault="00B11932">
            <w:pPr>
              <w:jc w:val="center"/>
            </w:pPr>
          </w:p>
        </w:tc>
        <w:tc>
          <w:tcPr>
            <w:tcW w:w="5786" w:type="dxa"/>
            <w:gridSpan w:val="2"/>
            <w:tcBorders>
              <w:top w:val="single" w:sz="6" w:space="0" w:color="auto"/>
              <w:left w:val="single" w:sz="6" w:space="0" w:color="auto"/>
              <w:bottom w:val="single" w:sz="6" w:space="0" w:color="auto"/>
              <w:right w:val="single" w:sz="6" w:space="0" w:color="auto"/>
            </w:tcBorders>
          </w:tcPr>
          <w:p w:rsidR="00B11932" w:rsidRPr="009007D4" w:rsidRDefault="00881FAA" w:rsidP="00B11932">
            <w:pPr>
              <w:pStyle w:val="Header"/>
              <w:tabs>
                <w:tab w:val="clear" w:pos="4320"/>
                <w:tab w:val="clear" w:pos="8640"/>
              </w:tabs>
              <w:rPr>
                <w:b/>
                <w:bCs/>
              </w:rPr>
            </w:pPr>
            <w:r w:rsidRPr="009007D4">
              <w:rPr>
                <w:b/>
                <w:bCs/>
              </w:rPr>
              <w:t>Reason for Delay in PCI cont’d</w:t>
            </w:r>
          </w:p>
          <w:p w:rsidR="002D3B11" w:rsidRPr="009007D4" w:rsidRDefault="002D3B11" w:rsidP="002D3B11">
            <w:pPr>
              <w:pStyle w:val="Header"/>
              <w:numPr>
                <w:ilvl w:val="0"/>
                <w:numId w:val="39"/>
              </w:numPr>
              <w:tabs>
                <w:tab w:val="clear" w:pos="4320"/>
                <w:tab w:val="clear" w:pos="8640"/>
              </w:tabs>
              <w:rPr>
                <w:b/>
                <w:bCs/>
              </w:rPr>
            </w:pPr>
            <w:r w:rsidRPr="009007D4">
              <w:rPr>
                <w:b/>
                <w:bCs/>
              </w:rPr>
              <w:t xml:space="preserve">Physician/APN/PA documentation of initial patient/family refusal of PCI, reperfusion, </w:t>
            </w:r>
            <w:proofErr w:type="spellStart"/>
            <w:r w:rsidRPr="009007D4">
              <w:rPr>
                <w:b/>
                <w:bCs/>
              </w:rPr>
              <w:t>cath</w:t>
            </w:r>
            <w:proofErr w:type="spellEnd"/>
            <w:r w:rsidRPr="009007D4">
              <w:rPr>
                <w:b/>
                <w:bCs/>
              </w:rPr>
              <w:t xml:space="preserve">, or transfer to </w:t>
            </w:r>
            <w:proofErr w:type="spellStart"/>
            <w:r w:rsidRPr="009007D4">
              <w:rPr>
                <w:b/>
                <w:bCs/>
              </w:rPr>
              <w:t>cath</w:t>
            </w:r>
            <w:proofErr w:type="spellEnd"/>
            <w:r w:rsidRPr="009007D4">
              <w:rPr>
                <w:b/>
                <w:bCs/>
              </w:rPr>
              <w:t xml:space="preserve"> lab </w:t>
            </w:r>
          </w:p>
          <w:p w:rsidR="00CC6FAA" w:rsidRPr="009007D4" w:rsidRDefault="00881FAA" w:rsidP="00B11932">
            <w:pPr>
              <w:pStyle w:val="Header"/>
              <w:tabs>
                <w:tab w:val="clear" w:pos="4320"/>
                <w:tab w:val="clear" w:pos="8640"/>
              </w:tabs>
              <w:rPr>
                <w:b/>
                <w:bCs/>
              </w:rPr>
            </w:pPr>
            <w:r w:rsidRPr="009007D4">
              <w:rPr>
                <w:b/>
                <w:bCs/>
              </w:rPr>
              <w:t>If unable to determine whether a documented reason is system in nature, select “2.”</w:t>
            </w:r>
          </w:p>
          <w:p w:rsidR="00B11932" w:rsidRPr="009007D4" w:rsidRDefault="00881FAA" w:rsidP="00B11932">
            <w:pPr>
              <w:pStyle w:val="Header"/>
              <w:tabs>
                <w:tab w:val="clear" w:pos="4320"/>
                <w:tab w:val="clear" w:pos="8640"/>
              </w:tabs>
              <w:rPr>
                <w:bCs/>
              </w:rPr>
            </w:pPr>
            <w:r w:rsidRPr="009007D4">
              <w:rPr>
                <w:bCs/>
              </w:rPr>
              <w:t>The following examples alone are NOT acceptable documentation of reasons for a delay in doing the first PCI:</w:t>
            </w:r>
          </w:p>
          <w:p w:rsidR="00B11932" w:rsidRPr="009007D4" w:rsidRDefault="00881FAA" w:rsidP="00B11932">
            <w:pPr>
              <w:pStyle w:val="Header"/>
              <w:tabs>
                <w:tab w:val="left" w:pos="720"/>
              </w:tabs>
              <w:rPr>
                <w:b/>
                <w:bCs/>
              </w:rPr>
            </w:pPr>
            <w:r w:rsidRPr="009007D4">
              <w:rPr>
                <w:bCs/>
              </w:rPr>
              <w:t xml:space="preserve">“Patient is discussing PCI with family.”  </w:t>
            </w:r>
            <w:r w:rsidRPr="009007D4">
              <w:rPr>
                <w:b/>
                <w:bCs/>
              </w:rPr>
              <w:t xml:space="preserve">(Not specific enough – no mention of reperfusion/PCI.) </w:t>
            </w:r>
            <w:r w:rsidRPr="009007D4">
              <w:rPr>
                <w:bCs/>
              </w:rPr>
              <w:t xml:space="preserve"> “ST-elevation on initial ECG resolved.  Chest pain now recurring.  To </w:t>
            </w:r>
            <w:proofErr w:type="spellStart"/>
            <w:r w:rsidRPr="009007D4">
              <w:rPr>
                <w:bCs/>
              </w:rPr>
              <w:t>cath</w:t>
            </w:r>
            <w:proofErr w:type="spellEnd"/>
            <w:r w:rsidRPr="009007D4">
              <w:rPr>
                <w:bCs/>
              </w:rPr>
              <w:t xml:space="preserve"> lab for PCI</w:t>
            </w:r>
            <w:r w:rsidRPr="009007D4">
              <w:rPr>
                <w:b/>
                <w:bCs/>
              </w:rPr>
              <w:t xml:space="preserve">.”  (Requires clinical judgment –linkage to delay in PCI not clear.) </w:t>
            </w:r>
            <w:r w:rsidRPr="009007D4">
              <w:rPr>
                <w:bCs/>
              </w:rPr>
              <w:t xml:space="preserve"> “Patient presented to ED with non-cardiac symptoms.  AMI confirmed later that morning.  PCI done.”  </w:t>
            </w:r>
            <w:r w:rsidRPr="009007D4">
              <w:rPr>
                <w:b/>
                <w:bCs/>
              </w:rPr>
              <w:t>(Requires clinical judgment –linkage to delay in PCI not clear.)</w:t>
            </w:r>
            <w:r w:rsidRPr="009007D4">
              <w:rPr>
                <w:bCs/>
              </w:rPr>
              <w:t xml:space="preserve">  “PCI not indicated.”  </w:t>
            </w:r>
            <w:r w:rsidRPr="009007D4">
              <w:rPr>
                <w:b/>
                <w:bCs/>
              </w:rPr>
              <w:t>(Effect on timing/delay of PCI not documented.)</w:t>
            </w:r>
            <w:r w:rsidRPr="009007D4">
              <w:rPr>
                <w:bCs/>
              </w:rPr>
              <w:t xml:space="preserve">   </w:t>
            </w:r>
          </w:p>
        </w:tc>
      </w:tr>
      <w:tr w:rsidR="001C5872" w:rsidRPr="009007D4" w:rsidTr="00C5387E">
        <w:trPr>
          <w:cantSplit/>
        </w:trPr>
        <w:tc>
          <w:tcPr>
            <w:tcW w:w="706" w:type="dxa"/>
            <w:tcBorders>
              <w:top w:val="single" w:sz="6" w:space="0" w:color="auto"/>
              <w:left w:val="single" w:sz="6" w:space="0" w:color="auto"/>
              <w:bottom w:val="single" w:sz="6" w:space="0" w:color="auto"/>
              <w:right w:val="single" w:sz="6" w:space="0" w:color="auto"/>
            </w:tcBorders>
          </w:tcPr>
          <w:p w:rsidR="001C5872" w:rsidRPr="009007D4" w:rsidRDefault="00881FAA">
            <w:pPr>
              <w:jc w:val="center"/>
              <w:rPr>
                <w:sz w:val="22"/>
              </w:rPr>
            </w:pPr>
            <w:r w:rsidRPr="009007D4">
              <w:rPr>
                <w:sz w:val="22"/>
              </w:rPr>
              <w:t>26</w:t>
            </w:r>
          </w:p>
        </w:tc>
        <w:tc>
          <w:tcPr>
            <w:tcW w:w="1210" w:type="dxa"/>
            <w:gridSpan w:val="3"/>
            <w:tcBorders>
              <w:top w:val="single" w:sz="6" w:space="0" w:color="auto"/>
              <w:left w:val="single" w:sz="6" w:space="0" w:color="auto"/>
              <w:bottom w:val="single" w:sz="6" w:space="0" w:color="auto"/>
              <w:right w:val="single" w:sz="6" w:space="0" w:color="auto"/>
            </w:tcBorders>
          </w:tcPr>
          <w:p w:rsidR="001C5872" w:rsidRPr="009007D4" w:rsidRDefault="00881FAA">
            <w:pPr>
              <w:jc w:val="center"/>
            </w:pPr>
            <w:proofErr w:type="spellStart"/>
            <w:r w:rsidRPr="009007D4">
              <w:t>pcifail</w:t>
            </w:r>
            <w:proofErr w:type="spellEnd"/>
          </w:p>
        </w:tc>
        <w:tc>
          <w:tcPr>
            <w:tcW w:w="5014" w:type="dxa"/>
            <w:tcBorders>
              <w:top w:val="single" w:sz="6" w:space="0" w:color="auto"/>
              <w:left w:val="single" w:sz="6" w:space="0" w:color="auto"/>
              <w:bottom w:val="single" w:sz="6" w:space="0" w:color="auto"/>
              <w:right w:val="single" w:sz="6" w:space="0" w:color="auto"/>
            </w:tcBorders>
          </w:tcPr>
          <w:p w:rsidR="001C5872" w:rsidRPr="009007D4" w:rsidRDefault="00881FAA">
            <w:pPr>
              <w:rPr>
                <w:sz w:val="22"/>
              </w:rPr>
            </w:pPr>
            <w:r w:rsidRPr="009007D4">
              <w:rPr>
                <w:sz w:val="22"/>
              </w:rPr>
              <w:t>Is there documentation in the record that an attempt at PCI was unsuccessful?</w:t>
            </w:r>
          </w:p>
          <w:p w:rsidR="001C5872" w:rsidRPr="009007D4" w:rsidRDefault="00881FAA">
            <w:pPr>
              <w:numPr>
                <w:ilvl w:val="0"/>
                <w:numId w:val="26"/>
              </w:numPr>
              <w:rPr>
                <w:sz w:val="22"/>
              </w:rPr>
            </w:pPr>
            <w:r w:rsidRPr="009007D4">
              <w:rPr>
                <w:sz w:val="22"/>
              </w:rPr>
              <w:t>yes</w:t>
            </w:r>
          </w:p>
          <w:p w:rsidR="001C5872" w:rsidRPr="009007D4" w:rsidRDefault="00881FAA">
            <w:pPr>
              <w:numPr>
                <w:ilvl w:val="0"/>
                <w:numId w:val="26"/>
              </w:numPr>
              <w:rPr>
                <w:sz w:val="22"/>
              </w:rPr>
            </w:pPr>
            <w:r w:rsidRPr="009007D4">
              <w:rPr>
                <w:sz w:val="22"/>
              </w:rPr>
              <w:t>no</w:t>
            </w:r>
          </w:p>
          <w:p w:rsidR="001C5872" w:rsidRPr="009007D4" w:rsidRDefault="00881FAA">
            <w:pPr>
              <w:numPr>
                <w:ilvl w:val="0"/>
                <w:numId w:val="27"/>
              </w:numPr>
              <w:rPr>
                <w:sz w:val="22"/>
              </w:rPr>
            </w:pPr>
            <w:r w:rsidRPr="009007D4">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pPr>
          </w:p>
          <w:p w:rsidR="001C5872" w:rsidRPr="009007D4" w:rsidRDefault="00881FAA">
            <w:pPr>
              <w:jc w:val="center"/>
            </w:pPr>
            <w:r w:rsidRPr="009007D4">
              <w:t>1,2,95</w:t>
            </w:r>
          </w:p>
          <w:p w:rsidR="001C5872" w:rsidRPr="009007D4" w:rsidRDefault="00881FAA">
            <w:pPr>
              <w:jc w:val="center"/>
            </w:pPr>
            <w:r w:rsidRPr="009007D4">
              <w:t xml:space="preserve">If </w:t>
            </w:r>
            <w:proofErr w:type="spellStart"/>
            <w:r w:rsidRPr="009007D4">
              <w:t>ptcadne</w:t>
            </w:r>
            <w:proofErr w:type="spellEnd"/>
            <w:r w:rsidRPr="009007D4">
              <w:t xml:space="preserve"> = 1, will be auto-filled as 95</w:t>
            </w:r>
          </w:p>
          <w:p w:rsidR="001C5872" w:rsidRPr="009007D4" w:rsidRDefault="001C5872">
            <w:pPr>
              <w:jc w:val="center"/>
            </w:pPr>
          </w:p>
        </w:tc>
        <w:tc>
          <w:tcPr>
            <w:tcW w:w="5786" w:type="dxa"/>
            <w:gridSpan w:val="2"/>
            <w:tcBorders>
              <w:top w:val="single" w:sz="6" w:space="0" w:color="auto"/>
              <w:left w:val="single" w:sz="6" w:space="0" w:color="auto"/>
              <w:bottom w:val="single" w:sz="6" w:space="0" w:color="auto"/>
              <w:right w:val="single" w:sz="6" w:space="0" w:color="auto"/>
            </w:tcBorders>
          </w:tcPr>
          <w:p w:rsidR="001C5872" w:rsidRPr="009007D4" w:rsidRDefault="00881FAA">
            <w:pPr>
              <w:pStyle w:val="Heading1"/>
              <w:jc w:val="left"/>
              <w:rPr>
                <w:sz w:val="20"/>
              </w:rPr>
            </w:pPr>
            <w:r w:rsidRPr="009007D4">
              <w:rPr>
                <w:sz w:val="20"/>
              </w:rPr>
              <w:t>To answer “yes,” there must be specific documentation by a clinician (physician, APN, or PA) that reperfusion by PCI failed or was unsuccessful.</w:t>
            </w:r>
          </w:p>
          <w:p w:rsidR="001C5872" w:rsidRPr="009007D4" w:rsidRDefault="00881FAA">
            <w:r w:rsidRPr="009007D4">
              <w:rPr>
                <w:b/>
                <w:bCs/>
              </w:rPr>
              <w:t xml:space="preserve">PCIs that were attempted but not completed on at least one vessel are included as “unsuccessful.”  PCIs that are completed but unsuccessful in maintaining the flow of blood through the artery are NOT to be considered “unsuccessful.”  </w:t>
            </w:r>
          </w:p>
        </w:tc>
      </w:tr>
      <w:tr w:rsidR="001C5872" w:rsidRPr="009007D4">
        <w:trPr>
          <w:gridAfter w:val="1"/>
          <w:wAfter w:w="26" w:type="dxa"/>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9007D4" w:rsidRDefault="00881FAA">
            <w:pPr>
              <w:jc w:val="center"/>
              <w:rPr>
                <w:sz w:val="22"/>
              </w:rPr>
            </w:pPr>
            <w:r w:rsidRPr="009007D4">
              <w:lastRenderedPageBreak/>
              <w:br w:type="page"/>
            </w:r>
            <w:r w:rsidRPr="009007D4">
              <w:rPr>
                <w:sz w:val="22"/>
              </w:rPr>
              <w:t>27</w:t>
            </w:r>
          </w:p>
        </w:tc>
        <w:tc>
          <w:tcPr>
            <w:tcW w:w="1170"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pPr>
          </w:p>
          <w:p w:rsidR="001C5872" w:rsidRPr="009007D4" w:rsidRDefault="001C5872">
            <w:pPr>
              <w:jc w:val="center"/>
            </w:pPr>
          </w:p>
          <w:p w:rsidR="001C5872" w:rsidRPr="009007D4" w:rsidRDefault="00881FAA">
            <w:pPr>
              <w:jc w:val="center"/>
            </w:pPr>
            <w:r w:rsidRPr="009007D4">
              <w:t>nogpbloc1</w:t>
            </w:r>
          </w:p>
          <w:p w:rsidR="001C5872" w:rsidRPr="009007D4" w:rsidRDefault="00881FAA">
            <w:pPr>
              <w:jc w:val="center"/>
            </w:pPr>
            <w:r w:rsidRPr="009007D4">
              <w:t>nogpbloc2</w:t>
            </w:r>
          </w:p>
          <w:p w:rsidR="001C5872" w:rsidRPr="009007D4" w:rsidRDefault="00881FAA">
            <w:pPr>
              <w:jc w:val="center"/>
            </w:pPr>
            <w:r w:rsidRPr="009007D4">
              <w:t>nogpbloc3</w:t>
            </w:r>
          </w:p>
          <w:p w:rsidR="001C5872" w:rsidRPr="009007D4" w:rsidRDefault="00881FAA">
            <w:pPr>
              <w:jc w:val="center"/>
            </w:pPr>
            <w:r w:rsidRPr="009007D4">
              <w:t>nogpbloc4</w:t>
            </w:r>
          </w:p>
          <w:p w:rsidR="001C5872" w:rsidRPr="009007D4" w:rsidRDefault="00881FAA">
            <w:pPr>
              <w:jc w:val="center"/>
            </w:pPr>
            <w:r w:rsidRPr="009007D4">
              <w:t>nogpbloc5</w:t>
            </w:r>
          </w:p>
          <w:p w:rsidR="001C5872" w:rsidRPr="009007D4" w:rsidRDefault="00881FAA">
            <w:pPr>
              <w:jc w:val="center"/>
            </w:pPr>
            <w:r w:rsidRPr="009007D4">
              <w:t>nogpbloc6</w:t>
            </w:r>
          </w:p>
          <w:p w:rsidR="001C5872" w:rsidRPr="009007D4" w:rsidRDefault="00881FAA">
            <w:pPr>
              <w:jc w:val="center"/>
            </w:pPr>
            <w:r w:rsidRPr="009007D4">
              <w:t>nogpbloc7</w:t>
            </w:r>
          </w:p>
          <w:p w:rsidR="001C5872" w:rsidRPr="009007D4" w:rsidRDefault="00881FAA">
            <w:pPr>
              <w:jc w:val="center"/>
            </w:pPr>
            <w:r w:rsidRPr="009007D4">
              <w:t>nogpbloc8</w:t>
            </w:r>
          </w:p>
          <w:p w:rsidR="001C5872" w:rsidRPr="009007D4" w:rsidRDefault="00881FAA">
            <w:pPr>
              <w:jc w:val="center"/>
            </w:pPr>
            <w:r w:rsidRPr="009007D4">
              <w:t>nogpbloc9</w:t>
            </w:r>
          </w:p>
          <w:p w:rsidR="001C5872" w:rsidRPr="009007D4" w:rsidRDefault="00881FAA">
            <w:pPr>
              <w:jc w:val="center"/>
            </w:pPr>
            <w:r w:rsidRPr="009007D4">
              <w:t>nogpbloc10</w:t>
            </w:r>
          </w:p>
          <w:p w:rsidR="001C5872" w:rsidRPr="009007D4" w:rsidRDefault="00881FAA">
            <w:pPr>
              <w:jc w:val="center"/>
            </w:pPr>
            <w:r w:rsidRPr="009007D4">
              <w:t>nogpbloc11</w:t>
            </w:r>
          </w:p>
          <w:p w:rsidR="001C5872" w:rsidRPr="009007D4" w:rsidRDefault="00881FAA">
            <w:pPr>
              <w:jc w:val="center"/>
            </w:pPr>
            <w:r w:rsidRPr="009007D4">
              <w:t>nogpbloc98</w:t>
            </w:r>
          </w:p>
          <w:p w:rsidR="001C5872" w:rsidRPr="009007D4" w:rsidRDefault="00881FAA">
            <w:pPr>
              <w:jc w:val="center"/>
            </w:pPr>
            <w:r w:rsidRPr="009007D4">
              <w:t>nogpbloc99</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9007D4" w:rsidRDefault="00881FAA">
            <w:pPr>
              <w:pStyle w:val="Heading4"/>
              <w:rPr>
                <w:sz w:val="22"/>
              </w:rPr>
            </w:pPr>
            <w:r w:rsidRPr="009007D4">
              <w:rPr>
                <w:sz w:val="22"/>
              </w:rPr>
              <w:t xml:space="preserve">Does the record document any of the following contraindications to GP </w:t>
            </w:r>
            <w:proofErr w:type="spellStart"/>
            <w:r w:rsidRPr="009007D4">
              <w:rPr>
                <w:sz w:val="22"/>
              </w:rPr>
              <w:t>IIb</w:t>
            </w:r>
            <w:proofErr w:type="spellEnd"/>
            <w:r w:rsidRPr="009007D4">
              <w:rPr>
                <w:sz w:val="22"/>
              </w:rPr>
              <w:t>/</w:t>
            </w:r>
            <w:proofErr w:type="spellStart"/>
            <w:r w:rsidRPr="009007D4">
              <w:rPr>
                <w:sz w:val="22"/>
              </w:rPr>
              <w:t>IIIa</w:t>
            </w:r>
            <w:proofErr w:type="spellEnd"/>
            <w:r w:rsidRPr="009007D4">
              <w:rPr>
                <w:sz w:val="22"/>
              </w:rPr>
              <w:t xml:space="preserve"> inhibitors?</w:t>
            </w:r>
          </w:p>
          <w:p w:rsidR="001C5872" w:rsidRPr="009007D4" w:rsidRDefault="00881FAA">
            <w:pPr>
              <w:pStyle w:val="Heading4"/>
              <w:rPr>
                <w:b/>
                <w:bCs/>
                <w:sz w:val="22"/>
              </w:rPr>
            </w:pPr>
            <w:r w:rsidRPr="009007D4">
              <w:rPr>
                <w:b/>
                <w:bCs/>
                <w:sz w:val="22"/>
              </w:rPr>
              <w:t>Indicate all that apply:</w:t>
            </w:r>
          </w:p>
          <w:p w:rsidR="001C5872" w:rsidRPr="009007D4" w:rsidRDefault="00881FAA">
            <w:pPr>
              <w:pStyle w:val="Heading4"/>
              <w:numPr>
                <w:ilvl w:val="0"/>
                <w:numId w:val="12"/>
              </w:numPr>
              <w:ind w:left="360" w:hanging="360"/>
              <w:rPr>
                <w:sz w:val="22"/>
              </w:rPr>
            </w:pPr>
            <w:proofErr w:type="gramStart"/>
            <w:r w:rsidRPr="009007D4">
              <w:rPr>
                <w:sz w:val="22"/>
              </w:rPr>
              <w:t>active</w:t>
            </w:r>
            <w:proofErr w:type="gramEnd"/>
            <w:r w:rsidRPr="009007D4">
              <w:rPr>
                <w:sz w:val="22"/>
              </w:rPr>
              <w:t xml:space="preserve"> internal bleeding or history of bleeding within 30 days</w:t>
            </w:r>
          </w:p>
          <w:p w:rsidR="001C5872" w:rsidRPr="009007D4" w:rsidRDefault="00881FAA">
            <w:pPr>
              <w:pStyle w:val="Heading4"/>
              <w:numPr>
                <w:ilvl w:val="0"/>
                <w:numId w:val="12"/>
              </w:numPr>
              <w:rPr>
                <w:sz w:val="22"/>
              </w:rPr>
            </w:pPr>
            <w:proofErr w:type="gramStart"/>
            <w:r w:rsidRPr="009007D4">
              <w:rPr>
                <w:sz w:val="22"/>
              </w:rPr>
              <w:t>history</w:t>
            </w:r>
            <w:proofErr w:type="gramEnd"/>
            <w:r w:rsidRPr="009007D4">
              <w:rPr>
                <w:sz w:val="22"/>
              </w:rPr>
              <w:t xml:space="preserve"> of intracranial hemorrhage</w:t>
            </w:r>
          </w:p>
          <w:p w:rsidR="001C5872" w:rsidRPr="009007D4" w:rsidRDefault="00881FAA">
            <w:pPr>
              <w:pStyle w:val="Heading4"/>
              <w:numPr>
                <w:ilvl w:val="0"/>
                <w:numId w:val="12"/>
              </w:numPr>
              <w:rPr>
                <w:sz w:val="22"/>
              </w:rPr>
            </w:pPr>
            <w:proofErr w:type="gramStart"/>
            <w:r w:rsidRPr="009007D4">
              <w:rPr>
                <w:sz w:val="22"/>
              </w:rPr>
              <w:t>intracranial</w:t>
            </w:r>
            <w:proofErr w:type="gramEnd"/>
            <w:r w:rsidRPr="009007D4">
              <w:rPr>
                <w:sz w:val="22"/>
              </w:rPr>
              <w:t xml:space="preserve"> neoplasm</w:t>
            </w:r>
          </w:p>
          <w:p w:rsidR="001C5872" w:rsidRPr="009007D4" w:rsidRDefault="00881FAA">
            <w:pPr>
              <w:pStyle w:val="Heading4"/>
              <w:numPr>
                <w:ilvl w:val="0"/>
                <w:numId w:val="12"/>
              </w:numPr>
              <w:rPr>
                <w:sz w:val="22"/>
              </w:rPr>
            </w:pPr>
            <w:proofErr w:type="spellStart"/>
            <w:proofErr w:type="gramStart"/>
            <w:r w:rsidRPr="009007D4">
              <w:rPr>
                <w:sz w:val="22"/>
              </w:rPr>
              <w:t>arteriovenous</w:t>
            </w:r>
            <w:proofErr w:type="spellEnd"/>
            <w:proofErr w:type="gramEnd"/>
            <w:r w:rsidRPr="009007D4">
              <w:rPr>
                <w:sz w:val="22"/>
              </w:rPr>
              <w:t xml:space="preserve"> malformation or aneurysm</w:t>
            </w:r>
          </w:p>
          <w:p w:rsidR="001C5872" w:rsidRPr="009007D4" w:rsidRDefault="00881FAA">
            <w:pPr>
              <w:pStyle w:val="Heading4"/>
              <w:numPr>
                <w:ilvl w:val="0"/>
                <w:numId w:val="12"/>
              </w:numPr>
              <w:ind w:left="360" w:hanging="360"/>
              <w:rPr>
                <w:sz w:val="22"/>
              </w:rPr>
            </w:pPr>
            <w:proofErr w:type="gramStart"/>
            <w:r w:rsidRPr="009007D4">
              <w:rPr>
                <w:sz w:val="22"/>
              </w:rPr>
              <w:t>history</w:t>
            </w:r>
            <w:proofErr w:type="gramEnd"/>
            <w:r w:rsidRPr="009007D4">
              <w:rPr>
                <w:sz w:val="22"/>
              </w:rPr>
              <w:t xml:space="preserve"> of thrombocytopenia after previous exposure to GP </w:t>
            </w:r>
            <w:proofErr w:type="spellStart"/>
            <w:r w:rsidRPr="009007D4">
              <w:rPr>
                <w:sz w:val="22"/>
              </w:rPr>
              <w:t>IIb</w:t>
            </w:r>
            <w:proofErr w:type="spellEnd"/>
            <w:r w:rsidRPr="009007D4">
              <w:rPr>
                <w:sz w:val="22"/>
              </w:rPr>
              <w:t>/</w:t>
            </w:r>
            <w:proofErr w:type="spellStart"/>
            <w:r w:rsidRPr="009007D4">
              <w:rPr>
                <w:sz w:val="22"/>
              </w:rPr>
              <w:t>IIIa</w:t>
            </w:r>
            <w:proofErr w:type="spellEnd"/>
            <w:r w:rsidRPr="009007D4">
              <w:rPr>
                <w:sz w:val="22"/>
              </w:rPr>
              <w:t xml:space="preserve"> inhibitors</w:t>
            </w:r>
          </w:p>
          <w:p w:rsidR="001C5872" w:rsidRPr="009007D4" w:rsidRDefault="00881FAA">
            <w:pPr>
              <w:pStyle w:val="Heading4"/>
              <w:numPr>
                <w:ilvl w:val="0"/>
                <w:numId w:val="12"/>
              </w:numPr>
              <w:ind w:left="360" w:hanging="360"/>
              <w:rPr>
                <w:sz w:val="22"/>
              </w:rPr>
            </w:pPr>
            <w:proofErr w:type="gramStart"/>
            <w:r w:rsidRPr="009007D4">
              <w:rPr>
                <w:sz w:val="22"/>
              </w:rPr>
              <w:t>history</w:t>
            </w:r>
            <w:proofErr w:type="gramEnd"/>
            <w:r w:rsidRPr="009007D4">
              <w:rPr>
                <w:sz w:val="22"/>
              </w:rPr>
              <w:t xml:space="preserve"> of ischemic stroke within 30 days or any history of hemorrhagic stroke</w:t>
            </w:r>
          </w:p>
          <w:p w:rsidR="001C5872" w:rsidRPr="009007D4" w:rsidRDefault="00881FAA">
            <w:pPr>
              <w:pStyle w:val="Heading4"/>
              <w:numPr>
                <w:ilvl w:val="0"/>
                <w:numId w:val="12"/>
              </w:numPr>
              <w:ind w:left="360" w:hanging="360"/>
              <w:rPr>
                <w:sz w:val="22"/>
              </w:rPr>
            </w:pPr>
            <w:proofErr w:type="gramStart"/>
            <w:r w:rsidRPr="009007D4">
              <w:rPr>
                <w:sz w:val="22"/>
              </w:rPr>
              <w:t>major</w:t>
            </w:r>
            <w:proofErr w:type="gramEnd"/>
            <w:r w:rsidRPr="009007D4">
              <w:rPr>
                <w:sz w:val="22"/>
              </w:rPr>
              <w:t xml:space="preserve"> surgery or severe trauma within the previous 30 days</w:t>
            </w:r>
          </w:p>
          <w:p w:rsidR="001C5872" w:rsidRPr="009007D4" w:rsidRDefault="00881FAA">
            <w:pPr>
              <w:pStyle w:val="Heading4"/>
              <w:numPr>
                <w:ilvl w:val="0"/>
                <w:numId w:val="12"/>
              </w:numPr>
              <w:ind w:left="360" w:hanging="360"/>
              <w:rPr>
                <w:sz w:val="22"/>
              </w:rPr>
            </w:pPr>
            <w:proofErr w:type="gramStart"/>
            <w:r w:rsidRPr="009007D4">
              <w:rPr>
                <w:sz w:val="22"/>
              </w:rPr>
              <w:t>history</w:t>
            </w:r>
            <w:proofErr w:type="gramEnd"/>
            <w:r w:rsidRPr="009007D4">
              <w:rPr>
                <w:sz w:val="22"/>
              </w:rPr>
              <w:t>, symptoms, or findings suggestive of aortic dissection</w:t>
            </w:r>
          </w:p>
          <w:p w:rsidR="001C5872" w:rsidRPr="009007D4" w:rsidRDefault="00881FAA">
            <w:pPr>
              <w:pStyle w:val="Heading4"/>
              <w:numPr>
                <w:ilvl w:val="0"/>
                <w:numId w:val="12"/>
              </w:numPr>
              <w:ind w:left="360" w:hanging="360"/>
              <w:rPr>
                <w:sz w:val="22"/>
              </w:rPr>
            </w:pPr>
            <w:proofErr w:type="gramStart"/>
            <w:r w:rsidRPr="009007D4">
              <w:rPr>
                <w:sz w:val="22"/>
              </w:rPr>
              <w:t>severe</w:t>
            </w:r>
            <w:proofErr w:type="gramEnd"/>
            <w:r w:rsidRPr="009007D4">
              <w:rPr>
                <w:sz w:val="22"/>
              </w:rPr>
              <w:t xml:space="preserve"> hypertension (SBP &gt;180 and/or DBP &gt;90), unless corrected prior to administration</w:t>
            </w:r>
          </w:p>
          <w:p w:rsidR="001C5872" w:rsidRPr="009007D4" w:rsidRDefault="00881FAA">
            <w:pPr>
              <w:pStyle w:val="Heading4"/>
              <w:numPr>
                <w:ilvl w:val="0"/>
                <w:numId w:val="12"/>
              </w:numPr>
              <w:rPr>
                <w:sz w:val="22"/>
              </w:rPr>
            </w:pPr>
            <w:proofErr w:type="gramStart"/>
            <w:r w:rsidRPr="009007D4">
              <w:rPr>
                <w:sz w:val="22"/>
              </w:rPr>
              <w:t>acute</w:t>
            </w:r>
            <w:proofErr w:type="gramEnd"/>
            <w:r w:rsidRPr="009007D4">
              <w:rPr>
                <w:sz w:val="22"/>
              </w:rPr>
              <w:t xml:space="preserve"> </w:t>
            </w:r>
            <w:proofErr w:type="spellStart"/>
            <w:r w:rsidRPr="009007D4">
              <w:rPr>
                <w:sz w:val="22"/>
              </w:rPr>
              <w:t>pericarditis</w:t>
            </w:r>
            <w:proofErr w:type="spellEnd"/>
          </w:p>
          <w:p w:rsidR="001C5872" w:rsidRPr="009007D4" w:rsidRDefault="00881FAA">
            <w:pPr>
              <w:pStyle w:val="Heading4"/>
              <w:numPr>
                <w:ilvl w:val="0"/>
                <w:numId w:val="12"/>
              </w:numPr>
              <w:rPr>
                <w:sz w:val="22"/>
              </w:rPr>
            </w:pPr>
            <w:proofErr w:type="gramStart"/>
            <w:r w:rsidRPr="009007D4">
              <w:rPr>
                <w:sz w:val="22"/>
              </w:rPr>
              <w:t>concomitant</w:t>
            </w:r>
            <w:proofErr w:type="gramEnd"/>
            <w:r w:rsidRPr="009007D4">
              <w:rPr>
                <w:sz w:val="22"/>
              </w:rPr>
              <w:t xml:space="preserve"> use of GP </w:t>
            </w:r>
            <w:proofErr w:type="spellStart"/>
            <w:r w:rsidRPr="009007D4">
              <w:rPr>
                <w:sz w:val="22"/>
              </w:rPr>
              <w:t>IIb</w:t>
            </w:r>
            <w:proofErr w:type="spellEnd"/>
            <w:r w:rsidRPr="009007D4">
              <w:rPr>
                <w:sz w:val="22"/>
              </w:rPr>
              <w:t>/</w:t>
            </w:r>
            <w:proofErr w:type="spellStart"/>
            <w:r w:rsidRPr="009007D4">
              <w:rPr>
                <w:sz w:val="22"/>
              </w:rPr>
              <w:t>IIIa</w:t>
            </w:r>
            <w:proofErr w:type="spellEnd"/>
            <w:r w:rsidRPr="009007D4">
              <w:rPr>
                <w:sz w:val="22"/>
              </w:rPr>
              <w:t xml:space="preserve"> inhibitor</w:t>
            </w:r>
          </w:p>
          <w:p w:rsidR="001C5872" w:rsidRPr="009007D4" w:rsidRDefault="00881FAA">
            <w:pPr>
              <w:pStyle w:val="Footer"/>
              <w:widowControl/>
              <w:numPr>
                <w:ilvl w:val="0"/>
                <w:numId w:val="14"/>
              </w:numPr>
              <w:tabs>
                <w:tab w:val="clear" w:pos="4320"/>
                <w:tab w:val="clear" w:pos="8640"/>
              </w:tabs>
              <w:ind w:left="360" w:hanging="360"/>
              <w:rPr>
                <w:rFonts w:ascii="Times New Roman" w:hAnsi="Times New Roman"/>
                <w:sz w:val="22"/>
              </w:rPr>
            </w:pPr>
            <w:r w:rsidRPr="009007D4">
              <w:rPr>
                <w:rFonts w:ascii="Times New Roman" w:hAnsi="Times New Roman"/>
                <w:sz w:val="22"/>
              </w:rPr>
              <w:t xml:space="preserve">patient refused a glycoprotein </w:t>
            </w:r>
            <w:proofErr w:type="spellStart"/>
            <w:r w:rsidRPr="009007D4">
              <w:rPr>
                <w:rFonts w:ascii="Times New Roman" w:hAnsi="Times New Roman"/>
                <w:sz w:val="22"/>
              </w:rPr>
              <w:t>IIb</w:t>
            </w:r>
            <w:proofErr w:type="spellEnd"/>
            <w:r w:rsidRPr="009007D4">
              <w:rPr>
                <w:rFonts w:ascii="Times New Roman" w:hAnsi="Times New Roman"/>
                <w:sz w:val="22"/>
              </w:rPr>
              <w:t>/</w:t>
            </w:r>
            <w:proofErr w:type="spellStart"/>
            <w:r w:rsidRPr="009007D4">
              <w:rPr>
                <w:rFonts w:ascii="Times New Roman" w:hAnsi="Times New Roman"/>
                <w:sz w:val="22"/>
              </w:rPr>
              <w:t>IIIa</w:t>
            </w:r>
            <w:proofErr w:type="spellEnd"/>
            <w:r w:rsidRPr="009007D4">
              <w:rPr>
                <w:rFonts w:ascii="Times New Roman" w:hAnsi="Times New Roman"/>
                <w:sz w:val="22"/>
              </w:rPr>
              <w:t xml:space="preserve"> inhibitor</w:t>
            </w:r>
          </w:p>
          <w:p w:rsidR="001C5872" w:rsidRPr="009007D4" w:rsidRDefault="00881FAA">
            <w:pPr>
              <w:pStyle w:val="Heading4"/>
              <w:numPr>
                <w:ilvl w:val="0"/>
                <w:numId w:val="13"/>
              </w:numPr>
              <w:rPr>
                <w:sz w:val="22"/>
              </w:rPr>
            </w:pPr>
            <w:proofErr w:type="gramStart"/>
            <w:r w:rsidRPr="009007D4">
              <w:rPr>
                <w:sz w:val="22"/>
              </w:rPr>
              <w:t>no</w:t>
            </w:r>
            <w:proofErr w:type="gramEnd"/>
            <w:r w:rsidRPr="009007D4">
              <w:rPr>
                <w:sz w:val="22"/>
              </w:rPr>
              <w:t xml:space="preserve"> documented contraindication </w:t>
            </w:r>
          </w:p>
        </w:tc>
        <w:tc>
          <w:tcPr>
            <w:tcW w:w="2160"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pPr>
          </w:p>
          <w:p w:rsidR="001C5872" w:rsidRPr="009007D4" w:rsidRDefault="00881FAA">
            <w:pPr>
              <w:jc w:val="center"/>
            </w:pPr>
            <w:r w:rsidRPr="009007D4">
              <w:t>1,2,3,4,5,6,7,</w:t>
            </w:r>
            <w:r w:rsidRPr="009007D4">
              <w:br/>
              <w:t>8,9,10,11,98,99</w:t>
            </w:r>
          </w:p>
          <w:p w:rsidR="001C5872" w:rsidRPr="009007D4"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9007D4" w:rsidRDefault="00881FAA">
            <w:pPr>
              <w:pStyle w:val="Heading1"/>
              <w:jc w:val="left"/>
              <w:rPr>
                <w:b w:val="0"/>
                <w:bCs/>
                <w:sz w:val="20"/>
              </w:rPr>
            </w:pPr>
            <w:r w:rsidRPr="009007D4">
              <w:rPr>
                <w:b w:val="0"/>
                <w:bCs/>
                <w:sz w:val="20"/>
              </w:rPr>
              <w:t xml:space="preserve">The most common adverse drug reactions associated with GP </w:t>
            </w:r>
            <w:proofErr w:type="spellStart"/>
            <w:r w:rsidRPr="009007D4">
              <w:rPr>
                <w:b w:val="0"/>
                <w:bCs/>
                <w:sz w:val="20"/>
              </w:rPr>
              <w:t>IIb</w:t>
            </w:r>
            <w:proofErr w:type="spellEnd"/>
            <w:r w:rsidRPr="009007D4">
              <w:rPr>
                <w:b w:val="0"/>
                <w:bCs/>
                <w:sz w:val="20"/>
              </w:rPr>
              <w:t>/</w:t>
            </w:r>
            <w:proofErr w:type="spellStart"/>
            <w:r w:rsidRPr="009007D4">
              <w:rPr>
                <w:b w:val="0"/>
                <w:bCs/>
                <w:sz w:val="20"/>
              </w:rPr>
              <w:t>IIIa</w:t>
            </w:r>
            <w:proofErr w:type="spellEnd"/>
            <w:r w:rsidRPr="009007D4">
              <w:rPr>
                <w:b w:val="0"/>
                <w:bCs/>
                <w:sz w:val="20"/>
              </w:rPr>
              <w:t xml:space="preserve"> inhibitors are both major and minor bleeding and acute profound thrombocytopenia.  Acute profound thrombocytopenia is defined as platelet count dropping to less than 50,000/mm within 24 hours of infusion.</w:t>
            </w:r>
          </w:p>
          <w:p w:rsidR="001C5872" w:rsidRPr="009007D4" w:rsidRDefault="00881FAA">
            <w:pPr>
              <w:pStyle w:val="Heading1"/>
              <w:jc w:val="left"/>
              <w:rPr>
                <w:b w:val="0"/>
                <w:bCs/>
                <w:sz w:val="20"/>
              </w:rPr>
            </w:pPr>
            <w:r w:rsidRPr="009007D4">
              <w:rPr>
                <w:b w:val="0"/>
                <w:bCs/>
                <w:sz w:val="20"/>
              </w:rPr>
              <w:t xml:space="preserve"> If the patient has a documented diagnosis of acute </w:t>
            </w:r>
            <w:proofErr w:type="spellStart"/>
            <w:r w:rsidRPr="009007D4">
              <w:rPr>
                <w:b w:val="0"/>
                <w:bCs/>
                <w:sz w:val="20"/>
              </w:rPr>
              <w:t>pericarditis</w:t>
            </w:r>
            <w:proofErr w:type="spellEnd"/>
            <w:r w:rsidRPr="009007D4">
              <w:rPr>
                <w:b w:val="0"/>
                <w:bCs/>
                <w:sz w:val="20"/>
              </w:rPr>
              <w:t xml:space="preserve">, intracranial neoplasm, </w:t>
            </w:r>
            <w:proofErr w:type="spellStart"/>
            <w:r w:rsidRPr="009007D4">
              <w:rPr>
                <w:b w:val="0"/>
                <w:bCs/>
                <w:sz w:val="20"/>
              </w:rPr>
              <w:t>arteriovenous</w:t>
            </w:r>
            <w:proofErr w:type="spellEnd"/>
            <w:r w:rsidRPr="009007D4">
              <w:rPr>
                <w:b w:val="0"/>
                <w:bCs/>
                <w:sz w:val="20"/>
              </w:rPr>
              <w:t xml:space="preserve"> malformation or aneurysm, ischemic stroke within the past 30 days or history of any hemorrhagic stroke, the abstractor may accept these as contraindications to use of a GP </w:t>
            </w:r>
            <w:proofErr w:type="spellStart"/>
            <w:r w:rsidRPr="009007D4">
              <w:rPr>
                <w:b w:val="0"/>
                <w:bCs/>
                <w:sz w:val="20"/>
              </w:rPr>
              <w:t>IIb</w:t>
            </w:r>
            <w:proofErr w:type="spellEnd"/>
            <w:r w:rsidRPr="009007D4">
              <w:rPr>
                <w:b w:val="0"/>
                <w:bCs/>
                <w:sz w:val="20"/>
              </w:rPr>
              <w:t>/</w:t>
            </w:r>
            <w:proofErr w:type="spellStart"/>
            <w:r w:rsidRPr="009007D4">
              <w:rPr>
                <w:b w:val="0"/>
                <w:bCs/>
                <w:sz w:val="20"/>
              </w:rPr>
              <w:t>IIIa</w:t>
            </w:r>
            <w:proofErr w:type="spellEnd"/>
            <w:r w:rsidRPr="009007D4">
              <w:rPr>
                <w:b w:val="0"/>
                <w:bCs/>
                <w:sz w:val="20"/>
              </w:rPr>
              <w:t xml:space="preserve"> inhibitor without other documentation.</w:t>
            </w:r>
          </w:p>
          <w:p w:rsidR="001C5872" w:rsidRPr="009007D4" w:rsidRDefault="00881FAA">
            <w:pPr>
              <w:pStyle w:val="Header"/>
              <w:tabs>
                <w:tab w:val="clear" w:pos="4320"/>
                <w:tab w:val="clear" w:pos="8640"/>
                <w:tab w:val="left" w:pos="5022"/>
              </w:tabs>
            </w:pPr>
            <w:r w:rsidRPr="009007D4">
              <w:t>All other contraindications require notation by a clinician of their occurrence.</w:t>
            </w:r>
          </w:p>
        </w:tc>
      </w:tr>
    </w:tbl>
    <w:p w:rsidR="001C5872" w:rsidRPr="009007D4" w:rsidRDefault="00881FAA">
      <w:r w:rsidRPr="009007D4">
        <w:br w:type="page"/>
      </w:r>
    </w:p>
    <w:tbl>
      <w:tblPr>
        <w:tblW w:w="0" w:type="auto"/>
        <w:tblInd w:w="108" w:type="dxa"/>
        <w:tblLayout w:type="fixed"/>
        <w:tblLook w:val="0000"/>
      </w:tblPr>
      <w:tblGrid>
        <w:gridCol w:w="706"/>
        <w:gridCol w:w="14"/>
        <w:gridCol w:w="1170"/>
        <w:gridCol w:w="5040"/>
        <w:gridCol w:w="2160"/>
        <w:gridCol w:w="5760"/>
      </w:tblGrid>
      <w:tr w:rsidR="001C5872" w:rsidRPr="009007D4">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9007D4" w:rsidRDefault="00881FAA">
            <w:pPr>
              <w:jc w:val="center"/>
              <w:rPr>
                <w:sz w:val="22"/>
              </w:rPr>
            </w:pPr>
            <w:r w:rsidRPr="009007D4">
              <w:rPr>
                <w:sz w:val="22"/>
              </w:rPr>
              <w:t>28</w:t>
            </w:r>
          </w:p>
        </w:tc>
        <w:tc>
          <w:tcPr>
            <w:tcW w:w="1170" w:type="dxa"/>
            <w:tcBorders>
              <w:top w:val="single" w:sz="6" w:space="0" w:color="auto"/>
              <w:left w:val="single" w:sz="6" w:space="0" w:color="auto"/>
              <w:bottom w:val="single" w:sz="6" w:space="0" w:color="auto"/>
              <w:right w:val="single" w:sz="6" w:space="0" w:color="auto"/>
            </w:tcBorders>
          </w:tcPr>
          <w:p w:rsidR="001C5872" w:rsidRPr="009007D4" w:rsidRDefault="00881FAA">
            <w:pPr>
              <w:jc w:val="center"/>
            </w:pPr>
            <w:proofErr w:type="spellStart"/>
            <w:r w:rsidRPr="009007D4">
              <w:t>gpbloc</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9007D4" w:rsidRDefault="00881FAA">
            <w:pPr>
              <w:pStyle w:val="Heading4"/>
              <w:rPr>
                <w:sz w:val="22"/>
              </w:rPr>
            </w:pPr>
            <w:r w:rsidRPr="009007D4">
              <w:rPr>
                <w:sz w:val="22"/>
              </w:rPr>
              <w:t xml:space="preserve">Did the patient receive a glycoprotein </w:t>
            </w:r>
            <w:proofErr w:type="spellStart"/>
            <w:r w:rsidRPr="009007D4">
              <w:rPr>
                <w:sz w:val="22"/>
              </w:rPr>
              <w:t>IIb</w:t>
            </w:r>
            <w:proofErr w:type="spellEnd"/>
            <w:r w:rsidRPr="009007D4">
              <w:rPr>
                <w:sz w:val="22"/>
              </w:rPr>
              <w:t>/</w:t>
            </w:r>
            <w:proofErr w:type="spellStart"/>
            <w:r w:rsidRPr="009007D4">
              <w:rPr>
                <w:sz w:val="22"/>
              </w:rPr>
              <w:t>IIIa</w:t>
            </w:r>
            <w:proofErr w:type="spellEnd"/>
            <w:r w:rsidRPr="009007D4">
              <w:rPr>
                <w:sz w:val="22"/>
              </w:rPr>
              <w:t xml:space="preserve"> inhibitor?</w:t>
            </w:r>
          </w:p>
          <w:p w:rsidR="001C5872" w:rsidRPr="009007D4" w:rsidRDefault="00881FAA">
            <w:pPr>
              <w:pStyle w:val="Footer"/>
              <w:widowControl/>
              <w:numPr>
                <w:ilvl w:val="0"/>
                <w:numId w:val="10"/>
              </w:numPr>
              <w:tabs>
                <w:tab w:val="clear" w:pos="4320"/>
                <w:tab w:val="clear" w:pos="8640"/>
              </w:tabs>
              <w:rPr>
                <w:rFonts w:ascii="Times New Roman" w:hAnsi="Times New Roman"/>
                <w:sz w:val="22"/>
              </w:rPr>
            </w:pPr>
            <w:proofErr w:type="spellStart"/>
            <w:r w:rsidRPr="009007D4">
              <w:rPr>
                <w:rFonts w:ascii="Times New Roman" w:hAnsi="Times New Roman"/>
                <w:sz w:val="22"/>
              </w:rPr>
              <w:t>tirofiban</w:t>
            </w:r>
            <w:proofErr w:type="spellEnd"/>
            <w:r w:rsidRPr="009007D4">
              <w:rPr>
                <w:rFonts w:ascii="Times New Roman" w:hAnsi="Times New Roman"/>
                <w:sz w:val="22"/>
              </w:rPr>
              <w:t xml:space="preserve"> (</w:t>
            </w:r>
            <w:proofErr w:type="spellStart"/>
            <w:r w:rsidRPr="009007D4">
              <w:rPr>
                <w:rFonts w:ascii="Times New Roman" w:hAnsi="Times New Roman"/>
                <w:sz w:val="22"/>
              </w:rPr>
              <w:t>Aggrastat</w:t>
            </w:r>
            <w:proofErr w:type="spellEnd"/>
            <w:r w:rsidRPr="009007D4">
              <w:rPr>
                <w:rFonts w:ascii="Times New Roman" w:hAnsi="Times New Roman"/>
                <w:sz w:val="22"/>
              </w:rPr>
              <w:t>)</w:t>
            </w:r>
          </w:p>
          <w:p w:rsidR="001C5872" w:rsidRPr="009007D4" w:rsidRDefault="00881FAA">
            <w:pPr>
              <w:pStyle w:val="Footer"/>
              <w:widowControl/>
              <w:numPr>
                <w:ilvl w:val="0"/>
                <w:numId w:val="10"/>
              </w:numPr>
              <w:tabs>
                <w:tab w:val="clear" w:pos="4320"/>
                <w:tab w:val="clear" w:pos="8640"/>
              </w:tabs>
              <w:rPr>
                <w:rFonts w:ascii="Times New Roman" w:hAnsi="Times New Roman"/>
                <w:sz w:val="22"/>
              </w:rPr>
            </w:pPr>
            <w:proofErr w:type="spellStart"/>
            <w:r w:rsidRPr="009007D4">
              <w:rPr>
                <w:rFonts w:ascii="Times New Roman" w:hAnsi="Times New Roman"/>
                <w:sz w:val="22"/>
              </w:rPr>
              <w:t>eptifibatide</w:t>
            </w:r>
            <w:proofErr w:type="spellEnd"/>
            <w:r w:rsidRPr="009007D4">
              <w:rPr>
                <w:rFonts w:ascii="Times New Roman" w:hAnsi="Times New Roman"/>
                <w:sz w:val="22"/>
              </w:rPr>
              <w:t xml:space="preserve"> (</w:t>
            </w:r>
            <w:proofErr w:type="spellStart"/>
            <w:r w:rsidRPr="009007D4">
              <w:rPr>
                <w:rFonts w:ascii="Times New Roman" w:hAnsi="Times New Roman"/>
                <w:sz w:val="22"/>
              </w:rPr>
              <w:t>Integrilin</w:t>
            </w:r>
            <w:proofErr w:type="spellEnd"/>
            <w:r w:rsidRPr="009007D4">
              <w:rPr>
                <w:rFonts w:ascii="Times New Roman" w:hAnsi="Times New Roman"/>
                <w:sz w:val="22"/>
              </w:rPr>
              <w:t>)</w:t>
            </w:r>
          </w:p>
          <w:p w:rsidR="001C5872" w:rsidRPr="009007D4" w:rsidRDefault="00881FAA">
            <w:pPr>
              <w:pStyle w:val="Footer"/>
              <w:widowControl/>
              <w:numPr>
                <w:ilvl w:val="0"/>
                <w:numId w:val="10"/>
              </w:numPr>
              <w:tabs>
                <w:tab w:val="clear" w:pos="4320"/>
                <w:tab w:val="clear" w:pos="8640"/>
              </w:tabs>
              <w:rPr>
                <w:rFonts w:ascii="Times New Roman" w:hAnsi="Times New Roman"/>
                <w:sz w:val="22"/>
              </w:rPr>
            </w:pPr>
            <w:proofErr w:type="spellStart"/>
            <w:r w:rsidRPr="009007D4">
              <w:rPr>
                <w:rFonts w:ascii="Times New Roman" w:hAnsi="Times New Roman"/>
                <w:sz w:val="22"/>
              </w:rPr>
              <w:t>abciximab</w:t>
            </w:r>
            <w:proofErr w:type="spellEnd"/>
            <w:r w:rsidRPr="009007D4">
              <w:rPr>
                <w:rFonts w:ascii="Times New Roman" w:hAnsi="Times New Roman"/>
                <w:sz w:val="22"/>
              </w:rPr>
              <w:t xml:space="preserve"> (</w:t>
            </w:r>
            <w:proofErr w:type="spellStart"/>
            <w:r w:rsidRPr="009007D4">
              <w:rPr>
                <w:rFonts w:ascii="Times New Roman" w:hAnsi="Times New Roman"/>
                <w:sz w:val="22"/>
              </w:rPr>
              <w:t>ReoPro</w:t>
            </w:r>
            <w:proofErr w:type="spellEnd"/>
            <w:r w:rsidRPr="009007D4">
              <w:rPr>
                <w:rFonts w:ascii="Times New Roman" w:hAnsi="Times New Roman"/>
                <w:sz w:val="22"/>
              </w:rPr>
              <w:t>)</w:t>
            </w:r>
          </w:p>
          <w:p w:rsidR="001C5872" w:rsidRPr="009007D4" w:rsidRDefault="00881FAA">
            <w:pPr>
              <w:pStyle w:val="Footer"/>
              <w:widowControl/>
              <w:numPr>
                <w:ilvl w:val="0"/>
                <w:numId w:val="11"/>
              </w:numPr>
              <w:tabs>
                <w:tab w:val="clear" w:pos="4320"/>
                <w:tab w:val="clear" w:pos="8640"/>
              </w:tabs>
              <w:rPr>
                <w:rFonts w:ascii="Times New Roman" w:hAnsi="Times New Roman"/>
                <w:sz w:val="22"/>
              </w:rPr>
            </w:pPr>
            <w:r w:rsidRPr="009007D4">
              <w:rPr>
                <w:rFonts w:ascii="Times New Roman" w:hAnsi="Times New Roman"/>
                <w:sz w:val="22"/>
              </w:rPr>
              <w:t>none of these medications</w:t>
            </w:r>
          </w:p>
        </w:tc>
        <w:tc>
          <w:tcPr>
            <w:tcW w:w="2160" w:type="dxa"/>
            <w:tcBorders>
              <w:top w:val="single" w:sz="6" w:space="0" w:color="auto"/>
              <w:left w:val="single" w:sz="6" w:space="0" w:color="auto"/>
              <w:bottom w:val="single" w:sz="6" w:space="0" w:color="auto"/>
              <w:right w:val="single" w:sz="6" w:space="0" w:color="auto"/>
            </w:tcBorders>
          </w:tcPr>
          <w:p w:rsidR="001C5872" w:rsidRPr="009007D4" w:rsidRDefault="00881FAA">
            <w:pPr>
              <w:jc w:val="center"/>
            </w:pPr>
            <w:r w:rsidRPr="009007D4">
              <w:t>1,2,3,99</w:t>
            </w:r>
          </w:p>
          <w:p w:rsidR="001C5872" w:rsidRPr="009007D4" w:rsidRDefault="00881FAA">
            <w:pPr>
              <w:jc w:val="center"/>
              <w:rPr>
                <w:b/>
                <w:bCs/>
              </w:rPr>
            </w:pPr>
            <w:r w:rsidRPr="009007D4">
              <w:rPr>
                <w:b/>
                <w:bCs/>
              </w:rPr>
              <w:t xml:space="preserve">If 99, auto-fill </w:t>
            </w:r>
            <w:proofErr w:type="spellStart"/>
            <w:r w:rsidRPr="009007D4">
              <w:rPr>
                <w:b/>
                <w:bCs/>
              </w:rPr>
              <w:t>gpblocdt</w:t>
            </w:r>
            <w:proofErr w:type="spellEnd"/>
            <w:r w:rsidRPr="009007D4">
              <w:rPr>
                <w:b/>
                <w:bCs/>
              </w:rPr>
              <w:t xml:space="preserve"> as 99/99/9999 and </w:t>
            </w:r>
            <w:proofErr w:type="spellStart"/>
            <w:r w:rsidRPr="009007D4">
              <w:rPr>
                <w:b/>
                <w:bCs/>
              </w:rPr>
              <w:t>gpbloctm</w:t>
            </w:r>
            <w:proofErr w:type="spellEnd"/>
            <w:r w:rsidRPr="009007D4">
              <w:rPr>
                <w:b/>
                <w:bCs/>
              </w:rPr>
              <w:t xml:space="preserve"> as 99:99</w:t>
            </w:r>
          </w:p>
        </w:tc>
        <w:tc>
          <w:tcPr>
            <w:tcW w:w="5760" w:type="dxa"/>
            <w:tcBorders>
              <w:top w:val="single" w:sz="6" w:space="0" w:color="auto"/>
              <w:left w:val="single" w:sz="6" w:space="0" w:color="auto"/>
              <w:bottom w:val="single" w:sz="6" w:space="0" w:color="auto"/>
              <w:right w:val="single" w:sz="6" w:space="0" w:color="auto"/>
            </w:tcBorders>
          </w:tcPr>
          <w:p w:rsidR="001C5872" w:rsidRPr="009007D4" w:rsidRDefault="00881FAA">
            <w:pPr>
              <w:pStyle w:val="Heading1"/>
              <w:jc w:val="left"/>
              <w:rPr>
                <w:b w:val="0"/>
                <w:bCs/>
                <w:sz w:val="20"/>
              </w:rPr>
            </w:pPr>
            <w:r w:rsidRPr="009007D4">
              <w:rPr>
                <w:b w:val="0"/>
                <w:bCs/>
                <w:sz w:val="20"/>
              </w:rPr>
              <w:t xml:space="preserve">Current data from at least 10 randomized, placebo-controlled, double-blind trials in ACS indicate that intravenous glycoprotein </w:t>
            </w:r>
            <w:proofErr w:type="spellStart"/>
            <w:r w:rsidRPr="009007D4">
              <w:rPr>
                <w:b w:val="0"/>
                <w:bCs/>
                <w:sz w:val="20"/>
              </w:rPr>
              <w:t>IIb</w:t>
            </w:r>
            <w:proofErr w:type="spellEnd"/>
            <w:r w:rsidRPr="009007D4">
              <w:rPr>
                <w:b w:val="0"/>
                <w:bCs/>
                <w:sz w:val="20"/>
              </w:rPr>
              <w:t>/</w:t>
            </w:r>
            <w:proofErr w:type="spellStart"/>
            <w:r w:rsidRPr="009007D4">
              <w:rPr>
                <w:b w:val="0"/>
                <w:bCs/>
                <w:sz w:val="20"/>
              </w:rPr>
              <w:t>IIIa</w:t>
            </w:r>
            <w:proofErr w:type="spellEnd"/>
            <w:r w:rsidRPr="009007D4">
              <w:rPr>
                <w:b w:val="0"/>
                <w:bCs/>
                <w:sz w:val="20"/>
              </w:rPr>
              <w:t xml:space="preserve"> inhibitor therapy has a beneficial effect (reduction in death, MI, or revascularization) when used with patients with UA/NSTEMI.  However, there is not yet consensus for their routine use in all patients with UA/NSTEMI.</w:t>
            </w:r>
          </w:p>
          <w:p w:rsidR="001C5872" w:rsidRPr="009007D4" w:rsidRDefault="00881FAA">
            <w:r w:rsidRPr="009007D4">
              <w:rPr>
                <w:b/>
                <w:bCs/>
              </w:rPr>
              <w:t xml:space="preserve">Glycoprotein </w:t>
            </w:r>
            <w:proofErr w:type="spellStart"/>
            <w:r w:rsidRPr="009007D4">
              <w:rPr>
                <w:b/>
                <w:bCs/>
              </w:rPr>
              <w:t>IIb</w:t>
            </w:r>
            <w:proofErr w:type="spellEnd"/>
            <w:r w:rsidRPr="009007D4">
              <w:rPr>
                <w:b/>
                <w:bCs/>
              </w:rPr>
              <w:t>/</w:t>
            </w:r>
            <w:proofErr w:type="spellStart"/>
            <w:r w:rsidRPr="009007D4">
              <w:rPr>
                <w:b/>
                <w:bCs/>
              </w:rPr>
              <w:t>IIIa</w:t>
            </w:r>
            <w:proofErr w:type="spellEnd"/>
            <w:r w:rsidRPr="009007D4">
              <w:rPr>
                <w:b/>
                <w:bCs/>
              </w:rPr>
              <w:t xml:space="preserve"> inhibitors are administered IV.</w:t>
            </w:r>
          </w:p>
        </w:tc>
      </w:tr>
      <w:tr w:rsidR="001C5872" w:rsidRPr="009007D4">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9007D4" w:rsidRDefault="00881FAA">
            <w:pPr>
              <w:jc w:val="center"/>
              <w:rPr>
                <w:sz w:val="22"/>
              </w:rPr>
            </w:pPr>
            <w:r w:rsidRPr="009007D4">
              <w:rPr>
                <w:sz w:val="22"/>
              </w:rPr>
              <w:t>29</w:t>
            </w:r>
          </w:p>
        </w:tc>
        <w:tc>
          <w:tcPr>
            <w:tcW w:w="1170" w:type="dxa"/>
            <w:tcBorders>
              <w:top w:val="single" w:sz="6" w:space="0" w:color="auto"/>
              <w:left w:val="single" w:sz="6" w:space="0" w:color="auto"/>
              <w:bottom w:val="single" w:sz="6" w:space="0" w:color="auto"/>
              <w:right w:val="single" w:sz="6" w:space="0" w:color="auto"/>
            </w:tcBorders>
          </w:tcPr>
          <w:p w:rsidR="001C5872" w:rsidRPr="009007D4" w:rsidRDefault="00881FAA">
            <w:pPr>
              <w:jc w:val="center"/>
            </w:pPr>
            <w:proofErr w:type="spellStart"/>
            <w:r w:rsidRPr="009007D4">
              <w:t>gpblocdt</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9007D4" w:rsidRDefault="00881FAA">
            <w:pPr>
              <w:pStyle w:val="Heading4"/>
              <w:rPr>
                <w:sz w:val="22"/>
              </w:rPr>
            </w:pPr>
            <w:r w:rsidRPr="009007D4">
              <w:rPr>
                <w:sz w:val="22"/>
              </w:rPr>
              <w:t>Enter the date the patient received a glycoprotein</w:t>
            </w:r>
            <w:r w:rsidRPr="009007D4">
              <w:rPr>
                <w:sz w:val="22"/>
              </w:rPr>
              <w:br/>
            </w:r>
            <w:proofErr w:type="spellStart"/>
            <w:r w:rsidRPr="009007D4">
              <w:rPr>
                <w:sz w:val="22"/>
              </w:rPr>
              <w:t>IIb</w:t>
            </w:r>
            <w:proofErr w:type="spellEnd"/>
            <w:r w:rsidRPr="009007D4">
              <w:rPr>
                <w:sz w:val="22"/>
              </w:rPr>
              <w:t>/</w:t>
            </w:r>
            <w:proofErr w:type="spellStart"/>
            <w:r w:rsidRPr="009007D4">
              <w:rPr>
                <w:sz w:val="22"/>
              </w:rPr>
              <w:t>IIIa</w:t>
            </w:r>
            <w:proofErr w:type="spellEnd"/>
            <w:r w:rsidRPr="009007D4">
              <w:rPr>
                <w:sz w:val="22"/>
              </w:rPr>
              <w:t xml:space="preserve"> inhibitor. </w:t>
            </w:r>
          </w:p>
        </w:tc>
        <w:tc>
          <w:tcPr>
            <w:tcW w:w="2160" w:type="dxa"/>
            <w:tcBorders>
              <w:top w:val="single" w:sz="6" w:space="0" w:color="auto"/>
              <w:left w:val="single" w:sz="6" w:space="0" w:color="auto"/>
              <w:bottom w:val="single" w:sz="6" w:space="0" w:color="auto"/>
              <w:right w:val="single" w:sz="6" w:space="0" w:color="auto"/>
            </w:tcBorders>
          </w:tcPr>
          <w:p w:rsidR="001C5872" w:rsidRPr="009007D4" w:rsidRDefault="00881FAA">
            <w:pPr>
              <w:jc w:val="center"/>
            </w:pPr>
            <w:r w:rsidRPr="009007D4">
              <w:t>mm/</w:t>
            </w:r>
            <w:proofErr w:type="spellStart"/>
            <w:r w:rsidRPr="009007D4">
              <w:t>dd</w:t>
            </w:r>
            <w:proofErr w:type="spellEnd"/>
            <w:r w:rsidRPr="009007D4">
              <w:t>/</w:t>
            </w:r>
            <w:proofErr w:type="spellStart"/>
            <w:r w:rsidRPr="009007D4">
              <w:t>yyyy</w:t>
            </w:r>
            <w:proofErr w:type="spellEnd"/>
          </w:p>
          <w:p w:rsidR="001C5872" w:rsidRPr="009007D4" w:rsidRDefault="00881FAA">
            <w:pPr>
              <w:jc w:val="center"/>
            </w:pPr>
            <w:r w:rsidRPr="009007D4">
              <w:t xml:space="preserve">If </w:t>
            </w:r>
            <w:proofErr w:type="spellStart"/>
            <w:r w:rsidRPr="009007D4">
              <w:t>gpbloc</w:t>
            </w:r>
            <w:proofErr w:type="spellEnd"/>
            <w:r w:rsidRPr="009007D4">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9007D4">
              <w:tc>
                <w:tcPr>
                  <w:tcW w:w="1929" w:type="dxa"/>
                </w:tcPr>
                <w:p w:rsidR="001C5872" w:rsidRPr="009007D4" w:rsidRDefault="00881FAA">
                  <w:pPr>
                    <w:jc w:val="center"/>
                  </w:pPr>
                  <w:r w:rsidRPr="009007D4">
                    <w:t xml:space="preserve">&gt; = </w:t>
                  </w:r>
                  <w:proofErr w:type="spellStart"/>
                  <w:r w:rsidRPr="009007D4">
                    <w:t>acutedt</w:t>
                  </w:r>
                  <w:proofErr w:type="spellEnd"/>
                  <w:r w:rsidRPr="009007D4">
                    <w:t xml:space="preserve"> and &lt; = </w:t>
                  </w:r>
                  <w:proofErr w:type="spellStart"/>
                  <w:r w:rsidRPr="009007D4">
                    <w:t>dcdate</w:t>
                  </w:r>
                  <w:proofErr w:type="spellEnd"/>
                </w:p>
              </w:tc>
            </w:tr>
          </w:tbl>
          <w:p w:rsidR="001C5872" w:rsidRPr="009007D4"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9007D4" w:rsidRDefault="00881FAA">
            <w:r w:rsidRPr="009007D4">
              <w:rPr>
                <w:b/>
                <w:bCs/>
              </w:rPr>
              <w:t xml:space="preserve">Glycoprotein </w:t>
            </w:r>
            <w:proofErr w:type="spellStart"/>
            <w:r w:rsidRPr="009007D4">
              <w:rPr>
                <w:b/>
                <w:bCs/>
              </w:rPr>
              <w:t>IIb</w:t>
            </w:r>
            <w:proofErr w:type="spellEnd"/>
            <w:r w:rsidRPr="009007D4">
              <w:rPr>
                <w:b/>
                <w:bCs/>
              </w:rPr>
              <w:t>/</w:t>
            </w:r>
            <w:proofErr w:type="spellStart"/>
            <w:r w:rsidRPr="009007D4">
              <w:rPr>
                <w:b/>
                <w:bCs/>
              </w:rPr>
              <w:t>IIIa</w:t>
            </w:r>
            <w:proofErr w:type="spellEnd"/>
            <w:r w:rsidRPr="009007D4">
              <w:rPr>
                <w:b/>
                <w:bCs/>
              </w:rPr>
              <w:t xml:space="preserve"> inhibitors are administered IV</w:t>
            </w:r>
            <w:r w:rsidRPr="009007D4">
              <w:t>.  Look in nursing IV medication administration records for date and time.</w:t>
            </w:r>
          </w:p>
          <w:p w:rsidR="001C5872" w:rsidRPr="009007D4" w:rsidRDefault="00881FAA">
            <w:r w:rsidRPr="009007D4">
              <w:t>Exact date must be entered.</w:t>
            </w:r>
          </w:p>
        </w:tc>
      </w:tr>
      <w:tr w:rsidR="001C5872" w:rsidRPr="009007D4">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9007D4" w:rsidRDefault="00881FAA">
            <w:pPr>
              <w:jc w:val="center"/>
              <w:rPr>
                <w:sz w:val="22"/>
              </w:rPr>
            </w:pPr>
            <w:r w:rsidRPr="009007D4">
              <w:rPr>
                <w:sz w:val="22"/>
              </w:rPr>
              <w:t>30</w:t>
            </w:r>
          </w:p>
        </w:tc>
        <w:tc>
          <w:tcPr>
            <w:tcW w:w="1170" w:type="dxa"/>
            <w:tcBorders>
              <w:top w:val="single" w:sz="6" w:space="0" w:color="auto"/>
              <w:left w:val="single" w:sz="6" w:space="0" w:color="auto"/>
              <w:bottom w:val="single" w:sz="6" w:space="0" w:color="auto"/>
              <w:right w:val="single" w:sz="6" w:space="0" w:color="auto"/>
            </w:tcBorders>
          </w:tcPr>
          <w:p w:rsidR="001C5872" w:rsidRPr="009007D4" w:rsidRDefault="00881FAA">
            <w:pPr>
              <w:jc w:val="center"/>
            </w:pPr>
            <w:proofErr w:type="spellStart"/>
            <w:r w:rsidRPr="009007D4">
              <w:t>gpbloctm</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9007D4" w:rsidRDefault="00881FAA">
            <w:pPr>
              <w:pStyle w:val="Heading4"/>
              <w:rPr>
                <w:sz w:val="22"/>
              </w:rPr>
            </w:pPr>
            <w:r w:rsidRPr="009007D4">
              <w:rPr>
                <w:sz w:val="22"/>
              </w:rPr>
              <w:t>Enter the time the patient received a glycoprotein</w:t>
            </w:r>
            <w:r w:rsidRPr="009007D4">
              <w:rPr>
                <w:sz w:val="22"/>
              </w:rPr>
              <w:br/>
            </w:r>
            <w:proofErr w:type="spellStart"/>
            <w:r w:rsidRPr="009007D4">
              <w:rPr>
                <w:sz w:val="22"/>
              </w:rPr>
              <w:t>IIb</w:t>
            </w:r>
            <w:proofErr w:type="spellEnd"/>
            <w:r w:rsidRPr="009007D4">
              <w:rPr>
                <w:sz w:val="22"/>
              </w:rPr>
              <w:t>/</w:t>
            </w:r>
            <w:proofErr w:type="spellStart"/>
            <w:r w:rsidRPr="009007D4">
              <w:rPr>
                <w:sz w:val="22"/>
              </w:rPr>
              <w:t>IIIa</w:t>
            </w:r>
            <w:proofErr w:type="spellEnd"/>
            <w:r w:rsidRPr="009007D4">
              <w:rPr>
                <w:sz w:val="22"/>
              </w:rPr>
              <w:t xml:space="preserve"> inhibitor. </w:t>
            </w:r>
          </w:p>
        </w:tc>
        <w:tc>
          <w:tcPr>
            <w:tcW w:w="2160" w:type="dxa"/>
            <w:tcBorders>
              <w:top w:val="single" w:sz="6" w:space="0" w:color="auto"/>
              <w:left w:val="single" w:sz="6" w:space="0" w:color="auto"/>
              <w:bottom w:val="single" w:sz="6" w:space="0" w:color="auto"/>
              <w:right w:val="single" w:sz="6" w:space="0" w:color="auto"/>
            </w:tcBorders>
          </w:tcPr>
          <w:p w:rsidR="001C5872" w:rsidRPr="009007D4" w:rsidRDefault="00881FAA">
            <w:pPr>
              <w:jc w:val="center"/>
            </w:pPr>
            <w:r w:rsidRPr="009007D4">
              <w:t>_____</w:t>
            </w:r>
            <w:r w:rsidRPr="009007D4">
              <w:br/>
              <w:t>UMT</w:t>
            </w:r>
          </w:p>
          <w:p w:rsidR="001C5872" w:rsidRPr="009007D4" w:rsidRDefault="00881FAA">
            <w:pPr>
              <w:jc w:val="center"/>
            </w:pPr>
            <w:r w:rsidRPr="009007D4">
              <w:t xml:space="preserve">If </w:t>
            </w:r>
            <w:proofErr w:type="spellStart"/>
            <w:r w:rsidRPr="009007D4">
              <w:t>gpbloc</w:t>
            </w:r>
            <w:proofErr w:type="spellEnd"/>
            <w:r w:rsidRPr="009007D4">
              <w:t xml:space="preserve">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9007D4">
              <w:tc>
                <w:tcPr>
                  <w:tcW w:w="1929" w:type="dxa"/>
                </w:tcPr>
                <w:p w:rsidR="001C5872" w:rsidRPr="009007D4" w:rsidRDefault="00881FAA">
                  <w:pPr>
                    <w:jc w:val="center"/>
                  </w:pPr>
                  <w:r w:rsidRPr="009007D4">
                    <w:t xml:space="preserve">&gt; = </w:t>
                  </w:r>
                  <w:proofErr w:type="spellStart"/>
                  <w:r w:rsidRPr="009007D4">
                    <w:t>acutedt</w:t>
                  </w:r>
                  <w:proofErr w:type="spellEnd"/>
                  <w:r w:rsidRPr="009007D4">
                    <w:t>/</w:t>
                  </w:r>
                  <w:proofErr w:type="spellStart"/>
                  <w:r w:rsidRPr="009007D4">
                    <w:t>acutetm</w:t>
                  </w:r>
                  <w:proofErr w:type="spellEnd"/>
                  <w:r w:rsidRPr="009007D4">
                    <w:t xml:space="preserve"> and &lt; = </w:t>
                  </w:r>
                  <w:proofErr w:type="spellStart"/>
                  <w:r w:rsidRPr="009007D4">
                    <w:t>dcdate</w:t>
                  </w:r>
                  <w:proofErr w:type="spellEnd"/>
                  <w:r w:rsidRPr="009007D4">
                    <w:t>/</w:t>
                  </w:r>
                  <w:proofErr w:type="spellStart"/>
                  <w:r w:rsidRPr="009007D4">
                    <w:t>dctime</w:t>
                  </w:r>
                  <w:proofErr w:type="spellEnd"/>
                </w:p>
              </w:tc>
            </w:tr>
          </w:tbl>
          <w:p w:rsidR="001C5872" w:rsidRPr="009007D4"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9007D4" w:rsidRDefault="00881FAA">
            <w:pPr>
              <w:pStyle w:val="Header"/>
              <w:tabs>
                <w:tab w:val="clear" w:pos="4320"/>
                <w:tab w:val="clear" w:pos="8640"/>
              </w:tabs>
            </w:pPr>
            <w:r w:rsidRPr="009007D4">
              <w:t xml:space="preserve">The exact time of administration of the glycoprotein </w:t>
            </w:r>
            <w:proofErr w:type="spellStart"/>
            <w:r w:rsidRPr="009007D4">
              <w:t>IIb</w:t>
            </w:r>
            <w:proofErr w:type="spellEnd"/>
            <w:r w:rsidRPr="009007D4">
              <w:t>/</w:t>
            </w:r>
            <w:proofErr w:type="spellStart"/>
            <w:r w:rsidRPr="009007D4">
              <w:t>IIIa</w:t>
            </w:r>
            <w:proofErr w:type="spellEnd"/>
            <w:r w:rsidRPr="009007D4">
              <w:t xml:space="preserve"> inhibitor must be known.</w:t>
            </w:r>
          </w:p>
          <w:p w:rsidR="001C5872" w:rsidRPr="009007D4" w:rsidRDefault="00881FAA">
            <w:pPr>
              <w:pStyle w:val="Header"/>
              <w:tabs>
                <w:tab w:val="clear" w:pos="4320"/>
                <w:tab w:val="clear" w:pos="8640"/>
              </w:tabs>
            </w:pPr>
            <w:r w:rsidRPr="009007D4">
              <w:t>Enter time in military time.</w:t>
            </w:r>
          </w:p>
          <w:p w:rsidR="001C5872" w:rsidRPr="009007D4" w:rsidRDefault="00881FAA">
            <w:r w:rsidRPr="009007D4">
              <w:t>If the time is in the a.m., conversion is not required.</w:t>
            </w:r>
          </w:p>
          <w:p w:rsidR="001C5872" w:rsidRPr="009007D4" w:rsidRDefault="00881FAA">
            <w:pPr>
              <w:pStyle w:val="Header"/>
              <w:tabs>
                <w:tab w:val="clear" w:pos="4320"/>
                <w:tab w:val="clear" w:pos="8640"/>
              </w:tabs>
            </w:pPr>
            <w:r w:rsidRPr="009007D4">
              <w:t>If the time is in the p.m., add 12 to the clock time hour.</w:t>
            </w:r>
          </w:p>
        </w:tc>
      </w:tr>
      <w:tr w:rsidR="001C5872" w:rsidRPr="009007D4">
        <w:trPr>
          <w:cantSplit/>
        </w:trPr>
        <w:tc>
          <w:tcPr>
            <w:tcW w:w="706" w:type="dxa"/>
            <w:tcBorders>
              <w:top w:val="single" w:sz="6" w:space="0" w:color="auto"/>
              <w:left w:val="single" w:sz="6" w:space="0" w:color="auto"/>
              <w:bottom w:val="single" w:sz="6" w:space="0" w:color="auto"/>
              <w:right w:val="single" w:sz="6" w:space="0" w:color="auto"/>
            </w:tcBorders>
          </w:tcPr>
          <w:p w:rsidR="001C5872" w:rsidRPr="009007D4" w:rsidRDefault="00881FAA">
            <w:pPr>
              <w:jc w:val="center"/>
              <w:rPr>
                <w:sz w:val="22"/>
              </w:rPr>
            </w:pPr>
            <w:r w:rsidRPr="009007D4">
              <w:rPr>
                <w:sz w:val="22"/>
              </w:rPr>
              <w:t>31</w:t>
            </w:r>
          </w:p>
        </w:tc>
        <w:tc>
          <w:tcPr>
            <w:tcW w:w="1184" w:type="dxa"/>
            <w:gridSpan w:val="2"/>
            <w:tcBorders>
              <w:top w:val="single" w:sz="6" w:space="0" w:color="auto"/>
              <w:left w:val="single" w:sz="6" w:space="0" w:color="auto"/>
              <w:bottom w:val="single" w:sz="6" w:space="0" w:color="auto"/>
              <w:right w:val="single" w:sz="6" w:space="0" w:color="auto"/>
            </w:tcBorders>
          </w:tcPr>
          <w:p w:rsidR="001C5872" w:rsidRPr="009007D4" w:rsidRDefault="00881FAA">
            <w:pPr>
              <w:jc w:val="center"/>
            </w:pPr>
            <w:proofErr w:type="spellStart"/>
            <w:r w:rsidRPr="009007D4">
              <w:t>cabgdone</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9007D4" w:rsidRDefault="00881FAA">
            <w:pPr>
              <w:pStyle w:val="Heading4"/>
              <w:rPr>
                <w:sz w:val="22"/>
              </w:rPr>
            </w:pPr>
            <w:r w:rsidRPr="009007D4">
              <w:rPr>
                <w:sz w:val="22"/>
              </w:rPr>
              <w:t>Was a CABG performed during this episode of care?</w:t>
            </w:r>
          </w:p>
          <w:p w:rsidR="001C5872" w:rsidRPr="009007D4" w:rsidRDefault="00881FAA">
            <w:pPr>
              <w:numPr>
                <w:ilvl w:val="0"/>
                <w:numId w:val="7"/>
              </w:numPr>
              <w:rPr>
                <w:sz w:val="22"/>
              </w:rPr>
            </w:pPr>
            <w:r w:rsidRPr="009007D4">
              <w:rPr>
                <w:sz w:val="22"/>
              </w:rPr>
              <w:t>performed at this VAMC</w:t>
            </w:r>
          </w:p>
          <w:p w:rsidR="001C5872" w:rsidRPr="009007D4" w:rsidRDefault="00881FAA">
            <w:pPr>
              <w:numPr>
                <w:ilvl w:val="0"/>
                <w:numId w:val="7"/>
              </w:numPr>
              <w:rPr>
                <w:sz w:val="22"/>
              </w:rPr>
            </w:pPr>
            <w:r w:rsidRPr="009007D4">
              <w:rPr>
                <w:sz w:val="22"/>
              </w:rPr>
              <w:t>performed at another VAMC</w:t>
            </w:r>
          </w:p>
          <w:p w:rsidR="001C5872" w:rsidRPr="009007D4" w:rsidRDefault="00881FAA">
            <w:pPr>
              <w:numPr>
                <w:ilvl w:val="0"/>
                <w:numId w:val="7"/>
              </w:numPr>
              <w:rPr>
                <w:sz w:val="22"/>
              </w:rPr>
            </w:pPr>
            <w:r w:rsidRPr="009007D4">
              <w:rPr>
                <w:sz w:val="22"/>
              </w:rPr>
              <w:t>performed at a community hospital</w:t>
            </w:r>
          </w:p>
          <w:p w:rsidR="001C5872" w:rsidRPr="009007D4" w:rsidRDefault="00881FAA">
            <w:pPr>
              <w:numPr>
                <w:ilvl w:val="0"/>
                <w:numId w:val="15"/>
              </w:numPr>
              <w:rPr>
                <w:sz w:val="22"/>
              </w:rPr>
            </w:pPr>
            <w:r w:rsidRPr="009007D4">
              <w:rPr>
                <w:sz w:val="22"/>
              </w:rPr>
              <w:t>patient and/or family refused CABG</w:t>
            </w:r>
          </w:p>
          <w:p w:rsidR="001C5872" w:rsidRPr="009007D4" w:rsidRDefault="00881FAA">
            <w:pPr>
              <w:numPr>
                <w:ilvl w:val="0"/>
                <w:numId w:val="8"/>
              </w:numPr>
              <w:rPr>
                <w:sz w:val="22"/>
              </w:rPr>
            </w:pPr>
            <w:r w:rsidRPr="009007D4">
              <w:rPr>
                <w:sz w:val="22"/>
              </w:rPr>
              <w:t>no CABG performed during this episode of care</w:t>
            </w:r>
          </w:p>
        </w:tc>
        <w:tc>
          <w:tcPr>
            <w:tcW w:w="2160" w:type="dxa"/>
            <w:tcBorders>
              <w:top w:val="single" w:sz="6" w:space="0" w:color="auto"/>
              <w:left w:val="single" w:sz="6" w:space="0" w:color="auto"/>
              <w:bottom w:val="single" w:sz="6" w:space="0" w:color="auto"/>
              <w:right w:val="single" w:sz="6" w:space="0" w:color="auto"/>
            </w:tcBorders>
          </w:tcPr>
          <w:p w:rsidR="001C5872" w:rsidRPr="009007D4" w:rsidRDefault="001C5872">
            <w:pPr>
              <w:jc w:val="center"/>
            </w:pPr>
          </w:p>
          <w:p w:rsidR="001C5872" w:rsidRPr="009007D4" w:rsidRDefault="00881FAA">
            <w:pPr>
              <w:jc w:val="center"/>
            </w:pPr>
            <w:r w:rsidRPr="009007D4">
              <w:t>1,2,3,98,99</w:t>
            </w:r>
          </w:p>
          <w:p w:rsidR="001C5872" w:rsidRPr="009007D4" w:rsidRDefault="00881FAA">
            <w:pPr>
              <w:jc w:val="center"/>
              <w:rPr>
                <w:b/>
                <w:bCs/>
              </w:rPr>
            </w:pPr>
            <w:r w:rsidRPr="009007D4">
              <w:rPr>
                <w:b/>
                <w:bCs/>
              </w:rPr>
              <w:t xml:space="preserve">If 98 or 99, auto-fill </w:t>
            </w:r>
            <w:proofErr w:type="spellStart"/>
            <w:r w:rsidRPr="009007D4">
              <w:rPr>
                <w:b/>
                <w:bCs/>
              </w:rPr>
              <w:t>cabgdt</w:t>
            </w:r>
            <w:proofErr w:type="spellEnd"/>
            <w:r w:rsidRPr="009007D4">
              <w:rPr>
                <w:b/>
                <w:bCs/>
              </w:rPr>
              <w:t xml:space="preserve"> as 99/99/9999 </w:t>
            </w:r>
          </w:p>
        </w:tc>
        <w:tc>
          <w:tcPr>
            <w:tcW w:w="5760" w:type="dxa"/>
            <w:tcBorders>
              <w:top w:val="single" w:sz="6" w:space="0" w:color="auto"/>
              <w:left w:val="single" w:sz="6" w:space="0" w:color="auto"/>
              <w:bottom w:val="single" w:sz="6" w:space="0" w:color="auto"/>
              <w:right w:val="single" w:sz="6" w:space="0" w:color="auto"/>
            </w:tcBorders>
          </w:tcPr>
          <w:p w:rsidR="001C5872" w:rsidRPr="009007D4" w:rsidRDefault="00881FAA">
            <w:pPr>
              <w:pStyle w:val="Heading2"/>
              <w:tabs>
                <w:tab w:val="clear" w:pos="720"/>
                <w:tab w:val="left" w:pos="226"/>
              </w:tabs>
              <w:ind w:left="0" w:firstLine="0"/>
              <w:jc w:val="left"/>
              <w:rPr>
                <w:sz w:val="20"/>
              </w:rPr>
            </w:pPr>
            <w:r w:rsidRPr="009007D4">
              <w:rPr>
                <w:sz w:val="20"/>
              </w:rPr>
              <w:t xml:space="preserve">Option #1 cannot be selected unless the CABG was done at this VAMC.  </w:t>
            </w:r>
          </w:p>
          <w:p w:rsidR="001C5872" w:rsidRPr="009007D4" w:rsidRDefault="00881FAA">
            <w:pPr>
              <w:pStyle w:val="Heading2"/>
              <w:tabs>
                <w:tab w:val="clear" w:pos="720"/>
                <w:tab w:val="left" w:pos="226"/>
              </w:tabs>
              <w:ind w:left="0" w:firstLine="0"/>
              <w:jc w:val="left"/>
              <w:rPr>
                <w:sz w:val="20"/>
              </w:rPr>
            </w:pPr>
            <w:r w:rsidRPr="009007D4">
              <w:rPr>
                <w:sz w:val="20"/>
              </w:rPr>
              <w:t xml:space="preserve">If the patient is </w:t>
            </w:r>
            <w:proofErr w:type="gramStart"/>
            <w:r w:rsidRPr="009007D4">
              <w:rPr>
                <w:sz w:val="20"/>
              </w:rPr>
              <w:t>transferred/discharged</w:t>
            </w:r>
            <w:proofErr w:type="gramEnd"/>
            <w:r w:rsidRPr="009007D4">
              <w:rPr>
                <w:sz w:val="20"/>
              </w:rPr>
              <w:t xml:space="preserve"> to a hospital affiliated with this VAMC for a CABG, it is unlikely the patient will return in 12 hours.  Designate the location where the CABG was performed.</w:t>
            </w:r>
          </w:p>
          <w:p w:rsidR="001C5872" w:rsidRPr="009007D4" w:rsidRDefault="00881FAA">
            <w:r w:rsidRPr="009007D4">
              <w:t xml:space="preserve">Patient and/or family’s direct refusal of CABG must be documented in the record if 98 </w:t>
            </w:r>
            <w:proofErr w:type="gramStart"/>
            <w:r w:rsidRPr="009007D4">
              <w:t>is</w:t>
            </w:r>
            <w:proofErr w:type="gramEnd"/>
            <w:r w:rsidRPr="009007D4">
              <w:t xml:space="preserve"> entered.</w:t>
            </w:r>
          </w:p>
        </w:tc>
      </w:tr>
      <w:tr w:rsidR="001C5872" w:rsidRPr="009007D4">
        <w:trPr>
          <w:cantSplit/>
        </w:trPr>
        <w:tc>
          <w:tcPr>
            <w:tcW w:w="706" w:type="dxa"/>
            <w:tcBorders>
              <w:top w:val="single" w:sz="6" w:space="0" w:color="auto"/>
              <w:left w:val="single" w:sz="6" w:space="0" w:color="auto"/>
              <w:bottom w:val="single" w:sz="6" w:space="0" w:color="auto"/>
              <w:right w:val="single" w:sz="6" w:space="0" w:color="auto"/>
            </w:tcBorders>
          </w:tcPr>
          <w:p w:rsidR="001C5872" w:rsidRPr="009007D4" w:rsidRDefault="00881FAA">
            <w:pPr>
              <w:jc w:val="center"/>
              <w:rPr>
                <w:sz w:val="22"/>
              </w:rPr>
            </w:pPr>
            <w:r w:rsidRPr="009007D4">
              <w:rPr>
                <w:sz w:val="22"/>
              </w:rPr>
              <w:t>32</w:t>
            </w:r>
          </w:p>
        </w:tc>
        <w:tc>
          <w:tcPr>
            <w:tcW w:w="1184" w:type="dxa"/>
            <w:gridSpan w:val="2"/>
            <w:tcBorders>
              <w:top w:val="single" w:sz="6" w:space="0" w:color="auto"/>
              <w:left w:val="single" w:sz="6" w:space="0" w:color="auto"/>
              <w:bottom w:val="single" w:sz="6" w:space="0" w:color="auto"/>
              <w:right w:val="single" w:sz="6" w:space="0" w:color="auto"/>
            </w:tcBorders>
          </w:tcPr>
          <w:p w:rsidR="001C5872" w:rsidRPr="009007D4" w:rsidRDefault="00881FAA">
            <w:pPr>
              <w:jc w:val="center"/>
            </w:pPr>
            <w:proofErr w:type="spellStart"/>
            <w:r w:rsidRPr="009007D4">
              <w:t>cabgdt</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9007D4" w:rsidRDefault="00881FAA">
            <w:pPr>
              <w:pStyle w:val="Heading4"/>
              <w:rPr>
                <w:sz w:val="22"/>
              </w:rPr>
            </w:pPr>
            <w:r w:rsidRPr="009007D4">
              <w:rPr>
                <w:sz w:val="22"/>
              </w:rPr>
              <w:t>Enter the date the CABG was performed.</w:t>
            </w:r>
          </w:p>
        </w:tc>
        <w:tc>
          <w:tcPr>
            <w:tcW w:w="2160" w:type="dxa"/>
            <w:tcBorders>
              <w:top w:val="single" w:sz="6" w:space="0" w:color="auto"/>
              <w:left w:val="single" w:sz="6" w:space="0" w:color="auto"/>
              <w:bottom w:val="single" w:sz="6" w:space="0" w:color="auto"/>
              <w:right w:val="single" w:sz="6" w:space="0" w:color="auto"/>
            </w:tcBorders>
          </w:tcPr>
          <w:p w:rsidR="001C5872" w:rsidRPr="009007D4" w:rsidRDefault="00881FAA">
            <w:pPr>
              <w:jc w:val="center"/>
            </w:pPr>
            <w:r w:rsidRPr="009007D4">
              <w:t>mm/</w:t>
            </w:r>
            <w:proofErr w:type="spellStart"/>
            <w:r w:rsidRPr="009007D4">
              <w:t>dd</w:t>
            </w:r>
            <w:proofErr w:type="spellEnd"/>
            <w:r w:rsidRPr="009007D4">
              <w:t>/</w:t>
            </w:r>
            <w:proofErr w:type="spellStart"/>
            <w:r w:rsidRPr="009007D4">
              <w:t>yyyy</w:t>
            </w:r>
            <w:proofErr w:type="spellEnd"/>
          </w:p>
          <w:p w:rsidR="001C5872" w:rsidRPr="009007D4" w:rsidRDefault="00881FAA">
            <w:pPr>
              <w:jc w:val="center"/>
            </w:pPr>
            <w:r w:rsidRPr="009007D4">
              <w:t xml:space="preserve">If </w:t>
            </w:r>
            <w:proofErr w:type="spellStart"/>
            <w:r w:rsidRPr="009007D4">
              <w:t>cabgdone</w:t>
            </w:r>
            <w:proofErr w:type="spellEnd"/>
            <w:r w:rsidRPr="009007D4">
              <w:t xml:space="preserve"> =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9007D4">
              <w:tc>
                <w:tcPr>
                  <w:tcW w:w="1929" w:type="dxa"/>
                </w:tcPr>
                <w:p w:rsidR="001C5872" w:rsidRPr="009007D4" w:rsidRDefault="00881FAA">
                  <w:pPr>
                    <w:jc w:val="center"/>
                  </w:pPr>
                  <w:r w:rsidRPr="009007D4">
                    <w:t xml:space="preserve">&gt; = </w:t>
                  </w:r>
                  <w:proofErr w:type="spellStart"/>
                  <w:r w:rsidRPr="009007D4">
                    <w:t>acutedt</w:t>
                  </w:r>
                  <w:proofErr w:type="spellEnd"/>
                  <w:r w:rsidRPr="009007D4">
                    <w:t xml:space="preserve"> and &lt; = </w:t>
                  </w:r>
                  <w:proofErr w:type="spellStart"/>
                  <w:r w:rsidRPr="009007D4">
                    <w:t>dcdate</w:t>
                  </w:r>
                  <w:proofErr w:type="spellEnd"/>
                </w:p>
              </w:tc>
            </w:tr>
          </w:tbl>
          <w:p w:rsidR="001C5872" w:rsidRPr="009007D4"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9007D4" w:rsidRDefault="00881FAA">
            <w:r w:rsidRPr="009007D4">
              <w:t xml:space="preserve">If the patient was discharged to another VAMC or a community hospital, and there is no record of the CABG in the medical record, do not presume the CABG was performed the same or following day.   </w:t>
            </w:r>
          </w:p>
          <w:p w:rsidR="001C5872" w:rsidRPr="009007D4" w:rsidRDefault="00881FAA">
            <w:r w:rsidRPr="009007D4">
              <w:t>Entry of month and year only of CABG is acceptable if the procedure was not performed at the VAMC under review.</w:t>
            </w:r>
          </w:p>
        </w:tc>
      </w:tr>
      <w:tr w:rsidR="0052109A" w:rsidRPr="00794DA3">
        <w:trPr>
          <w:cantSplit/>
        </w:trPr>
        <w:tc>
          <w:tcPr>
            <w:tcW w:w="14850" w:type="dxa"/>
            <w:gridSpan w:val="6"/>
            <w:tcBorders>
              <w:top w:val="single" w:sz="6" w:space="0" w:color="auto"/>
              <w:left w:val="single" w:sz="6" w:space="0" w:color="auto"/>
              <w:bottom w:val="single" w:sz="6" w:space="0" w:color="auto"/>
              <w:right w:val="single" w:sz="6" w:space="0" w:color="auto"/>
            </w:tcBorders>
          </w:tcPr>
          <w:p w:rsidR="0052109A" w:rsidRPr="00794DA3" w:rsidRDefault="00881FAA">
            <w:r w:rsidRPr="009007D4">
              <w:rPr>
                <w:b/>
                <w:bCs/>
                <w:sz w:val="22"/>
                <w:szCs w:val="22"/>
              </w:rPr>
              <w:t>Go to Continuing Care and Assessment Module</w:t>
            </w:r>
          </w:p>
        </w:tc>
      </w:tr>
    </w:tbl>
    <w:p w:rsidR="001C5872" w:rsidRPr="00794DA3" w:rsidRDefault="001C5872" w:rsidP="0052109A">
      <w:pPr>
        <w:pStyle w:val="Header"/>
        <w:tabs>
          <w:tab w:val="clear" w:pos="4320"/>
          <w:tab w:val="clear" w:pos="8640"/>
        </w:tabs>
      </w:pPr>
    </w:p>
    <w:sectPr w:rsidR="001C5872" w:rsidRPr="00794DA3" w:rsidSect="00881FAA">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360" w:bottom="720" w:left="360" w:header="720" w:footer="2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82F" w:rsidRDefault="008C682F">
      <w:r>
        <w:separator/>
      </w:r>
    </w:p>
  </w:endnote>
  <w:endnote w:type="continuationSeparator" w:id="0">
    <w:p w:rsidR="008C682F" w:rsidRDefault="008C68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82F" w:rsidRDefault="00556269">
    <w:pPr>
      <w:pStyle w:val="Footer"/>
      <w:framePr w:wrap="around" w:vAnchor="text" w:hAnchor="margin" w:xAlign="right" w:y="1"/>
      <w:rPr>
        <w:rStyle w:val="PageNumber"/>
      </w:rPr>
    </w:pPr>
    <w:r>
      <w:rPr>
        <w:rStyle w:val="PageNumber"/>
      </w:rPr>
      <w:fldChar w:fldCharType="begin"/>
    </w:r>
    <w:r w:rsidR="008C682F">
      <w:rPr>
        <w:rStyle w:val="PageNumber"/>
      </w:rPr>
      <w:instrText xml:space="preserve">PAGE  </w:instrText>
    </w:r>
    <w:r>
      <w:rPr>
        <w:rStyle w:val="PageNumber"/>
      </w:rPr>
      <w:fldChar w:fldCharType="end"/>
    </w:r>
  </w:p>
  <w:p w:rsidR="008C682F" w:rsidRDefault="008C682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82F" w:rsidRDefault="008C682F">
    <w:pPr>
      <w:pStyle w:val="Footer"/>
      <w:framePr w:wrap="around" w:vAnchor="text" w:hAnchor="margin" w:xAlign="right" w:y="1"/>
      <w:rPr>
        <w:rStyle w:val="PageNumber"/>
      </w:rPr>
    </w:pPr>
  </w:p>
  <w:p w:rsidR="008C682F" w:rsidRDefault="008C682F">
    <w:pPr>
      <w:pStyle w:val="Footer"/>
      <w:ind w:right="360"/>
      <w:rPr>
        <w:rFonts w:ascii="Times New Roman" w:hAnsi="Times New Roman"/>
        <w:sz w:val="16"/>
      </w:rPr>
    </w:pPr>
    <w:proofErr w:type="gramStart"/>
    <w:r w:rsidRPr="00C9511F">
      <w:rPr>
        <w:rFonts w:ascii="Times New Roman" w:hAnsi="Times New Roman"/>
        <w:sz w:val="20"/>
      </w:rPr>
      <w:t>ACSRevacularizationModule</w:t>
    </w:r>
    <w:r w:rsidR="00220A1B">
      <w:rPr>
        <w:rFonts w:ascii="Times New Roman" w:hAnsi="Times New Roman"/>
        <w:sz w:val="20"/>
      </w:rPr>
      <w:t>FY2012Q</w:t>
    </w:r>
    <w:r w:rsidR="009007D4">
      <w:rPr>
        <w:rFonts w:ascii="Times New Roman" w:hAnsi="Times New Roman"/>
        <w:sz w:val="20"/>
      </w:rPr>
      <w:t>4</w:t>
    </w:r>
    <w:r w:rsidR="00220A1B">
      <w:rPr>
        <w:rFonts w:ascii="Times New Roman" w:hAnsi="Times New Roman"/>
        <w:sz w:val="20"/>
      </w:rPr>
      <w:t xml:space="preserve"> </w:t>
    </w:r>
    <w:r w:rsidR="002D325E">
      <w:rPr>
        <w:rFonts w:ascii="Times New Roman" w:hAnsi="Times New Roman"/>
        <w:sz w:val="20"/>
      </w:rPr>
      <w:t xml:space="preserve"> </w:t>
    </w:r>
    <w:r w:rsidR="00711ACE">
      <w:rPr>
        <w:rFonts w:ascii="Times New Roman" w:hAnsi="Times New Roman"/>
        <w:sz w:val="20"/>
      </w:rPr>
      <w:t>6</w:t>
    </w:r>
    <w:proofErr w:type="gramEnd"/>
    <w:r w:rsidR="00711ACE">
      <w:rPr>
        <w:rFonts w:ascii="Times New Roman" w:hAnsi="Times New Roman"/>
        <w:sz w:val="20"/>
      </w:rPr>
      <w:t>/4/12</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00556269">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556269">
      <w:rPr>
        <w:rStyle w:val="PageNumber"/>
        <w:rFonts w:ascii="Times New Roman" w:hAnsi="Times New Roman"/>
        <w:sz w:val="20"/>
      </w:rPr>
      <w:fldChar w:fldCharType="separate"/>
    </w:r>
    <w:r w:rsidR="002D325E">
      <w:rPr>
        <w:rStyle w:val="PageNumber"/>
        <w:rFonts w:ascii="Times New Roman" w:hAnsi="Times New Roman"/>
        <w:noProof/>
        <w:sz w:val="20"/>
      </w:rPr>
      <w:t>1</w:t>
    </w:r>
    <w:r w:rsidR="00556269">
      <w:rPr>
        <w:rStyle w:val="PageNumber"/>
        <w:rFonts w:ascii="Times New Roman" w:hAnsi="Times New Roman"/>
        <w:sz w:val="20"/>
      </w:rPr>
      <w:fldChar w:fldCharType="end"/>
    </w:r>
    <w:r>
      <w:rPr>
        <w:rStyle w:val="PageNumber"/>
        <w:rFonts w:ascii="Times New Roman" w:hAnsi="Times New Roman"/>
        <w:sz w:val="20"/>
      </w:rPr>
      <w:t xml:space="preserve"> of </w:t>
    </w:r>
    <w:r w:rsidR="00556269">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556269">
      <w:rPr>
        <w:rStyle w:val="PageNumber"/>
        <w:rFonts w:ascii="Times New Roman" w:hAnsi="Times New Roman"/>
        <w:sz w:val="20"/>
      </w:rPr>
      <w:fldChar w:fldCharType="separate"/>
    </w:r>
    <w:r w:rsidR="002D325E">
      <w:rPr>
        <w:rStyle w:val="PageNumber"/>
        <w:rFonts w:ascii="Times New Roman" w:hAnsi="Times New Roman"/>
        <w:noProof/>
        <w:sz w:val="20"/>
      </w:rPr>
      <w:t>16</w:t>
    </w:r>
    <w:r w:rsidR="00556269">
      <w:rPr>
        <w:rStyle w:val="PageNumber"/>
        <w:rFonts w:ascii="Times New Roman" w:hAnsi="Times New Roman"/>
        <w:sz w:val="20"/>
      </w:rPr>
      <w:fldChar w:fldCharType="end"/>
    </w:r>
  </w:p>
  <w:p w:rsidR="008C682F" w:rsidRPr="004914D8" w:rsidRDefault="008C682F">
    <w:pPr>
      <w:pStyle w:val="Footer"/>
      <w:ind w:right="360"/>
      <w:rPr>
        <w:rFonts w:ascii="Times New Roman" w:hAnsi="Times New Roman"/>
        <w:b/>
        <w:sz w:val="16"/>
      </w:rPr>
    </w:pPr>
  </w:p>
  <w:p w:rsidR="008C682F" w:rsidRPr="004914D8" w:rsidRDefault="008C682F">
    <w:pPr>
      <w:pStyle w:val="Footer"/>
      <w:ind w:right="360"/>
      <w:rPr>
        <w:rFonts w:ascii="Times New Roman" w:hAnsi="Times New Roman"/>
        <w:b/>
        <w:sz w:val="16"/>
      </w:rPr>
    </w:pPr>
    <w:r w:rsidRPr="00881FAA">
      <w:rPr>
        <w:rFonts w:ascii="Times New Roman" w:hAnsi="Times New Roman"/>
        <w:b/>
        <w:sz w:val="1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5E" w:rsidRDefault="002D32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82F" w:rsidRDefault="008C682F">
      <w:r>
        <w:separator/>
      </w:r>
    </w:p>
  </w:footnote>
  <w:footnote w:type="continuationSeparator" w:id="0">
    <w:p w:rsidR="008C682F" w:rsidRDefault="008C68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5E" w:rsidRDefault="002D32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82F" w:rsidRDefault="008C682F">
    <w:pPr>
      <w:pStyle w:val="Header"/>
      <w:jc w:val="center"/>
      <w:rPr>
        <w:b/>
        <w:sz w:val="28"/>
      </w:rPr>
    </w:pPr>
    <w:smartTag w:uri="urn:schemas-microsoft-com:office:smarttags" w:element="place">
      <w:smartTag w:uri="urn:schemas-microsoft-com:office:smarttags" w:element="PlaceName">
        <w:r>
          <w:rPr>
            <w:b/>
            <w:sz w:val="28"/>
          </w:rPr>
          <w:t>VHA</w:t>
        </w:r>
      </w:smartTag>
      <w:r>
        <w:rPr>
          <w:b/>
          <w:sz w:val="28"/>
        </w:rPr>
        <w:t xml:space="preserve"> </w:t>
      </w:r>
      <w:smartTag w:uri="urn:schemas-microsoft-com:office:smarttags" w:element="PlaceName">
        <w:r w:rsidRPr="005F0BF4">
          <w:rPr>
            <w:b/>
            <w:sz w:val="28"/>
          </w:rPr>
          <w:t>JOINT</w:t>
        </w:r>
      </w:smartTag>
      <w:r w:rsidRPr="005F0BF4">
        <w:rPr>
          <w:b/>
          <w:sz w:val="28"/>
        </w:rPr>
        <w:t xml:space="preserve"> </w:t>
      </w:r>
      <w:smartTag w:uri="urn:schemas-microsoft-com:office:smarttags" w:element="PlaceName">
        <w:r w:rsidRPr="005F0BF4">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8C682F" w:rsidRDefault="008C682F">
    <w:pPr>
      <w:pStyle w:val="Header"/>
      <w:jc w:val="center"/>
      <w:rPr>
        <w:b/>
        <w:sz w:val="28"/>
      </w:rPr>
    </w:pPr>
    <w:r>
      <w:rPr>
        <w:b/>
        <w:sz w:val="28"/>
      </w:rPr>
      <w:t>ACUTE CORONARY SYNDROME INSTRUMENT</w:t>
    </w:r>
  </w:p>
  <w:p w:rsidR="008C682F" w:rsidRDefault="009007D4">
    <w:pPr>
      <w:pStyle w:val="Header"/>
      <w:jc w:val="center"/>
      <w:rPr>
        <w:b/>
        <w:sz w:val="24"/>
      </w:rPr>
    </w:pPr>
    <w:r w:rsidRPr="009007D4">
      <w:rPr>
        <w:b/>
        <w:sz w:val="24"/>
        <w:highlight w:val="yellow"/>
      </w:rPr>
      <w:t>Fourth</w:t>
    </w:r>
    <w:r w:rsidR="008C682F">
      <w:rPr>
        <w:b/>
        <w:sz w:val="24"/>
      </w:rPr>
      <w:t xml:space="preserve"> Quarter, FY2012</w:t>
    </w:r>
  </w:p>
  <w:p w:rsidR="008C682F" w:rsidRDefault="008C682F">
    <w:pPr>
      <w:pStyle w:val="Header"/>
      <w:jc w:val="center"/>
      <w:rPr>
        <w:b/>
        <w:sz w:val="28"/>
      </w:rPr>
    </w:pPr>
    <w:r>
      <w:rPr>
        <w:b/>
        <w:sz w:val="28"/>
      </w:rPr>
      <w:t>REVASCULARIZATION MODULE</w:t>
    </w:r>
  </w:p>
  <w:tbl>
    <w:tblPr>
      <w:tblW w:w="0" w:type="auto"/>
      <w:tblInd w:w="108" w:type="dxa"/>
      <w:tblLayout w:type="fixed"/>
      <w:tblLook w:val="0000"/>
    </w:tblPr>
    <w:tblGrid>
      <w:gridCol w:w="706"/>
      <w:gridCol w:w="1210"/>
      <w:gridCol w:w="5040"/>
      <w:gridCol w:w="2160"/>
      <w:gridCol w:w="5760"/>
    </w:tblGrid>
    <w:tr w:rsidR="008C682F" w:rsidRPr="0086070B" w:rsidTr="008C682F">
      <w:trPr>
        <w:cantSplit/>
      </w:trPr>
      <w:tc>
        <w:tcPr>
          <w:tcW w:w="706" w:type="dxa"/>
          <w:tcBorders>
            <w:top w:val="single" w:sz="6" w:space="0" w:color="auto"/>
            <w:left w:val="single" w:sz="6" w:space="0" w:color="auto"/>
            <w:bottom w:val="single" w:sz="6" w:space="0" w:color="auto"/>
            <w:right w:val="single" w:sz="6" w:space="0" w:color="auto"/>
          </w:tcBorders>
        </w:tcPr>
        <w:p w:rsidR="008C682F" w:rsidRPr="0086070B" w:rsidRDefault="008C682F" w:rsidP="008C682F">
          <w:pPr>
            <w:jc w:val="center"/>
            <w:rPr>
              <w:b/>
              <w:sz w:val="24"/>
            </w:rPr>
          </w:pPr>
          <w:r w:rsidRPr="0086070B">
            <w:rPr>
              <w:b/>
              <w:sz w:val="24"/>
            </w:rPr>
            <w:t>#</w:t>
          </w:r>
        </w:p>
      </w:tc>
      <w:tc>
        <w:tcPr>
          <w:tcW w:w="1210" w:type="dxa"/>
          <w:tcBorders>
            <w:top w:val="single" w:sz="6" w:space="0" w:color="auto"/>
            <w:left w:val="single" w:sz="6" w:space="0" w:color="auto"/>
            <w:bottom w:val="single" w:sz="6" w:space="0" w:color="auto"/>
            <w:right w:val="single" w:sz="6" w:space="0" w:color="auto"/>
          </w:tcBorders>
        </w:tcPr>
        <w:p w:rsidR="008C682F" w:rsidRPr="0086070B" w:rsidRDefault="008C682F" w:rsidP="008C682F">
          <w:pPr>
            <w:jc w:val="center"/>
            <w:rPr>
              <w:b/>
            </w:rPr>
          </w:pPr>
          <w:r w:rsidRPr="0086070B">
            <w:rPr>
              <w:b/>
            </w:rPr>
            <w:t>Name</w:t>
          </w:r>
        </w:p>
      </w:tc>
      <w:tc>
        <w:tcPr>
          <w:tcW w:w="5040" w:type="dxa"/>
          <w:tcBorders>
            <w:top w:val="single" w:sz="6" w:space="0" w:color="auto"/>
            <w:left w:val="single" w:sz="6" w:space="0" w:color="auto"/>
            <w:bottom w:val="single" w:sz="6" w:space="0" w:color="auto"/>
            <w:right w:val="single" w:sz="6" w:space="0" w:color="auto"/>
          </w:tcBorders>
        </w:tcPr>
        <w:p w:rsidR="008C682F" w:rsidRPr="0086070B" w:rsidRDefault="008C682F" w:rsidP="008C682F">
          <w:pPr>
            <w:pStyle w:val="Heading1"/>
            <w:widowControl/>
            <w:tabs>
              <w:tab w:val="clear" w:pos="180"/>
            </w:tabs>
          </w:pPr>
          <w:r w:rsidRPr="0086070B">
            <w:t>QUESTION</w:t>
          </w:r>
        </w:p>
      </w:tc>
      <w:tc>
        <w:tcPr>
          <w:tcW w:w="2160" w:type="dxa"/>
          <w:tcBorders>
            <w:top w:val="single" w:sz="6" w:space="0" w:color="auto"/>
            <w:left w:val="single" w:sz="6" w:space="0" w:color="auto"/>
            <w:bottom w:val="single" w:sz="6" w:space="0" w:color="auto"/>
            <w:right w:val="single" w:sz="6" w:space="0" w:color="auto"/>
          </w:tcBorders>
        </w:tcPr>
        <w:p w:rsidR="008C682F" w:rsidRPr="0086070B" w:rsidRDefault="008C682F" w:rsidP="008C682F">
          <w:pPr>
            <w:jc w:val="center"/>
            <w:rPr>
              <w:b/>
              <w:sz w:val="24"/>
            </w:rPr>
          </w:pPr>
          <w:r w:rsidRPr="0086070B">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8C682F" w:rsidRPr="0086070B" w:rsidRDefault="008C682F" w:rsidP="008C682F">
          <w:pPr>
            <w:jc w:val="center"/>
            <w:rPr>
              <w:b/>
              <w:sz w:val="24"/>
            </w:rPr>
          </w:pPr>
          <w:r w:rsidRPr="0086070B">
            <w:rPr>
              <w:b/>
              <w:sz w:val="24"/>
            </w:rPr>
            <w:t>DEFINITIONS/DECISION RULES</w:t>
          </w:r>
        </w:p>
      </w:tc>
    </w:tr>
  </w:tbl>
  <w:p w:rsidR="008C682F" w:rsidRDefault="008C682F" w:rsidP="002525B9">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5E" w:rsidRDefault="002D32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444"/>
    <w:multiLevelType w:val="hybridMultilevel"/>
    <w:tmpl w:val="A67ECA10"/>
    <w:lvl w:ilvl="0" w:tplc="CA1AD27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F7124D"/>
    <w:multiLevelType w:val="hybridMultilevel"/>
    <w:tmpl w:val="8EDACFAA"/>
    <w:lvl w:ilvl="0" w:tplc="2DE04094">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685890"/>
    <w:multiLevelType w:val="hybridMultilevel"/>
    <w:tmpl w:val="93D84752"/>
    <w:lvl w:ilvl="0" w:tplc="27D6C5E8">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E6643C"/>
    <w:multiLevelType w:val="hybridMultilevel"/>
    <w:tmpl w:val="2F6A53FE"/>
    <w:lvl w:ilvl="0" w:tplc="26F60E68">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F45A2A"/>
    <w:multiLevelType w:val="hybridMultilevel"/>
    <w:tmpl w:val="81EE16F6"/>
    <w:lvl w:ilvl="0" w:tplc="8926DE4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4869BD"/>
    <w:multiLevelType w:val="hybridMultilevel"/>
    <w:tmpl w:val="89C026FC"/>
    <w:lvl w:ilvl="0" w:tplc="26922430">
      <w:start w:val="95"/>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4840E4"/>
    <w:multiLevelType w:val="hybridMultilevel"/>
    <w:tmpl w:val="97F87810"/>
    <w:lvl w:ilvl="0" w:tplc="D980B538">
      <w:start w:val="1"/>
      <w:numFmt w:val="decimal"/>
      <w:lvlText w:val="%1."/>
      <w:lvlJc w:val="left"/>
      <w:pPr>
        <w:tabs>
          <w:tab w:val="num" w:pos="360"/>
        </w:tabs>
        <w:ind w:left="360" w:hanging="360"/>
      </w:pPr>
      <w:rPr>
        <w:rFonts w:hint="default"/>
      </w:rPr>
    </w:lvl>
    <w:lvl w:ilvl="1" w:tplc="11A065CA">
      <w:start w:val="2"/>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A40A41"/>
    <w:multiLevelType w:val="hybridMultilevel"/>
    <w:tmpl w:val="0F2ED6FE"/>
    <w:lvl w:ilvl="0" w:tplc="F0D81256">
      <w:start w:val="6"/>
      <w:numFmt w:val="decimal"/>
      <w:lvlText w:val="%1."/>
      <w:lvlJc w:val="left"/>
      <w:pPr>
        <w:tabs>
          <w:tab w:val="num" w:pos="1080"/>
        </w:tabs>
        <w:ind w:left="936" w:hanging="216"/>
      </w:pPr>
      <w:rPr>
        <w:rFonts w:hint="default"/>
      </w:rPr>
    </w:lvl>
    <w:lvl w:ilvl="1" w:tplc="A8C4F06E">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B0A10C0"/>
    <w:multiLevelType w:val="hybridMultilevel"/>
    <w:tmpl w:val="B5C60602"/>
    <w:lvl w:ilvl="0" w:tplc="7230137E">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891E63"/>
    <w:multiLevelType w:val="hybridMultilevel"/>
    <w:tmpl w:val="D3D8AF26"/>
    <w:lvl w:ilvl="0" w:tplc="421C97A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BE05CF"/>
    <w:multiLevelType w:val="hybridMultilevel"/>
    <w:tmpl w:val="0B6A24A4"/>
    <w:lvl w:ilvl="0" w:tplc="BD72771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D169C9"/>
    <w:multiLevelType w:val="hybridMultilevel"/>
    <w:tmpl w:val="16F28EEC"/>
    <w:lvl w:ilvl="0" w:tplc="A84C10B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7B376D"/>
    <w:multiLevelType w:val="hybridMultilevel"/>
    <w:tmpl w:val="2B0CF890"/>
    <w:lvl w:ilvl="0" w:tplc="F2624AFE">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5D3AB9"/>
    <w:multiLevelType w:val="hybridMultilevel"/>
    <w:tmpl w:val="02748EC6"/>
    <w:lvl w:ilvl="0" w:tplc="8ABA896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0266AE9"/>
    <w:multiLevelType w:val="hybridMultilevel"/>
    <w:tmpl w:val="62665384"/>
    <w:lvl w:ilvl="0" w:tplc="45FEABA0">
      <w:start w:val="95"/>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A364C2"/>
    <w:multiLevelType w:val="hybridMultilevel"/>
    <w:tmpl w:val="446A03DA"/>
    <w:lvl w:ilvl="0" w:tplc="333010E4">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6E6414C"/>
    <w:multiLevelType w:val="hybridMultilevel"/>
    <w:tmpl w:val="9C0ABB6A"/>
    <w:lvl w:ilvl="0" w:tplc="752485E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9EB2B16"/>
    <w:multiLevelType w:val="hybridMultilevel"/>
    <w:tmpl w:val="3822BC4A"/>
    <w:lvl w:ilvl="0" w:tplc="EF8A11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FEF6BB6"/>
    <w:multiLevelType w:val="hybridMultilevel"/>
    <w:tmpl w:val="08A4F4BC"/>
    <w:lvl w:ilvl="0" w:tplc="1862E0C4">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5783E0A"/>
    <w:multiLevelType w:val="hybridMultilevel"/>
    <w:tmpl w:val="7C08DF1C"/>
    <w:lvl w:ilvl="0" w:tplc="0570F85C">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6764E5E"/>
    <w:multiLevelType w:val="hybridMultilevel"/>
    <w:tmpl w:val="87EAAEDE"/>
    <w:lvl w:ilvl="0" w:tplc="CE925190">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977416"/>
    <w:multiLevelType w:val="hybridMultilevel"/>
    <w:tmpl w:val="7ECCB5D8"/>
    <w:lvl w:ilvl="0" w:tplc="892A7FC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9E524E6"/>
    <w:multiLevelType w:val="hybridMultilevel"/>
    <w:tmpl w:val="789A5142"/>
    <w:lvl w:ilvl="0" w:tplc="046888F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A3A58DE"/>
    <w:multiLevelType w:val="hybridMultilevel"/>
    <w:tmpl w:val="015EAF2A"/>
    <w:lvl w:ilvl="0" w:tplc="C370211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AD355BE"/>
    <w:multiLevelType w:val="hybridMultilevel"/>
    <w:tmpl w:val="5AA00824"/>
    <w:lvl w:ilvl="0" w:tplc="227089C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145DFE"/>
    <w:multiLevelType w:val="hybridMultilevel"/>
    <w:tmpl w:val="21CCE358"/>
    <w:lvl w:ilvl="0" w:tplc="BCA2186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BA48E4"/>
    <w:multiLevelType w:val="hybridMultilevel"/>
    <w:tmpl w:val="5024F7F4"/>
    <w:lvl w:ilvl="0" w:tplc="391A0328">
      <w:start w:val="1"/>
      <w:numFmt w:val="bullet"/>
      <w:lvlText w:val=""/>
      <w:lvlJc w:val="left"/>
      <w:pPr>
        <w:ind w:left="750" w:hanging="360"/>
      </w:pPr>
      <w:rPr>
        <w:rFonts w:ascii="Symbol" w:hAnsi="Symbol" w:hint="default"/>
        <w:sz w:val="24"/>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8">
    <w:nsid w:val="4CD01982"/>
    <w:multiLevelType w:val="hybridMultilevel"/>
    <w:tmpl w:val="9C92F320"/>
    <w:lvl w:ilvl="0" w:tplc="2658843A">
      <w:start w:val="1"/>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E682B5F"/>
    <w:multiLevelType w:val="hybridMultilevel"/>
    <w:tmpl w:val="11D6B444"/>
    <w:lvl w:ilvl="0" w:tplc="EF8A1120">
      <w:start w:val="1"/>
      <w:numFmt w:val="bullet"/>
      <w:lvlText w:val=""/>
      <w:lvlJc w:val="left"/>
      <w:pPr>
        <w:tabs>
          <w:tab w:val="num" w:pos="720"/>
        </w:tabs>
        <w:ind w:left="720" w:hanging="360"/>
      </w:pPr>
      <w:rPr>
        <w:rFonts w:ascii="Symbol" w:hAnsi="Symbol" w:hint="default"/>
      </w:rPr>
    </w:lvl>
    <w:lvl w:ilvl="1" w:tplc="A8C4F06E">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0116BCD"/>
    <w:multiLevelType w:val="hybridMultilevel"/>
    <w:tmpl w:val="700C02A0"/>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3622AB1"/>
    <w:multiLevelType w:val="hybridMultilevel"/>
    <w:tmpl w:val="F86CDE0C"/>
    <w:lvl w:ilvl="0" w:tplc="5D88A59A">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F96FD3"/>
    <w:multiLevelType w:val="hybridMultilevel"/>
    <w:tmpl w:val="BC0CBD04"/>
    <w:lvl w:ilvl="0" w:tplc="CE3EC9BC">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61D6A1D"/>
    <w:multiLevelType w:val="hybridMultilevel"/>
    <w:tmpl w:val="57860FC2"/>
    <w:lvl w:ilvl="0" w:tplc="21865E5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2B57376"/>
    <w:multiLevelType w:val="hybridMultilevel"/>
    <w:tmpl w:val="A8F42BBA"/>
    <w:lvl w:ilvl="0" w:tplc="C1CE885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4777F12"/>
    <w:multiLevelType w:val="hybridMultilevel"/>
    <w:tmpl w:val="32D0DBFA"/>
    <w:lvl w:ilvl="0" w:tplc="A880A7E6">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DAB0FE2"/>
    <w:multiLevelType w:val="hybridMultilevel"/>
    <w:tmpl w:val="0ECC13BA"/>
    <w:lvl w:ilvl="0" w:tplc="8696C98E">
      <w:start w:val="99"/>
      <w:numFmt w:val="decimal"/>
      <w:lvlText w:val="%1."/>
      <w:lvlJc w:val="left"/>
      <w:pPr>
        <w:tabs>
          <w:tab w:val="num" w:pos="360"/>
        </w:tabs>
        <w:ind w:left="216" w:hanging="216"/>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0215F94"/>
    <w:multiLevelType w:val="hybridMultilevel"/>
    <w:tmpl w:val="020A93B4"/>
    <w:lvl w:ilvl="0" w:tplc="22AEF572">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2AA2181"/>
    <w:multiLevelType w:val="hybridMultilevel"/>
    <w:tmpl w:val="BF0CC4F4"/>
    <w:lvl w:ilvl="0" w:tplc="97B0E4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73E32720"/>
    <w:multiLevelType w:val="hybridMultilevel"/>
    <w:tmpl w:val="47D075FA"/>
    <w:lvl w:ilvl="0" w:tplc="FE2C9C1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7E84862"/>
    <w:multiLevelType w:val="multilevel"/>
    <w:tmpl w:val="F6B2C90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702"/>
        </w:tabs>
        <w:ind w:left="702"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8F23423"/>
    <w:multiLevelType w:val="hybridMultilevel"/>
    <w:tmpl w:val="907E9B2C"/>
    <w:lvl w:ilvl="0" w:tplc="C68A20D2">
      <w:start w:val="1"/>
      <w:numFmt w:val="bullet"/>
      <w:lvlText w:val=""/>
      <w:lvlJc w:val="left"/>
      <w:pPr>
        <w:tabs>
          <w:tab w:val="num" w:pos="720"/>
        </w:tabs>
        <w:ind w:left="720" w:hanging="360"/>
      </w:pPr>
      <w:rPr>
        <w:rFonts w:ascii="Symbol" w:hAnsi="Symbol" w:hint="default"/>
      </w:rPr>
    </w:lvl>
    <w:lvl w:ilvl="1" w:tplc="80DCD590">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CE70B86"/>
    <w:multiLevelType w:val="hybridMultilevel"/>
    <w:tmpl w:val="B71083B8"/>
    <w:lvl w:ilvl="0" w:tplc="0AA4B2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7EDB6526"/>
    <w:multiLevelType w:val="hybridMultilevel"/>
    <w:tmpl w:val="61F0A4A6"/>
    <w:lvl w:ilvl="0" w:tplc="6C1E2384">
      <w:start w:val="1"/>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4"/>
  </w:num>
  <w:num w:numId="3">
    <w:abstractNumId w:val="38"/>
  </w:num>
  <w:num w:numId="4">
    <w:abstractNumId w:val="40"/>
  </w:num>
  <w:num w:numId="5">
    <w:abstractNumId w:val="19"/>
  </w:num>
  <w:num w:numId="6">
    <w:abstractNumId w:val="14"/>
  </w:num>
  <w:num w:numId="7">
    <w:abstractNumId w:val="10"/>
  </w:num>
  <w:num w:numId="8">
    <w:abstractNumId w:val="37"/>
  </w:num>
  <w:num w:numId="9">
    <w:abstractNumId w:val="8"/>
  </w:num>
  <w:num w:numId="10">
    <w:abstractNumId w:val="23"/>
  </w:num>
  <w:num w:numId="11">
    <w:abstractNumId w:val="11"/>
  </w:num>
  <w:num w:numId="12">
    <w:abstractNumId w:val="26"/>
  </w:num>
  <w:num w:numId="13">
    <w:abstractNumId w:val="25"/>
  </w:num>
  <w:num w:numId="14">
    <w:abstractNumId w:val="21"/>
  </w:num>
  <w:num w:numId="15">
    <w:abstractNumId w:val="2"/>
  </w:num>
  <w:num w:numId="16">
    <w:abstractNumId w:val="6"/>
  </w:num>
  <w:num w:numId="17">
    <w:abstractNumId w:val="3"/>
  </w:num>
  <w:num w:numId="18">
    <w:abstractNumId w:val="0"/>
  </w:num>
  <w:num w:numId="19">
    <w:abstractNumId w:val="31"/>
  </w:num>
  <w:num w:numId="20">
    <w:abstractNumId w:val="33"/>
  </w:num>
  <w:num w:numId="21">
    <w:abstractNumId w:val="13"/>
  </w:num>
  <w:num w:numId="22">
    <w:abstractNumId w:val="1"/>
  </w:num>
  <w:num w:numId="23">
    <w:abstractNumId w:val="16"/>
  </w:num>
  <w:num w:numId="24">
    <w:abstractNumId w:val="17"/>
  </w:num>
  <w:num w:numId="25">
    <w:abstractNumId w:val="22"/>
  </w:num>
  <w:num w:numId="26">
    <w:abstractNumId w:val="35"/>
  </w:num>
  <w:num w:numId="27">
    <w:abstractNumId w:val="4"/>
  </w:num>
  <w:num w:numId="28">
    <w:abstractNumId w:val="9"/>
  </w:num>
  <w:num w:numId="29">
    <w:abstractNumId w:val="24"/>
  </w:num>
  <w:num w:numId="30">
    <w:abstractNumId w:val="12"/>
  </w:num>
  <w:num w:numId="31">
    <w:abstractNumId w:val="36"/>
  </w:num>
  <w:num w:numId="32">
    <w:abstractNumId w:val="28"/>
  </w:num>
  <w:num w:numId="33">
    <w:abstractNumId w:val="15"/>
  </w:num>
  <w:num w:numId="34">
    <w:abstractNumId w:val="44"/>
  </w:num>
  <w:num w:numId="35">
    <w:abstractNumId w:val="5"/>
  </w:num>
  <w:num w:numId="36">
    <w:abstractNumId w:val="32"/>
  </w:num>
  <w:num w:numId="37">
    <w:abstractNumId w:val="39"/>
  </w:num>
  <w:num w:numId="38">
    <w:abstractNumId w:val="42"/>
  </w:num>
  <w:num w:numId="39">
    <w:abstractNumId w:val="30"/>
  </w:num>
  <w:num w:numId="40">
    <w:abstractNumId w:val="41"/>
  </w:num>
  <w:num w:numId="41">
    <w:abstractNumId w:val="43"/>
  </w:num>
  <w:num w:numId="42">
    <w:abstractNumId w:val="20"/>
  </w:num>
  <w:num w:numId="43">
    <w:abstractNumId w:val="18"/>
  </w:num>
  <w:num w:numId="44">
    <w:abstractNumId w:val="29"/>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0281"/>
    <w:rsid w:val="0003533B"/>
    <w:rsid w:val="0004360D"/>
    <w:rsid w:val="0005519B"/>
    <w:rsid w:val="0005699A"/>
    <w:rsid w:val="00071AD2"/>
    <w:rsid w:val="0008771C"/>
    <w:rsid w:val="00090F46"/>
    <w:rsid w:val="000B2A26"/>
    <w:rsid w:val="000C6B97"/>
    <w:rsid w:val="000D2029"/>
    <w:rsid w:val="000D6667"/>
    <w:rsid w:val="000E1129"/>
    <w:rsid w:val="000E2F66"/>
    <w:rsid w:val="000F071B"/>
    <w:rsid w:val="001009C6"/>
    <w:rsid w:val="0010780D"/>
    <w:rsid w:val="00115FD5"/>
    <w:rsid w:val="00122354"/>
    <w:rsid w:val="00122F0D"/>
    <w:rsid w:val="00137111"/>
    <w:rsid w:val="00171F96"/>
    <w:rsid w:val="0018080A"/>
    <w:rsid w:val="001830C3"/>
    <w:rsid w:val="00187E5F"/>
    <w:rsid w:val="001A430E"/>
    <w:rsid w:val="001A7730"/>
    <w:rsid w:val="001C5872"/>
    <w:rsid w:val="001E35E3"/>
    <w:rsid w:val="00204AAE"/>
    <w:rsid w:val="00220A1B"/>
    <w:rsid w:val="00227BA9"/>
    <w:rsid w:val="00245C6E"/>
    <w:rsid w:val="00246CBC"/>
    <w:rsid w:val="002525B9"/>
    <w:rsid w:val="0026475D"/>
    <w:rsid w:val="0028128F"/>
    <w:rsid w:val="002C3D7E"/>
    <w:rsid w:val="002C4A62"/>
    <w:rsid w:val="002D325E"/>
    <w:rsid w:val="002D3B11"/>
    <w:rsid w:val="002F1E88"/>
    <w:rsid w:val="002F47D4"/>
    <w:rsid w:val="00307F6D"/>
    <w:rsid w:val="00316206"/>
    <w:rsid w:val="00322491"/>
    <w:rsid w:val="003302F2"/>
    <w:rsid w:val="00346DEB"/>
    <w:rsid w:val="00354BA7"/>
    <w:rsid w:val="003628BE"/>
    <w:rsid w:val="00367555"/>
    <w:rsid w:val="003742C4"/>
    <w:rsid w:val="003805A5"/>
    <w:rsid w:val="003A3AC6"/>
    <w:rsid w:val="003C4BF6"/>
    <w:rsid w:val="003E139C"/>
    <w:rsid w:val="003F469F"/>
    <w:rsid w:val="003F6A49"/>
    <w:rsid w:val="0040206F"/>
    <w:rsid w:val="004127B6"/>
    <w:rsid w:val="00426968"/>
    <w:rsid w:val="004427EF"/>
    <w:rsid w:val="00444309"/>
    <w:rsid w:val="00452F27"/>
    <w:rsid w:val="00453DB8"/>
    <w:rsid w:val="00462092"/>
    <w:rsid w:val="004666D8"/>
    <w:rsid w:val="00467421"/>
    <w:rsid w:val="0047257D"/>
    <w:rsid w:val="004802C1"/>
    <w:rsid w:val="004914D8"/>
    <w:rsid w:val="004F5DAF"/>
    <w:rsid w:val="00516B07"/>
    <w:rsid w:val="005174FE"/>
    <w:rsid w:val="0052109A"/>
    <w:rsid w:val="00521874"/>
    <w:rsid w:val="0052414A"/>
    <w:rsid w:val="00530FB8"/>
    <w:rsid w:val="00556269"/>
    <w:rsid w:val="00564080"/>
    <w:rsid w:val="005709BA"/>
    <w:rsid w:val="005B1AED"/>
    <w:rsid w:val="005C2335"/>
    <w:rsid w:val="005D075E"/>
    <w:rsid w:val="005D2EFE"/>
    <w:rsid w:val="005E6264"/>
    <w:rsid w:val="005E650B"/>
    <w:rsid w:val="005F0BF4"/>
    <w:rsid w:val="005F1083"/>
    <w:rsid w:val="006032A7"/>
    <w:rsid w:val="00625EE4"/>
    <w:rsid w:val="00637F3F"/>
    <w:rsid w:val="00652F57"/>
    <w:rsid w:val="00664797"/>
    <w:rsid w:val="00673550"/>
    <w:rsid w:val="006972BF"/>
    <w:rsid w:val="006A75AB"/>
    <w:rsid w:val="006B1ED9"/>
    <w:rsid w:val="006C1363"/>
    <w:rsid w:val="006C3E85"/>
    <w:rsid w:val="006C622D"/>
    <w:rsid w:val="006F0281"/>
    <w:rsid w:val="0070237E"/>
    <w:rsid w:val="00711ACE"/>
    <w:rsid w:val="00716A55"/>
    <w:rsid w:val="00716D11"/>
    <w:rsid w:val="00721C65"/>
    <w:rsid w:val="0072794D"/>
    <w:rsid w:val="0073342E"/>
    <w:rsid w:val="00746438"/>
    <w:rsid w:val="0076061E"/>
    <w:rsid w:val="00781959"/>
    <w:rsid w:val="007828AA"/>
    <w:rsid w:val="00786AD6"/>
    <w:rsid w:val="00794DA3"/>
    <w:rsid w:val="007B2E5E"/>
    <w:rsid w:val="007E0518"/>
    <w:rsid w:val="007E6F0C"/>
    <w:rsid w:val="007F3DD9"/>
    <w:rsid w:val="00811404"/>
    <w:rsid w:val="00813B1A"/>
    <w:rsid w:val="00824DAA"/>
    <w:rsid w:val="00845187"/>
    <w:rsid w:val="00846C03"/>
    <w:rsid w:val="00847D9F"/>
    <w:rsid w:val="0086070B"/>
    <w:rsid w:val="008640B2"/>
    <w:rsid w:val="00864260"/>
    <w:rsid w:val="00865998"/>
    <w:rsid w:val="00881FAA"/>
    <w:rsid w:val="008946AD"/>
    <w:rsid w:val="008B2E95"/>
    <w:rsid w:val="008B74E8"/>
    <w:rsid w:val="008C682F"/>
    <w:rsid w:val="008F4118"/>
    <w:rsid w:val="008F68D3"/>
    <w:rsid w:val="009007D4"/>
    <w:rsid w:val="00913875"/>
    <w:rsid w:val="00930AA3"/>
    <w:rsid w:val="0094582E"/>
    <w:rsid w:val="00961828"/>
    <w:rsid w:val="00987BCC"/>
    <w:rsid w:val="009A20CC"/>
    <w:rsid w:val="009B5B19"/>
    <w:rsid w:val="009E65FA"/>
    <w:rsid w:val="00A05315"/>
    <w:rsid w:val="00A30AB2"/>
    <w:rsid w:val="00A30E46"/>
    <w:rsid w:val="00A34C2F"/>
    <w:rsid w:val="00A405D8"/>
    <w:rsid w:val="00A5449C"/>
    <w:rsid w:val="00A71056"/>
    <w:rsid w:val="00A73A5B"/>
    <w:rsid w:val="00A7530A"/>
    <w:rsid w:val="00A816A2"/>
    <w:rsid w:val="00A82168"/>
    <w:rsid w:val="00AA3029"/>
    <w:rsid w:val="00AA5627"/>
    <w:rsid w:val="00AA6964"/>
    <w:rsid w:val="00AF383B"/>
    <w:rsid w:val="00B115CA"/>
    <w:rsid w:val="00B11932"/>
    <w:rsid w:val="00B2136A"/>
    <w:rsid w:val="00B34063"/>
    <w:rsid w:val="00B634B7"/>
    <w:rsid w:val="00B7450A"/>
    <w:rsid w:val="00B80420"/>
    <w:rsid w:val="00B93751"/>
    <w:rsid w:val="00B94252"/>
    <w:rsid w:val="00BA626D"/>
    <w:rsid w:val="00BA6955"/>
    <w:rsid w:val="00BC37EE"/>
    <w:rsid w:val="00BC4E6A"/>
    <w:rsid w:val="00BC7DAD"/>
    <w:rsid w:val="00BE1393"/>
    <w:rsid w:val="00C11EB9"/>
    <w:rsid w:val="00C147FA"/>
    <w:rsid w:val="00C30645"/>
    <w:rsid w:val="00C42123"/>
    <w:rsid w:val="00C5387E"/>
    <w:rsid w:val="00C55391"/>
    <w:rsid w:val="00C61E86"/>
    <w:rsid w:val="00C81B16"/>
    <w:rsid w:val="00C81C29"/>
    <w:rsid w:val="00C90FFA"/>
    <w:rsid w:val="00C936FE"/>
    <w:rsid w:val="00C9511F"/>
    <w:rsid w:val="00CA0620"/>
    <w:rsid w:val="00CC548D"/>
    <w:rsid w:val="00CC6B21"/>
    <w:rsid w:val="00CC6FAA"/>
    <w:rsid w:val="00CC733A"/>
    <w:rsid w:val="00CF7573"/>
    <w:rsid w:val="00D12055"/>
    <w:rsid w:val="00D25730"/>
    <w:rsid w:val="00D32BE7"/>
    <w:rsid w:val="00D56853"/>
    <w:rsid w:val="00D57582"/>
    <w:rsid w:val="00D723E2"/>
    <w:rsid w:val="00D8019B"/>
    <w:rsid w:val="00D83436"/>
    <w:rsid w:val="00DB1B83"/>
    <w:rsid w:val="00DC5313"/>
    <w:rsid w:val="00DF1687"/>
    <w:rsid w:val="00E050CE"/>
    <w:rsid w:val="00E12FF4"/>
    <w:rsid w:val="00E21EE2"/>
    <w:rsid w:val="00E33A37"/>
    <w:rsid w:val="00E35AED"/>
    <w:rsid w:val="00E90799"/>
    <w:rsid w:val="00E97731"/>
    <w:rsid w:val="00EA03D9"/>
    <w:rsid w:val="00EB2B5F"/>
    <w:rsid w:val="00EB5D3A"/>
    <w:rsid w:val="00EC5A77"/>
    <w:rsid w:val="00ED0DE4"/>
    <w:rsid w:val="00ED3285"/>
    <w:rsid w:val="00ED43CA"/>
    <w:rsid w:val="00F01F85"/>
    <w:rsid w:val="00F06C7A"/>
    <w:rsid w:val="00F109ED"/>
    <w:rsid w:val="00F15ACF"/>
    <w:rsid w:val="00F207C8"/>
    <w:rsid w:val="00F20813"/>
    <w:rsid w:val="00F20D24"/>
    <w:rsid w:val="00F230A4"/>
    <w:rsid w:val="00F45813"/>
    <w:rsid w:val="00F56961"/>
    <w:rsid w:val="00F65332"/>
    <w:rsid w:val="00FA1B52"/>
    <w:rsid w:val="00FA72B7"/>
    <w:rsid w:val="00FB052B"/>
    <w:rsid w:val="00FC6AC9"/>
    <w:rsid w:val="00FE25D5"/>
    <w:rsid w:val="00FF39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FAA"/>
  </w:style>
  <w:style w:type="paragraph" w:styleId="Heading1">
    <w:name w:val="heading 1"/>
    <w:basedOn w:val="Normal"/>
    <w:next w:val="Normal"/>
    <w:qFormat/>
    <w:rsid w:val="00881FAA"/>
    <w:pPr>
      <w:keepNext/>
      <w:widowControl w:val="0"/>
      <w:tabs>
        <w:tab w:val="left" w:pos="180"/>
      </w:tabs>
      <w:jc w:val="center"/>
      <w:outlineLvl w:val="0"/>
    </w:pPr>
    <w:rPr>
      <w:b/>
      <w:sz w:val="24"/>
    </w:rPr>
  </w:style>
  <w:style w:type="paragraph" w:styleId="Heading2">
    <w:name w:val="heading 2"/>
    <w:basedOn w:val="Normal"/>
    <w:next w:val="Normal"/>
    <w:qFormat/>
    <w:rsid w:val="00881FAA"/>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881FAA"/>
    <w:pPr>
      <w:keepNext/>
      <w:widowControl w:val="0"/>
      <w:jc w:val="center"/>
      <w:outlineLvl w:val="2"/>
    </w:pPr>
    <w:rPr>
      <w:b/>
      <w:sz w:val="28"/>
    </w:rPr>
  </w:style>
  <w:style w:type="paragraph" w:styleId="Heading4">
    <w:name w:val="heading 4"/>
    <w:basedOn w:val="Normal"/>
    <w:next w:val="Normal"/>
    <w:qFormat/>
    <w:rsid w:val="00881FAA"/>
    <w:pPr>
      <w:keepNext/>
      <w:outlineLvl w:val="3"/>
    </w:pPr>
    <w:rPr>
      <w:sz w:val="24"/>
    </w:rPr>
  </w:style>
  <w:style w:type="paragraph" w:styleId="Heading5">
    <w:name w:val="heading 5"/>
    <w:basedOn w:val="Normal"/>
    <w:next w:val="Normal"/>
    <w:qFormat/>
    <w:rsid w:val="00881FAA"/>
    <w:pPr>
      <w:keepNext/>
      <w:widowControl w:val="0"/>
      <w:outlineLvl w:val="4"/>
    </w:pPr>
    <w:rPr>
      <w:b/>
    </w:rPr>
  </w:style>
  <w:style w:type="paragraph" w:styleId="Heading6">
    <w:name w:val="heading 6"/>
    <w:basedOn w:val="Normal"/>
    <w:next w:val="Normal"/>
    <w:qFormat/>
    <w:rsid w:val="00881FAA"/>
    <w:pPr>
      <w:keepNext/>
      <w:widowControl w:val="0"/>
      <w:outlineLvl w:val="5"/>
    </w:pPr>
    <w:rPr>
      <w:b/>
      <w:sz w:val="24"/>
    </w:rPr>
  </w:style>
  <w:style w:type="paragraph" w:styleId="Heading7">
    <w:name w:val="heading 7"/>
    <w:basedOn w:val="Normal"/>
    <w:next w:val="Normal"/>
    <w:qFormat/>
    <w:rsid w:val="00881FAA"/>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1FAA"/>
    <w:pPr>
      <w:widowControl w:val="0"/>
      <w:tabs>
        <w:tab w:val="center" w:pos="4320"/>
        <w:tab w:val="right" w:pos="8640"/>
      </w:tabs>
    </w:pPr>
    <w:rPr>
      <w:rFonts w:ascii="Letter Gothic 12 Pitch" w:hAnsi="Letter Gothic 12 Pitch"/>
      <w:sz w:val="24"/>
    </w:rPr>
  </w:style>
  <w:style w:type="paragraph" w:styleId="BodyText">
    <w:name w:val="Body Text"/>
    <w:basedOn w:val="Normal"/>
    <w:rsid w:val="00881FAA"/>
    <w:pPr>
      <w:widowControl w:val="0"/>
    </w:pPr>
  </w:style>
  <w:style w:type="paragraph" w:styleId="Header">
    <w:name w:val="header"/>
    <w:basedOn w:val="Normal"/>
    <w:rsid w:val="00881FAA"/>
    <w:pPr>
      <w:tabs>
        <w:tab w:val="center" w:pos="4320"/>
        <w:tab w:val="right" w:pos="8640"/>
      </w:tabs>
    </w:pPr>
  </w:style>
  <w:style w:type="character" w:styleId="PageNumber">
    <w:name w:val="page number"/>
    <w:basedOn w:val="DefaultParagraphFont"/>
    <w:rsid w:val="00881FAA"/>
  </w:style>
  <w:style w:type="paragraph" w:styleId="BodyText2">
    <w:name w:val="Body Text 2"/>
    <w:basedOn w:val="Normal"/>
    <w:rsid w:val="00881FAA"/>
    <w:pPr>
      <w:jc w:val="center"/>
    </w:pPr>
  </w:style>
  <w:style w:type="paragraph" w:styleId="BodyText3">
    <w:name w:val="Body Text 3"/>
    <w:basedOn w:val="Normal"/>
    <w:rsid w:val="00881FAA"/>
    <w:rPr>
      <w:sz w:val="24"/>
    </w:rPr>
  </w:style>
  <w:style w:type="paragraph" w:styleId="Caption">
    <w:name w:val="caption"/>
    <w:basedOn w:val="Normal"/>
    <w:next w:val="Normal"/>
    <w:qFormat/>
    <w:rsid w:val="00881FAA"/>
    <w:rPr>
      <w:b/>
      <w:bCs/>
      <w:sz w:val="24"/>
    </w:rPr>
  </w:style>
  <w:style w:type="paragraph" w:styleId="BodyTextIndent">
    <w:name w:val="Body Text Indent"/>
    <w:basedOn w:val="Normal"/>
    <w:rsid w:val="00881FAA"/>
    <w:pPr>
      <w:ind w:left="-90"/>
    </w:pPr>
    <w:rPr>
      <w:sz w:val="24"/>
    </w:rPr>
  </w:style>
  <w:style w:type="table" w:styleId="TableGrid">
    <w:name w:val="Table Grid"/>
    <w:basedOn w:val="TableNormal"/>
    <w:rsid w:val="009138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050CE"/>
  </w:style>
  <w:style w:type="paragraph" w:styleId="BalloonText">
    <w:name w:val="Balloon Text"/>
    <w:basedOn w:val="Normal"/>
    <w:link w:val="BalloonTextChar"/>
    <w:rsid w:val="00E050CE"/>
    <w:rPr>
      <w:rFonts w:ascii="Tahoma" w:hAnsi="Tahoma" w:cs="Tahoma"/>
      <w:sz w:val="16"/>
      <w:szCs w:val="16"/>
    </w:rPr>
  </w:style>
  <w:style w:type="character" w:customStyle="1" w:styleId="BalloonTextChar">
    <w:name w:val="Balloon Text Char"/>
    <w:basedOn w:val="DefaultParagraphFont"/>
    <w:link w:val="BalloonText"/>
    <w:rsid w:val="00E050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92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5140</Words>
  <Characters>27045</Characters>
  <Application>Microsoft Office Word</Application>
  <DocSecurity>0</DocSecurity>
  <Lines>225</Lines>
  <Paragraphs>64</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shmiller</cp:lastModifiedBy>
  <cp:revision>3</cp:revision>
  <cp:lastPrinted>2010-07-22T15:09:00Z</cp:lastPrinted>
  <dcterms:created xsi:type="dcterms:W3CDTF">2012-06-04T15:03:00Z</dcterms:created>
  <dcterms:modified xsi:type="dcterms:W3CDTF">2012-06-04T15:04:00Z</dcterms:modified>
</cp:coreProperties>
</file>