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94515D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94515D" w:rsidRDefault="00B976CB" w:rsidP="0094515D">
            <w:r w:rsidRPr="0094515D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94515D" w:rsidRDefault="00B976CB" w:rsidP="0094515D">
            <w:r w:rsidRPr="0094515D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94515D" w:rsidRDefault="00B976CB" w:rsidP="0094515D">
            <w:r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94515D" w:rsidRDefault="00B976CB" w:rsidP="0094515D">
            <w:pPr>
              <w:rPr>
                <w:b/>
                <w:bCs/>
              </w:rPr>
            </w:pPr>
            <w:r>
              <w:rPr>
                <w:b/>
                <w:bCs/>
              </w:rPr>
              <w:t>Numerator</w:t>
            </w:r>
          </w:p>
        </w:tc>
      </w:tr>
      <w:tr w:rsidR="00B976CB" w:rsidRPr="0094515D" w:rsidTr="00B976CB">
        <w:trPr>
          <w:trHeight w:val="1970"/>
        </w:trPr>
        <w:tc>
          <w:tcPr>
            <w:tcW w:w="1248" w:type="dxa"/>
            <w:hideMark/>
          </w:tcPr>
          <w:p w:rsidR="00B976CB" w:rsidRPr="0094515D" w:rsidRDefault="00B976CB" w:rsidP="0094515D">
            <w:r w:rsidRPr="0094515D">
              <w:rPr>
                <w:bCs/>
              </w:rPr>
              <w:t>cat191</w:t>
            </w:r>
          </w:p>
        </w:tc>
        <w:tc>
          <w:tcPr>
            <w:tcW w:w="3198" w:type="dxa"/>
            <w:hideMark/>
          </w:tcPr>
          <w:p w:rsidR="00B976CB" w:rsidRPr="0094515D" w:rsidRDefault="00B976CB" w:rsidP="0094515D">
            <w:r w:rsidRPr="0094515D">
              <w:rPr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:rsidR="00B976CB" w:rsidRPr="0094515D" w:rsidRDefault="00B976CB" w:rsidP="0094515D">
            <w:r w:rsidRPr="0094515D">
              <w:rPr>
                <w:bCs/>
              </w:rPr>
              <w:t xml:space="preserve">Patients </w:t>
            </w:r>
            <w:r w:rsidR="00F7733C">
              <w:rPr>
                <w:bCs/>
              </w:rPr>
              <w:t xml:space="preserve"> who had </w:t>
            </w:r>
            <w:r w:rsidRPr="0094515D">
              <w:rPr>
                <w:bCs/>
              </w:rPr>
              <w:t xml:space="preserve">cataract surgery </w:t>
            </w:r>
            <w:r w:rsidR="00527CDD" w:rsidRPr="00527CDD">
              <w:rPr>
                <w:bCs/>
                <w:highlight w:val="lightGray"/>
              </w:rPr>
              <w:t>&gt;=</w:t>
            </w:r>
            <w:r w:rsidR="00F7733C" w:rsidRPr="00527CDD">
              <w:rPr>
                <w:bCs/>
              </w:rPr>
              <w:t xml:space="preserve"> the</w:t>
            </w:r>
            <w:r w:rsidR="00F7733C">
              <w:rPr>
                <w:bCs/>
              </w:rPr>
              <w:t xml:space="preserve"> study begin date and </w:t>
            </w:r>
            <w:r w:rsidR="00527CDD" w:rsidRPr="00527CDD">
              <w:rPr>
                <w:bCs/>
                <w:highlight w:val="lightGray"/>
              </w:rPr>
              <w:t>&lt;=</w:t>
            </w:r>
            <w:r w:rsidR="00F7733C">
              <w:rPr>
                <w:bCs/>
              </w:rPr>
              <w:t xml:space="preserve"> the study end date</w:t>
            </w:r>
          </w:p>
          <w:p w:rsidR="00B976CB" w:rsidRPr="0094515D" w:rsidRDefault="00B976CB" w:rsidP="0094515D"/>
        </w:tc>
        <w:tc>
          <w:tcPr>
            <w:tcW w:w="4165" w:type="dxa"/>
          </w:tcPr>
          <w:p w:rsidR="00E04673" w:rsidRPr="00120A41" w:rsidRDefault="00B976CB" w:rsidP="00E0467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highlight w:val="lightGray"/>
              </w:rPr>
            </w:pPr>
            <w:r w:rsidRPr="0094515D">
              <w:t>Best corrected visual acuity of 20/40 or better achieved within the 90 days following cataract surgery</w:t>
            </w:r>
            <w:r w:rsidR="00120A41">
              <w:t xml:space="preserve"> </w:t>
            </w:r>
            <w:r w:rsidR="00120A41" w:rsidRPr="00120A41">
              <w:rPr>
                <w:highlight w:val="lightGray"/>
              </w:rPr>
              <w:t>by an acceptable method</w:t>
            </w:r>
          </w:p>
          <w:p w:rsidR="00E04673" w:rsidRPr="00E04673" w:rsidRDefault="00E04673" w:rsidP="00E04673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bookmarkStart w:id="0" w:name="_GoBack"/>
            <w:bookmarkEnd w:id="0"/>
            <w:r w:rsidRPr="00E04673">
              <w:rPr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94515D" w:rsidTr="00B976CB">
        <w:trPr>
          <w:trHeight w:val="3068"/>
        </w:trPr>
        <w:tc>
          <w:tcPr>
            <w:tcW w:w="1248" w:type="dxa"/>
            <w:hideMark/>
          </w:tcPr>
          <w:p w:rsidR="00B976CB" w:rsidRPr="0094515D" w:rsidRDefault="00B976CB" w:rsidP="0094515D">
            <w:pPr>
              <w:spacing w:after="160" w:line="259" w:lineRule="auto"/>
            </w:pPr>
            <w:r w:rsidRPr="0094515D">
              <w:rPr>
                <w:bCs/>
              </w:rPr>
              <w:t>cat192</w:t>
            </w:r>
          </w:p>
        </w:tc>
        <w:tc>
          <w:tcPr>
            <w:tcW w:w="3198" w:type="dxa"/>
            <w:hideMark/>
          </w:tcPr>
          <w:p w:rsidR="00B976CB" w:rsidRPr="0094515D" w:rsidRDefault="00B976CB" w:rsidP="0094515D">
            <w:pPr>
              <w:spacing w:after="160" w:line="259" w:lineRule="auto"/>
            </w:pPr>
            <w:r w:rsidRPr="0094515D">
              <w:rPr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339" w:type="dxa"/>
            <w:hideMark/>
          </w:tcPr>
          <w:p w:rsidR="00527CDD" w:rsidRPr="0094515D" w:rsidRDefault="00527CDD" w:rsidP="00527CDD">
            <w:r w:rsidRPr="0094515D">
              <w:rPr>
                <w:bCs/>
              </w:rPr>
              <w:t xml:space="preserve">Patients </w:t>
            </w:r>
            <w:r>
              <w:rPr>
                <w:bCs/>
              </w:rPr>
              <w:t xml:space="preserve"> who had </w:t>
            </w:r>
            <w:r w:rsidRPr="0094515D">
              <w:rPr>
                <w:bCs/>
              </w:rPr>
              <w:t xml:space="preserve">cataract surgery </w:t>
            </w:r>
            <w:r w:rsidRPr="00527CDD">
              <w:rPr>
                <w:bCs/>
                <w:highlight w:val="lightGray"/>
              </w:rPr>
              <w:t>&gt;=</w:t>
            </w:r>
            <w:r w:rsidRPr="00527CDD">
              <w:rPr>
                <w:bCs/>
              </w:rPr>
              <w:t xml:space="preserve"> the</w:t>
            </w:r>
            <w:r>
              <w:rPr>
                <w:bCs/>
              </w:rPr>
              <w:t xml:space="preserve"> study begin date and </w:t>
            </w:r>
            <w:r w:rsidRPr="00527CDD">
              <w:rPr>
                <w:bCs/>
                <w:highlight w:val="lightGray"/>
              </w:rPr>
              <w:t>&lt;=</w:t>
            </w:r>
            <w:r>
              <w:rPr>
                <w:bCs/>
              </w:rPr>
              <w:t xml:space="preserve"> the study end date</w:t>
            </w:r>
          </w:p>
          <w:p w:rsidR="00B976CB" w:rsidRPr="0094515D" w:rsidRDefault="00B976CB" w:rsidP="0094515D">
            <w:pPr>
              <w:pStyle w:val="NoSpacing"/>
            </w:pPr>
          </w:p>
        </w:tc>
        <w:tc>
          <w:tcPr>
            <w:tcW w:w="4165" w:type="dxa"/>
          </w:tcPr>
          <w:p w:rsidR="00407C8F" w:rsidRPr="00407C8F" w:rsidRDefault="00B976CB" w:rsidP="00407C8F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94515D">
              <w:t>Patients who had one or more specified operative procedures performed for any of the following major complications within 30 d</w:t>
            </w:r>
            <w:r w:rsidR="00407C8F">
              <w:t>ays following cataract surgery</w:t>
            </w:r>
          </w:p>
          <w:p w:rsidR="00407C8F" w:rsidRPr="00407C8F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>
              <w:t>retained nuclear fragments</w:t>
            </w:r>
          </w:p>
          <w:p w:rsidR="00407C8F" w:rsidRPr="00407C8F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>
              <w:t>endophthalmitis</w:t>
            </w:r>
            <w:proofErr w:type="spellEnd"/>
          </w:p>
          <w:p w:rsidR="00407C8F" w:rsidRPr="00407C8F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>
              <w:t>d</w:t>
            </w:r>
            <w:r w:rsidR="00B976CB" w:rsidRPr="0094515D">
              <w:t>islocate</w:t>
            </w:r>
            <w:r>
              <w:t>d or wrong power IOL</w:t>
            </w:r>
          </w:p>
          <w:p w:rsidR="00B976CB" w:rsidRPr="00407C8F" w:rsidRDefault="00B976CB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94515D">
              <w:t>retinal detachme</w:t>
            </w:r>
            <w:r w:rsidR="006F492A">
              <w:t>nt or wound dehiscence</w:t>
            </w:r>
          </w:p>
          <w:p w:rsidR="004A1504" w:rsidRPr="00407C8F" w:rsidRDefault="00407C8F" w:rsidP="004A1504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E04673">
              <w:rPr>
                <w:bCs/>
              </w:rPr>
              <w:t>If a second cataract surgery was performed on the same date</w:t>
            </w:r>
            <w:r w:rsidR="004A1504">
              <w:rPr>
                <w:bCs/>
              </w:rPr>
              <w:t xml:space="preserve">, </w:t>
            </w:r>
            <w:r w:rsidR="004A1504">
              <w:t>p</w:t>
            </w:r>
            <w:r w:rsidR="004A1504" w:rsidRPr="0094515D">
              <w:t>atients who had one or more specified operative procedures performed for any of the following major complications within 30 d</w:t>
            </w:r>
            <w:r w:rsidR="004A1504">
              <w:t>ays following cataract surgery</w:t>
            </w:r>
          </w:p>
          <w:p w:rsidR="004A1504" w:rsidRPr="00407C8F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>
              <w:t>retained nuclear fragments</w:t>
            </w:r>
          </w:p>
          <w:p w:rsidR="004A1504" w:rsidRPr="00407C8F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>
              <w:t>endophthalmitis</w:t>
            </w:r>
            <w:proofErr w:type="spellEnd"/>
          </w:p>
          <w:p w:rsidR="004A1504" w:rsidRPr="00407C8F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>
              <w:t>d</w:t>
            </w:r>
            <w:r w:rsidRPr="0094515D">
              <w:t>islocate</w:t>
            </w:r>
            <w:r>
              <w:t>d or wrong power IOL</w:t>
            </w:r>
          </w:p>
          <w:p w:rsidR="00407C8F" w:rsidRPr="0094515D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94515D">
              <w:t>retinal</w:t>
            </w:r>
            <w:r w:rsidR="006F492A">
              <w:t xml:space="preserve"> detachment or wound dehiscence</w:t>
            </w:r>
          </w:p>
        </w:tc>
      </w:tr>
    </w:tbl>
    <w:p w:rsidR="00B26661" w:rsidRDefault="00B26661"/>
    <w:sectPr w:rsidR="00B26661" w:rsidSect="00B97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0F" w:rsidRDefault="008245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0F" w:rsidRDefault="00D2270C">
    <w:pPr>
      <w:pStyle w:val="Footer"/>
    </w:pPr>
    <w:r>
      <w:t>3/5/2021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0F" w:rsidRDefault="00824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0F" w:rsidRDefault="008245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5D" w:rsidRDefault="00F7733C" w:rsidP="00F7733C">
    <w:pPr>
      <w:pStyle w:val="Header"/>
      <w:jc w:val="center"/>
    </w:pPr>
    <w:r>
      <w:t>CATARACT SURGERY DRAFT EXIT REPORT GUIDE</w:t>
    </w:r>
  </w:p>
  <w:p w:rsidR="00F7733C" w:rsidRDefault="00D2270C" w:rsidP="00F7733C">
    <w:pPr>
      <w:pStyle w:val="Header"/>
      <w:jc w:val="center"/>
    </w:pPr>
    <w:r>
      <w:t>3</w:t>
    </w:r>
    <w:r w:rsidR="00F7733C">
      <w:t>Q FY2021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0F" w:rsidRDefault="00824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120A41"/>
    <w:rsid w:val="00407C8F"/>
    <w:rsid w:val="004A1504"/>
    <w:rsid w:val="00527CDD"/>
    <w:rsid w:val="006F492A"/>
    <w:rsid w:val="0082450F"/>
    <w:rsid w:val="0094515D"/>
    <w:rsid w:val="00B26661"/>
    <w:rsid w:val="00B976CB"/>
    <w:rsid w:val="00CD53EB"/>
    <w:rsid w:val="00D2270C"/>
    <w:rsid w:val="00E04673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3</cp:revision>
  <dcterms:created xsi:type="dcterms:W3CDTF">2021-03-05T15:43:00Z</dcterms:created>
  <dcterms:modified xsi:type="dcterms:W3CDTF">2021-03-16T19:54:00Z</dcterms:modified>
</cp:coreProperties>
</file>